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E2" w:rsidRPr="00031770" w:rsidRDefault="008C0CE2" w:rsidP="008C0CE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770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C0CE2" w:rsidRPr="00031770" w:rsidRDefault="008C0CE2" w:rsidP="008C0CE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770">
        <w:rPr>
          <w:rFonts w:ascii="Times New Roman" w:hAnsi="Times New Roman" w:cs="Times New Roman"/>
          <w:b/>
          <w:sz w:val="28"/>
          <w:szCs w:val="28"/>
        </w:rPr>
        <w:t xml:space="preserve">уведомления 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независимой экспертизы </w:t>
      </w:r>
      <w:r w:rsidRPr="00031770">
        <w:rPr>
          <w:rFonts w:ascii="Times New Roman" w:hAnsi="Times New Roman" w:cs="Times New Roman"/>
          <w:b/>
          <w:sz w:val="28"/>
          <w:szCs w:val="28"/>
        </w:rPr>
        <w:t>по проекту правового акта</w:t>
      </w:r>
    </w:p>
    <w:p w:rsidR="00E8736E" w:rsidRDefault="00E8736E"/>
    <w:tbl>
      <w:tblPr>
        <w:tblW w:w="94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2"/>
        <w:gridCol w:w="5924"/>
      </w:tblGrid>
      <w:tr w:rsidR="008C0CE2" w:rsidRPr="00031770" w:rsidTr="005D293A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2" w:rsidRPr="00031770" w:rsidRDefault="008C0CE2" w:rsidP="005D293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770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2" w:rsidRPr="00031770" w:rsidRDefault="008C0CE2" w:rsidP="005D293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Постановление администрации «</w:t>
            </w:r>
            <w:r>
              <w:rPr>
                <w:rStyle w:val="2"/>
                <w:rFonts w:eastAsiaTheme="minorHAnsi"/>
                <w:sz w:val="28"/>
                <w:szCs w:val="28"/>
              </w:rPr>
              <w:t>О внесении изменений в постановление администрации Юрьянского района от 19.05.2022 № 86</w:t>
            </w:r>
            <w:r>
              <w:rPr>
                <w:rStyle w:val="2"/>
                <w:rFonts w:eastAsiaTheme="minorHAnsi"/>
                <w:sz w:val="28"/>
                <w:szCs w:val="28"/>
              </w:rPr>
              <w:t>»</w:t>
            </w:r>
          </w:p>
        </w:tc>
      </w:tr>
      <w:tr w:rsidR="008C0CE2" w:rsidRPr="00031770" w:rsidTr="005D293A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2" w:rsidRPr="00031770" w:rsidRDefault="008C0CE2" w:rsidP="005D293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770">
              <w:rPr>
                <w:rFonts w:ascii="Times New Roman" w:hAnsi="Times New Roman" w:cs="Times New Roman"/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2" w:rsidRPr="00031770" w:rsidRDefault="008C0CE2" w:rsidP="008C0CE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C0CE2" w:rsidRPr="00031770" w:rsidTr="005D293A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2" w:rsidRPr="00031770" w:rsidRDefault="008C0CE2" w:rsidP="005D293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770">
              <w:rPr>
                <w:rFonts w:ascii="Times New Roman" w:hAnsi="Times New Roman" w:cs="Times New Roman"/>
                <w:sz w:val="28"/>
                <w:szCs w:val="28"/>
              </w:rPr>
              <w:t>Краткое изложение цели регулирования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2" w:rsidRPr="00031770" w:rsidRDefault="008C0CE2" w:rsidP="008C0CE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 xml:space="preserve">Внесение изменений </w:t>
            </w:r>
            <w:proofErr w:type="gramStart"/>
            <w:r>
              <w:rPr>
                <w:rStyle w:val="2"/>
                <w:rFonts w:eastAsiaTheme="minorHAnsi"/>
                <w:sz w:val="28"/>
                <w:szCs w:val="28"/>
              </w:rPr>
              <w:t xml:space="preserve">в административный регламент предоставления муниципальной услуги </w:t>
            </w:r>
            <w:r w:rsidRPr="00523041">
              <w:rPr>
                <w:rStyle w:val="2"/>
                <w:rFonts w:eastAsiaTheme="minorHAnsi"/>
                <w:sz w:val="28"/>
                <w:szCs w:val="28"/>
              </w:rPr>
              <w:t>Выдача разрешения на ввод объекта в эксплуатацию</w:t>
            </w:r>
            <w:r>
              <w:rPr>
                <w:rStyle w:val="2"/>
                <w:rFonts w:eastAsiaTheme="minorHAnsi"/>
                <w:sz w:val="28"/>
                <w:szCs w:val="28"/>
              </w:rPr>
              <w:t xml:space="preserve">  в связи с изменениями</w:t>
            </w:r>
            <w:proofErr w:type="gramEnd"/>
            <w:r>
              <w:rPr>
                <w:rStyle w:val="2"/>
                <w:rFonts w:eastAsiaTheme="minorHAnsi"/>
                <w:sz w:val="28"/>
                <w:szCs w:val="28"/>
              </w:rPr>
              <w:t xml:space="preserve"> в  </w:t>
            </w:r>
            <w:proofErr w:type="spellStart"/>
            <w:r>
              <w:rPr>
                <w:rStyle w:val="2"/>
                <w:rFonts w:eastAsiaTheme="minorHAnsi"/>
                <w:sz w:val="28"/>
                <w:szCs w:val="28"/>
              </w:rPr>
              <w:t>ГрК</w:t>
            </w:r>
            <w:proofErr w:type="spellEnd"/>
            <w:r>
              <w:rPr>
                <w:rStyle w:val="2"/>
                <w:rFonts w:eastAsiaTheme="minorHAnsi"/>
                <w:sz w:val="28"/>
                <w:szCs w:val="28"/>
              </w:rPr>
              <w:t xml:space="preserve"> РФ</w:t>
            </w:r>
          </w:p>
        </w:tc>
      </w:tr>
      <w:tr w:rsidR="008C0CE2" w:rsidRPr="00031770" w:rsidTr="005D293A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2" w:rsidRPr="00031770" w:rsidRDefault="008C0CE2" w:rsidP="005D293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770">
              <w:rPr>
                <w:rFonts w:ascii="Times New Roman" w:hAnsi="Times New Roman" w:cs="Times New Roman"/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2" w:rsidRPr="00031770" w:rsidRDefault="008C0CE2" w:rsidP="005D293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52">
              <w:rPr>
                <w:rFonts w:ascii="Times New Roman" w:hAnsi="Times New Roman" w:cs="Times New Roman"/>
                <w:sz w:val="28"/>
                <w:szCs w:val="28"/>
              </w:rPr>
              <w:t>заведующая сектором архитектуры и градостроительства администрации Юрьянского района.</w:t>
            </w:r>
          </w:p>
        </w:tc>
      </w:tr>
      <w:tr w:rsidR="008C0CE2" w:rsidRPr="00031770" w:rsidTr="005D293A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2" w:rsidRPr="00031770" w:rsidRDefault="008C0CE2" w:rsidP="005D293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770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2" w:rsidRPr="00031770" w:rsidRDefault="008C0CE2" w:rsidP="005D293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23.06.2023 по 07.07.2023</w:t>
            </w:r>
            <w:bookmarkStart w:id="0" w:name="_GoBack"/>
            <w:bookmarkEnd w:id="0"/>
          </w:p>
        </w:tc>
      </w:tr>
      <w:tr w:rsidR="008C0CE2" w:rsidRPr="00031770" w:rsidTr="005D293A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2" w:rsidRPr="00031770" w:rsidRDefault="008C0CE2" w:rsidP="005D293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770">
              <w:rPr>
                <w:rFonts w:ascii="Times New Roman" w:hAnsi="Times New Roman" w:cs="Times New Roman"/>
                <w:sz w:val="28"/>
                <w:szCs w:val="28"/>
              </w:rPr>
              <w:t>Иная информация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E2" w:rsidRPr="00031770" w:rsidRDefault="008C0CE2" w:rsidP="005D293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CE2" w:rsidRDefault="008C0CE2"/>
    <w:p w:rsidR="008C0CE2" w:rsidRDefault="008C0CE2" w:rsidP="008C0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сектором </w:t>
      </w:r>
    </w:p>
    <w:p w:rsidR="008C0CE2" w:rsidRDefault="008C0CE2" w:rsidP="008C0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8C0CE2" w:rsidRDefault="008C0CE2" w:rsidP="008C0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(разработчик) </w:t>
      </w:r>
      <w:r w:rsidRPr="00031770">
        <w:rPr>
          <w:rFonts w:ascii="Times New Roman" w:hAnsi="Times New Roman" w:cs="Times New Roman"/>
          <w:sz w:val="28"/>
          <w:szCs w:val="28"/>
        </w:rPr>
        <w:t>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8C0CE2" w:rsidRDefault="008C0CE2" w:rsidP="008C0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CE2" w:rsidRDefault="008C0CE2"/>
    <w:sectPr w:rsidR="008C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2F"/>
    <w:rsid w:val="008C0CE2"/>
    <w:rsid w:val="00B8712F"/>
    <w:rsid w:val="00E8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курсив"/>
    <w:basedOn w:val="a0"/>
    <w:rsid w:val="008C0CE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курсив"/>
    <w:basedOn w:val="a0"/>
    <w:rsid w:val="008C0CE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IrinaH</dc:creator>
  <cp:keywords/>
  <dc:description/>
  <cp:lastModifiedBy>IrinaH</cp:lastModifiedBy>
  <cp:revision>2</cp:revision>
  <dcterms:created xsi:type="dcterms:W3CDTF">2023-06-22T08:52:00Z</dcterms:created>
  <dcterms:modified xsi:type="dcterms:W3CDTF">2023-06-22T08:56:00Z</dcterms:modified>
</cp:coreProperties>
</file>