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CD" w:rsidRPr="00407456" w:rsidRDefault="00791C9E" w:rsidP="003972BA">
      <w:pPr>
        <w:shd w:val="clear" w:color="auto" w:fill="FFFFFF"/>
        <w:spacing w:before="720"/>
        <w:jc w:val="center"/>
        <w:rPr>
          <w:b/>
          <w:w w:val="101"/>
          <w:sz w:val="24"/>
          <w:szCs w:val="24"/>
        </w:rPr>
      </w:pPr>
      <w:r>
        <w:rPr>
          <w:b/>
          <w:w w:val="101"/>
          <w:sz w:val="24"/>
          <w:szCs w:val="24"/>
        </w:rPr>
        <w:t>ОТЧЕТ</w:t>
      </w:r>
    </w:p>
    <w:p w:rsidR="00B7515A" w:rsidRPr="00407456" w:rsidRDefault="00791C9E" w:rsidP="003972BA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мероприятиям</w:t>
      </w:r>
      <w:r w:rsidR="00BC7F8C" w:rsidRPr="00407456">
        <w:rPr>
          <w:rFonts w:eastAsia="Calibri"/>
          <w:b/>
          <w:sz w:val="24"/>
          <w:szCs w:val="24"/>
        </w:rPr>
        <w:t xml:space="preserve"> по повышению эффективности работы по легализации </w:t>
      </w:r>
    </w:p>
    <w:p w:rsidR="00BC259C" w:rsidRDefault="00BC7F8C" w:rsidP="00FE3B16">
      <w:pPr>
        <w:shd w:val="clear" w:color="auto" w:fill="FFFFFF"/>
        <w:jc w:val="center"/>
        <w:rPr>
          <w:rFonts w:eastAsia="Calibri"/>
          <w:b/>
          <w:sz w:val="24"/>
          <w:szCs w:val="24"/>
        </w:rPr>
      </w:pPr>
      <w:r w:rsidRPr="00407456">
        <w:rPr>
          <w:rFonts w:eastAsia="Calibri"/>
          <w:b/>
          <w:sz w:val="24"/>
          <w:szCs w:val="24"/>
        </w:rPr>
        <w:t>неформального рынка труда</w:t>
      </w:r>
    </w:p>
    <w:p w:rsidR="00FE3B16" w:rsidRPr="00407456" w:rsidRDefault="00FE3B16" w:rsidP="003972BA">
      <w:pPr>
        <w:shd w:val="clear" w:color="auto" w:fill="FFFFFF"/>
        <w:spacing w:after="480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Юрьянский</w:t>
      </w:r>
      <w:proofErr w:type="spellEnd"/>
      <w:r>
        <w:rPr>
          <w:rFonts w:eastAsia="Calibri"/>
          <w:b/>
          <w:sz w:val="24"/>
          <w:szCs w:val="24"/>
        </w:rPr>
        <w:t xml:space="preserve"> район</w:t>
      </w:r>
    </w:p>
    <w:tbl>
      <w:tblPr>
        <w:tblW w:w="141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7077"/>
        <w:gridCol w:w="6378"/>
      </w:tblGrid>
      <w:tr w:rsidR="00304619" w:rsidRPr="00407456" w:rsidTr="00304619">
        <w:trPr>
          <w:trHeight w:val="400"/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4D381F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 xml:space="preserve">№ </w:t>
            </w:r>
            <w:proofErr w:type="spellStart"/>
            <w:proofErr w:type="gramStart"/>
            <w:r w:rsidRPr="00407456">
              <w:rPr>
                <w:w w:val="101"/>
              </w:rPr>
              <w:t>п</w:t>
            </w:r>
            <w:proofErr w:type="spellEnd"/>
            <w:proofErr w:type="gramEnd"/>
            <w:r w:rsidRPr="00407456">
              <w:rPr>
                <w:w w:val="101"/>
              </w:rPr>
              <w:t>/</w:t>
            </w:r>
            <w:proofErr w:type="spellStart"/>
            <w:r w:rsidRPr="00407456">
              <w:rPr>
                <w:w w:val="101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4D381F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304619" w:rsidP="00505E5F">
            <w:pPr>
              <w:pStyle w:val="ConsPlusCell"/>
              <w:jc w:val="center"/>
              <w:rPr>
                <w:w w:val="101"/>
              </w:rPr>
            </w:pPr>
            <w:r w:rsidRPr="00407456">
              <w:rPr>
                <w:w w:val="101"/>
              </w:rPr>
              <w:t>Итоги за 2021 год</w:t>
            </w:r>
            <w:r w:rsidR="00505E5F">
              <w:rPr>
                <w:w w:val="101"/>
              </w:rPr>
              <w:t xml:space="preserve">  </w:t>
            </w:r>
          </w:p>
        </w:tc>
      </w:tr>
      <w:tr w:rsidR="00304619" w:rsidRPr="00407456" w:rsidTr="00304619">
        <w:trPr>
          <w:trHeight w:val="197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791C9E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144A3A">
            <w:pPr>
              <w:jc w:val="both"/>
              <w:rPr>
                <w:w w:val="101"/>
                <w:sz w:val="24"/>
                <w:szCs w:val="24"/>
              </w:rPr>
            </w:pPr>
            <w:r w:rsidRPr="00505E5F">
              <w:rPr>
                <w:w w:val="101"/>
                <w:sz w:val="24"/>
                <w:szCs w:val="24"/>
              </w:rPr>
              <w:t>Анализ информации о работодателях, выплачивающих зарабо</w:t>
            </w:r>
            <w:r w:rsidRPr="00505E5F">
              <w:rPr>
                <w:w w:val="101"/>
                <w:sz w:val="24"/>
                <w:szCs w:val="24"/>
              </w:rPr>
              <w:t>т</w:t>
            </w:r>
            <w:r w:rsidRPr="00505E5F">
              <w:rPr>
                <w:w w:val="101"/>
                <w:sz w:val="24"/>
                <w:szCs w:val="24"/>
              </w:rPr>
              <w:t>ную плату работникам ниже МРОТ или ниже средней заработной платы по соответствующему виду экономической деятельности в Кировской области, перечень которых представлен территориал</w:t>
            </w:r>
            <w:r w:rsidRPr="00505E5F">
              <w:rPr>
                <w:w w:val="101"/>
                <w:sz w:val="24"/>
                <w:szCs w:val="24"/>
              </w:rPr>
              <w:t>ь</w:t>
            </w:r>
            <w:r w:rsidRPr="00505E5F">
              <w:rPr>
                <w:w w:val="101"/>
                <w:sz w:val="24"/>
                <w:szCs w:val="24"/>
              </w:rPr>
              <w:t>ными налоговыми органами Кировской области, с целью форм</w:t>
            </w:r>
            <w:r w:rsidRPr="00505E5F">
              <w:rPr>
                <w:w w:val="101"/>
                <w:sz w:val="24"/>
                <w:szCs w:val="24"/>
              </w:rPr>
              <w:t>и</w:t>
            </w:r>
            <w:r w:rsidRPr="00505E5F">
              <w:rPr>
                <w:w w:val="101"/>
                <w:sz w:val="24"/>
                <w:szCs w:val="24"/>
              </w:rPr>
              <w:t>рования общего перечня для заслушивания работодателей на з</w:t>
            </w:r>
            <w:r w:rsidRPr="00505E5F">
              <w:rPr>
                <w:w w:val="101"/>
                <w:sz w:val="24"/>
                <w:szCs w:val="24"/>
              </w:rPr>
              <w:t>а</w:t>
            </w:r>
            <w:r w:rsidRPr="00505E5F">
              <w:rPr>
                <w:w w:val="101"/>
                <w:sz w:val="24"/>
                <w:szCs w:val="24"/>
              </w:rPr>
              <w:t>седаниях территориальных комиссий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FB" w:rsidRPr="00407456" w:rsidRDefault="001D46FB" w:rsidP="001D46FB">
            <w:pPr>
              <w:jc w:val="both"/>
              <w:rPr>
                <w:sz w:val="24"/>
                <w:szCs w:val="24"/>
              </w:rPr>
            </w:pPr>
            <w:r w:rsidRPr="00407456">
              <w:rPr>
                <w:sz w:val="24"/>
                <w:szCs w:val="24"/>
              </w:rPr>
              <w:t xml:space="preserve">Мониторинг </w:t>
            </w:r>
            <w:r w:rsidRPr="00407456">
              <w:rPr>
                <w:w w:val="101"/>
                <w:sz w:val="24"/>
                <w:szCs w:val="24"/>
              </w:rPr>
              <w:t>проводится</w:t>
            </w:r>
            <w:r w:rsidRPr="004074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территориальной комиссией </w:t>
            </w:r>
            <w:r w:rsidRPr="00407456">
              <w:rPr>
                <w:sz w:val="24"/>
                <w:szCs w:val="24"/>
              </w:rPr>
              <w:t>на о</w:t>
            </w:r>
            <w:r w:rsidRPr="00407456">
              <w:rPr>
                <w:sz w:val="24"/>
                <w:szCs w:val="24"/>
              </w:rPr>
              <w:t>с</w:t>
            </w:r>
            <w:r w:rsidRPr="00407456">
              <w:rPr>
                <w:sz w:val="24"/>
                <w:szCs w:val="24"/>
              </w:rPr>
              <w:t>новании данных, представленных межрайонными инспе</w:t>
            </w:r>
            <w:r w:rsidRPr="00407456">
              <w:rPr>
                <w:sz w:val="24"/>
                <w:szCs w:val="24"/>
              </w:rPr>
              <w:t>к</w:t>
            </w:r>
            <w:r w:rsidRPr="00407456">
              <w:rPr>
                <w:sz w:val="24"/>
                <w:szCs w:val="24"/>
              </w:rPr>
              <w:t>циями ФНС России по Кировской области</w:t>
            </w:r>
            <w:r>
              <w:rPr>
                <w:sz w:val="24"/>
                <w:szCs w:val="24"/>
              </w:rPr>
              <w:t xml:space="preserve">. На 1 октября 2021 года в список </w:t>
            </w:r>
            <w:proofErr w:type="gramStart"/>
            <w:r>
              <w:rPr>
                <w:sz w:val="24"/>
                <w:szCs w:val="24"/>
              </w:rPr>
              <w:t>включены</w:t>
            </w:r>
            <w:proofErr w:type="gramEnd"/>
            <w:r>
              <w:rPr>
                <w:sz w:val="24"/>
                <w:szCs w:val="24"/>
              </w:rPr>
              <w:t xml:space="preserve"> 33 работодателя, выплач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вающих среднюю заработную плату ниже МРОТ.</w:t>
            </w:r>
          </w:p>
          <w:p w:rsidR="005B504A" w:rsidRPr="00407456" w:rsidRDefault="001D46FB" w:rsidP="001D46FB">
            <w:pPr>
              <w:jc w:val="both"/>
              <w:rPr>
                <w:sz w:val="24"/>
                <w:szCs w:val="24"/>
              </w:rPr>
            </w:pPr>
            <w:r w:rsidRPr="00407456">
              <w:rPr>
                <w:sz w:val="24"/>
                <w:szCs w:val="24"/>
              </w:rPr>
              <w:t>По итогам мониторинга формируются списки работодат</w:t>
            </w:r>
            <w:r w:rsidRPr="00407456">
              <w:rPr>
                <w:sz w:val="24"/>
                <w:szCs w:val="24"/>
              </w:rPr>
              <w:t>е</w:t>
            </w:r>
            <w:r w:rsidRPr="00407456">
              <w:rPr>
                <w:sz w:val="24"/>
                <w:szCs w:val="24"/>
              </w:rPr>
              <w:t>лей для заслушивания на заседаниях территориальн</w:t>
            </w:r>
            <w:r>
              <w:rPr>
                <w:sz w:val="24"/>
                <w:szCs w:val="24"/>
              </w:rPr>
              <w:t>ой</w:t>
            </w:r>
            <w:r w:rsidRPr="00407456">
              <w:rPr>
                <w:sz w:val="24"/>
                <w:szCs w:val="24"/>
              </w:rPr>
              <w:t xml:space="preserve"> к</w:t>
            </w:r>
            <w:r w:rsidRPr="00407456">
              <w:rPr>
                <w:sz w:val="24"/>
                <w:szCs w:val="24"/>
              </w:rPr>
              <w:t>о</w:t>
            </w:r>
            <w:r w:rsidRPr="00407456">
              <w:rPr>
                <w:sz w:val="24"/>
                <w:szCs w:val="24"/>
              </w:rPr>
              <w:t>мисси</w:t>
            </w:r>
            <w:r>
              <w:rPr>
                <w:sz w:val="24"/>
                <w:szCs w:val="24"/>
              </w:rPr>
              <w:t>и</w:t>
            </w:r>
          </w:p>
        </w:tc>
      </w:tr>
      <w:tr w:rsidR="00304619" w:rsidRPr="00407456" w:rsidTr="00730E5F">
        <w:trPr>
          <w:trHeight w:val="282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791C9E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2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746DFD">
            <w:pPr>
              <w:widowControl/>
              <w:jc w:val="both"/>
              <w:rPr>
                <w:w w:val="101"/>
                <w:sz w:val="24"/>
                <w:szCs w:val="24"/>
              </w:rPr>
            </w:pPr>
            <w:r w:rsidRPr="00505E5F">
              <w:rPr>
                <w:w w:val="101"/>
                <w:sz w:val="24"/>
                <w:szCs w:val="24"/>
              </w:rPr>
              <w:t>Заслушивание на заседаниях территориальных комиссий работ</w:t>
            </w:r>
            <w:r w:rsidRPr="00505E5F">
              <w:rPr>
                <w:w w:val="101"/>
                <w:sz w:val="24"/>
                <w:szCs w:val="24"/>
              </w:rPr>
              <w:t>о</w:t>
            </w:r>
            <w:r w:rsidRPr="00505E5F">
              <w:rPr>
                <w:w w:val="101"/>
                <w:sz w:val="24"/>
                <w:szCs w:val="24"/>
              </w:rPr>
              <w:t>дателей, выплачивающих заработную плату ниже МРОТ или н</w:t>
            </w:r>
            <w:r w:rsidRPr="00505E5F">
              <w:rPr>
                <w:w w:val="101"/>
                <w:sz w:val="24"/>
                <w:szCs w:val="24"/>
              </w:rPr>
              <w:t>и</w:t>
            </w:r>
            <w:r w:rsidRPr="00505E5F">
              <w:rPr>
                <w:w w:val="101"/>
                <w:sz w:val="24"/>
                <w:szCs w:val="24"/>
              </w:rPr>
              <w:t>же средней заработной платы по соответствующему виду экон</w:t>
            </w:r>
            <w:r w:rsidRPr="00505E5F">
              <w:rPr>
                <w:w w:val="101"/>
                <w:sz w:val="24"/>
                <w:szCs w:val="24"/>
              </w:rPr>
              <w:t>о</w:t>
            </w:r>
            <w:r w:rsidRPr="00505E5F">
              <w:rPr>
                <w:w w:val="101"/>
                <w:sz w:val="24"/>
                <w:szCs w:val="24"/>
              </w:rPr>
              <w:t>мической деятельности в Кировской области и имеющих иные нарушения трудового законодательства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A96" w:rsidRPr="00407456" w:rsidRDefault="00985A8D" w:rsidP="00985A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407456">
              <w:rPr>
                <w:sz w:val="24"/>
                <w:szCs w:val="24"/>
              </w:rPr>
              <w:t>2021 год территориальн</w:t>
            </w:r>
            <w:r>
              <w:rPr>
                <w:sz w:val="24"/>
                <w:szCs w:val="24"/>
              </w:rPr>
              <w:t>ой</w:t>
            </w:r>
            <w:r w:rsidRPr="00407456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ей</w:t>
            </w:r>
            <w:r w:rsidRPr="00407456">
              <w:rPr>
                <w:sz w:val="24"/>
                <w:szCs w:val="24"/>
              </w:rPr>
              <w:t xml:space="preserve"> проведено </w:t>
            </w:r>
            <w:r>
              <w:rPr>
                <w:sz w:val="24"/>
                <w:szCs w:val="24"/>
              </w:rPr>
              <w:t>10</w:t>
            </w:r>
            <w:r w:rsidRPr="00407456">
              <w:rPr>
                <w:sz w:val="24"/>
                <w:szCs w:val="24"/>
              </w:rPr>
              <w:t> заседани</w:t>
            </w:r>
            <w:r>
              <w:rPr>
                <w:sz w:val="24"/>
                <w:szCs w:val="24"/>
              </w:rPr>
              <w:t>й, на которых заслушано 27</w:t>
            </w:r>
            <w:r w:rsidRPr="00407456">
              <w:rPr>
                <w:sz w:val="24"/>
                <w:szCs w:val="24"/>
              </w:rPr>
              <w:t xml:space="preserve"> работодател</w:t>
            </w:r>
            <w:r>
              <w:rPr>
                <w:sz w:val="24"/>
                <w:szCs w:val="24"/>
              </w:rPr>
              <w:t>ей</w:t>
            </w:r>
          </w:p>
        </w:tc>
      </w:tr>
      <w:tr w:rsidR="00304619" w:rsidRPr="00407456" w:rsidTr="004C5ED7">
        <w:trPr>
          <w:trHeight w:val="84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791C9E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3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505E5F" w:rsidP="00845D11">
            <w:pPr>
              <w:jc w:val="both"/>
              <w:rPr>
                <w:w w:val="101"/>
                <w:sz w:val="24"/>
                <w:szCs w:val="24"/>
              </w:rPr>
            </w:pPr>
            <w:r w:rsidRPr="00505E5F">
              <w:rPr>
                <w:w w:val="101"/>
                <w:sz w:val="24"/>
                <w:szCs w:val="24"/>
              </w:rPr>
              <w:t xml:space="preserve">Осуществление </w:t>
            </w:r>
            <w:proofErr w:type="gramStart"/>
            <w:r w:rsidRPr="00505E5F">
              <w:rPr>
                <w:w w:val="101"/>
                <w:sz w:val="24"/>
                <w:szCs w:val="24"/>
              </w:rPr>
              <w:t>контроля за</w:t>
            </w:r>
            <w:proofErr w:type="gramEnd"/>
            <w:r w:rsidRPr="00505E5F">
              <w:rPr>
                <w:w w:val="101"/>
                <w:sz w:val="24"/>
                <w:szCs w:val="24"/>
              </w:rPr>
              <w:t xml:space="preserve"> выполнением работодателями реш</w:t>
            </w:r>
            <w:r w:rsidRPr="00505E5F">
              <w:rPr>
                <w:w w:val="101"/>
                <w:sz w:val="24"/>
                <w:szCs w:val="24"/>
              </w:rPr>
              <w:t>е</w:t>
            </w:r>
            <w:r w:rsidRPr="00505E5F">
              <w:rPr>
                <w:w w:val="101"/>
                <w:sz w:val="24"/>
                <w:szCs w:val="24"/>
              </w:rPr>
              <w:t>ний, принятых на заседаниях территориальных комиссий, с целью получения конечного результата - добровольного вывода зарабо</w:t>
            </w:r>
            <w:r w:rsidRPr="00505E5F">
              <w:rPr>
                <w:w w:val="101"/>
                <w:sz w:val="24"/>
                <w:szCs w:val="24"/>
              </w:rPr>
              <w:t>т</w:t>
            </w:r>
            <w:r w:rsidRPr="00505E5F">
              <w:rPr>
                <w:w w:val="101"/>
                <w:sz w:val="24"/>
                <w:szCs w:val="24"/>
              </w:rPr>
              <w:t>ной платы "из тени" и дополнительных поступлений в бюджет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19" w:rsidRPr="00407456" w:rsidRDefault="00700186" w:rsidP="00216C4C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Выполнение работодателями решений комиссии осущест</w:t>
            </w:r>
            <w:r>
              <w:rPr>
                <w:w w:val="101"/>
                <w:sz w:val="24"/>
                <w:szCs w:val="24"/>
              </w:rPr>
              <w:t>в</w:t>
            </w:r>
            <w:r>
              <w:rPr>
                <w:w w:val="101"/>
                <w:sz w:val="24"/>
                <w:szCs w:val="24"/>
              </w:rPr>
              <w:t xml:space="preserve">ляется </w:t>
            </w:r>
            <w:r w:rsidR="00402376">
              <w:rPr>
                <w:w w:val="101"/>
                <w:sz w:val="24"/>
                <w:szCs w:val="24"/>
              </w:rPr>
              <w:t>совместно с</w:t>
            </w:r>
            <w:r w:rsidR="00216C4C">
              <w:rPr>
                <w:w w:val="101"/>
                <w:sz w:val="24"/>
                <w:szCs w:val="24"/>
              </w:rPr>
              <w:t>о специалистами МИФНС №13 по К</w:t>
            </w:r>
            <w:r w:rsidR="00216C4C">
              <w:rPr>
                <w:w w:val="101"/>
                <w:sz w:val="24"/>
                <w:szCs w:val="24"/>
              </w:rPr>
              <w:t>и</w:t>
            </w:r>
            <w:r w:rsidR="00216C4C">
              <w:rPr>
                <w:w w:val="101"/>
                <w:sz w:val="24"/>
                <w:szCs w:val="24"/>
              </w:rPr>
              <w:t>ровской области</w:t>
            </w:r>
            <w:r w:rsidR="00DC13A9">
              <w:rPr>
                <w:w w:val="101"/>
                <w:sz w:val="24"/>
                <w:szCs w:val="24"/>
              </w:rPr>
              <w:t>. Дополнительные поступления в 2021 году по налогу на доходы физических лиц составили 867тыс</w:t>
            </w:r>
            <w:proofErr w:type="gramStart"/>
            <w:r w:rsidR="00DC13A9">
              <w:rPr>
                <w:w w:val="101"/>
                <w:sz w:val="24"/>
                <w:szCs w:val="24"/>
              </w:rPr>
              <w:t>.р</w:t>
            </w:r>
            <w:proofErr w:type="gramEnd"/>
            <w:r w:rsidR="00DC13A9">
              <w:rPr>
                <w:w w:val="101"/>
                <w:sz w:val="24"/>
                <w:szCs w:val="24"/>
              </w:rPr>
              <w:t>уб., по страховым взносам – 1587 тыс.руб.</w:t>
            </w:r>
          </w:p>
        </w:tc>
      </w:tr>
      <w:tr w:rsidR="00505E5F" w:rsidRPr="00407456" w:rsidTr="00286BAC">
        <w:trPr>
          <w:trHeight w:val="276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91C9E" w:rsidP="00746DFD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4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совместных рейдовых мероприятий в целях выявления фактов использования организациями и индивидуал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ными предпринимателями наемного труда работников без офор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ления с ними трудового договора, а также фактов выполнения р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боты за вознаграждение гражданами, не являющимися индивид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альными предпринимателями или </w:t>
            </w:r>
            <w:proofErr w:type="spellStart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00186" w:rsidP="00700186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 xml:space="preserve">Представители администрации Юрьянского района в 2021 году не принимали участие в рейдовых мероприятиях </w:t>
            </w:r>
          </w:p>
        </w:tc>
      </w:tr>
      <w:tr w:rsidR="00505E5F" w:rsidRPr="00407456" w:rsidTr="00304619">
        <w:trPr>
          <w:trHeight w:val="339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91C9E" w:rsidP="00940B4F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lastRenderedPageBreak/>
              <w:t>5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Направление в Государственную инспекцию труда в Кировской области информации о выявленных нарушениях трудового зак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нодательства, закрепленных протокольными решениями террит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риальных комиссий или актами проведения совместных рейдовых мероприятий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00186" w:rsidP="00C14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</w:t>
            </w:r>
            <w:r w:rsidRPr="00505E5F">
              <w:rPr>
                <w:sz w:val="24"/>
                <w:szCs w:val="24"/>
              </w:rPr>
              <w:t>в Государственную инспекцию труда в Киро</w:t>
            </w:r>
            <w:r w:rsidRPr="00505E5F">
              <w:rPr>
                <w:sz w:val="24"/>
                <w:szCs w:val="24"/>
              </w:rPr>
              <w:t>в</w:t>
            </w:r>
            <w:r w:rsidRPr="00505E5F">
              <w:rPr>
                <w:sz w:val="24"/>
                <w:szCs w:val="24"/>
              </w:rPr>
              <w:t>ской области</w:t>
            </w:r>
            <w:r>
              <w:rPr>
                <w:sz w:val="24"/>
                <w:szCs w:val="24"/>
              </w:rPr>
              <w:t xml:space="preserve"> не направлялась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91C9E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6</w:t>
            </w:r>
          </w:p>
        </w:tc>
        <w:tc>
          <w:tcPr>
            <w:tcW w:w="7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Представление управлению государственной службы занятости населения Кировской области по установленной форме информ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ции о результатах работы по снижению неформальной занятости населения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00186" w:rsidP="00004677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Отчетность предоставляется управлению государственной службы занятости населения Кировской области в устано</w:t>
            </w:r>
            <w:r>
              <w:rPr>
                <w:w w:val="101"/>
                <w:sz w:val="24"/>
                <w:szCs w:val="24"/>
              </w:rPr>
              <w:t>в</w:t>
            </w:r>
            <w:r>
              <w:rPr>
                <w:w w:val="101"/>
                <w:sz w:val="24"/>
                <w:szCs w:val="24"/>
              </w:rPr>
              <w:t>ленные сроки ежемесячно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791C9E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7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управлению государственной службы занятости населения Кировской области данных индивидуального учета </w:t>
            </w:r>
            <w:proofErr w:type="spellStart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крепляемости</w:t>
            </w:r>
            <w:proofErr w:type="spellEnd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рабочих местах лиц, заключивших трудовые д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говоры в ходе реализации мер, направленных на снижение нефо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мальной занятости, для сверки с данными Пенсионного фонда Российской Федерации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700186" w:rsidP="00004677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Данные предоставляется управлению государственной службы занятости населения Кировской области в устано</w:t>
            </w:r>
            <w:r>
              <w:rPr>
                <w:w w:val="101"/>
                <w:sz w:val="24"/>
                <w:szCs w:val="24"/>
              </w:rPr>
              <w:t>в</w:t>
            </w:r>
            <w:r>
              <w:rPr>
                <w:w w:val="101"/>
                <w:sz w:val="24"/>
                <w:szCs w:val="24"/>
              </w:rPr>
              <w:t>ленные сроки ежеквартально (90 человек)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791C9E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8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деятельности юридических лиц и индивидуальных предпринимателей, заключивших по результатам торгов муниципальные контракты на выполнение ремонтно-строительных работ, оказание транспортных и </w:t>
            </w:r>
            <w:proofErr w:type="spellStart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клининговых</w:t>
            </w:r>
            <w:proofErr w:type="spellEnd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 xml:space="preserve"> услуг, на предмет оформления трудовых отношений с работниками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EB2F6C" w:rsidP="00216C4C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Pr="00505E5F">
              <w:rPr>
                <w:sz w:val="24"/>
                <w:szCs w:val="24"/>
              </w:rPr>
              <w:t xml:space="preserve"> </w:t>
            </w:r>
            <w:r w:rsidR="00216C4C">
              <w:rPr>
                <w:sz w:val="24"/>
                <w:szCs w:val="24"/>
              </w:rPr>
              <w:t>осуществляется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791C9E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9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Информирование территориальных следственных отделов следс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венного управления Следственного комитета Российской Федер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ции по Кировской области, прокуратур районов Кировской обла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ти и управления государственной службы занятости населения Кировской области о выявленных фактах трудоустройства гра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дан (прежде всего на должности обслуживающего персонала) по гражданско-правовым договорам при фактическом исполнении ими трудовых обязанностей в организациях, учредителями (учас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никами) которых являются органы местного самоуправления м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образований Кировской области</w:t>
            </w:r>
            <w:proofErr w:type="gram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EB2F6C" w:rsidP="00004677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Информация не направлялась, в связи с отсутствием выя</w:t>
            </w:r>
            <w:r>
              <w:rPr>
                <w:w w:val="101"/>
                <w:sz w:val="24"/>
                <w:szCs w:val="24"/>
              </w:rPr>
              <w:t>в</w:t>
            </w:r>
            <w:r>
              <w:rPr>
                <w:w w:val="101"/>
                <w:sz w:val="24"/>
                <w:szCs w:val="24"/>
              </w:rPr>
              <w:t>ления фактов</w:t>
            </w:r>
          </w:p>
        </w:tc>
      </w:tr>
      <w:tr w:rsidR="00505E5F" w:rsidRPr="00407456" w:rsidTr="00505E5F">
        <w:trPr>
          <w:trHeight w:val="334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Default="00791C9E" w:rsidP="002D0B3A">
            <w:pPr>
              <w:jc w:val="center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t>10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формированию в 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ществе нетерпимости к фактам нарушения работодателями уст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новленного порядка оплаты труда путем:</w:t>
            </w:r>
          </w:p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информационных материалов на официальных сайтах органов исполнительной власти Кировской области, органов мес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ного самоуправления муниципальных образований Кировской о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ласти, территориальных органов федеральных органов исполн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тельной власти и иных организаций, участвующих в реализации плана мероприятий, в информационно-телекоммуникационной с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ти "Интернет" и в общественных местах;</w:t>
            </w:r>
          </w:p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размещения публикаций в средствах массовой информации;</w:t>
            </w:r>
          </w:p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консультирования и информирования работодателей и работников, в том числе по телефону горячей линии;</w:t>
            </w:r>
          </w:p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организации встреч с трудовыми коллективами;</w:t>
            </w:r>
          </w:p>
          <w:p w:rsidR="00505E5F" w:rsidRPr="00505E5F" w:rsidRDefault="00505E5F" w:rsidP="00505E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E5F">
              <w:rPr>
                <w:rFonts w:ascii="Times New Roman" w:hAnsi="Times New Roman" w:cs="Times New Roman"/>
                <w:sz w:val="24"/>
                <w:szCs w:val="24"/>
              </w:rPr>
              <w:t>распространения буклетов и брошюр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5F" w:rsidRPr="00407456" w:rsidRDefault="006D0DF1" w:rsidP="00004677">
            <w:pPr>
              <w:jc w:val="both"/>
              <w:rPr>
                <w:w w:val="101"/>
                <w:sz w:val="24"/>
                <w:szCs w:val="24"/>
              </w:rPr>
            </w:pPr>
            <w:r>
              <w:rPr>
                <w:w w:val="101"/>
                <w:sz w:val="24"/>
                <w:szCs w:val="24"/>
              </w:rPr>
              <w:lastRenderedPageBreak/>
              <w:t>На сайте Юрьянского района размещен баннер «</w:t>
            </w:r>
            <w:proofErr w:type="gramStart"/>
            <w:r>
              <w:rPr>
                <w:w w:val="101"/>
                <w:sz w:val="24"/>
                <w:szCs w:val="24"/>
              </w:rPr>
              <w:t>Скажи</w:t>
            </w:r>
            <w:proofErr w:type="gramEnd"/>
            <w:r>
              <w:rPr>
                <w:w w:val="101"/>
                <w:sz w:val="24"/>
                <w:szCs w:val="24"/>
              </w:rPr>
              <w:t xml:space="preserve"> НЕТ! зарплате в конверте», где размещается информация о «серой» заработной плате и ее последствиях, телефоны г</w:t>
            </w:r>
            <w:r>
              <w:rPr>
                <w:w w:val="101"/>
                <w:sz w:val="24"/>
                <w:szCs w:val="24"/>
              </w:rPr>
              <w:t>о</w:t>
            </w:r>
            <w:r>
              <w:rPr>
                <w:w w:val="101"/>
                <w:sz w:val="24"/>
                <w:szCs w:val="24"/>
              </w:rPr>
              <w:lastRenderedPageBreak/>
              <w:t>рячей линии и т.п.</w:t>
            </w:r>
          </w:p>
        </w:tc>
      </w:tr>
    </w:tbl>
    <w:p w:rsidR="00997918" w:rsidRDefault="000B23B4" w:rsidP="00286BAC">
      <w:pPr>
        <w:tabs>
          <w:tab w:val="left" w:pos="567"/>
        </w:tabs>
        <w:spacing w:after="720"/>
        <w:jc w:val="center"/>
        <w:rPr>
          <w:spacing w:val="5"/>
          <w:w w:val="101"/>
          <w:sz w:val="24"/>
          <w:szCs w:val="24"/>
        </w:rPr>
      </w:pPr>
      <w:bookmarkStart w:id="0" w:name="Par288"/>
      <w:bookmarkEnd w:id="0"/>
      <w:r w:rsidRPr="00407456">
        <w:rPr>
          <w:spacing w:val="5"/>
          <w:w w:val="101"/>
          <w:sz w:val="24"/>
          <w:szCs w:val="24"/>
        </w:rPr>
        <w:lastRenderedPageBreak/>
        <w:t>____</w:t>
      </w:r>
      <w:r w:rsidR="0001742A" w:rsidRPr="00407456">
        <w:rPr>
          <w:spacing w:val="5"/>
          <w:w w:val="101"/>
          <w:sz w:val="24"/>
          <w:szCs w:val="24"/>
        </w:rPr>
        <w:t>_</w:t>
      </w:r>
      <w:r w:rsidRPr="00407456">
        <w:rPr>
          <w:spacing w:val="5"/>
          <w:w w:val="101"/>
          <w:sz w:val="24"/>
          <w:szCs w:val="24"/>
        </w:rPr>
        <w:t>____</w:t>
      </w:r>
    </w:p>
    <w:p w:rsidR="00657AEC" w:rsidRPr="00657AEC" w:rsidRDefault="00657AEC" w:rsidP="00657AEC">
      <w:pPr>
        <w:tabs>
          <w:tab w:val="left" w:pos="567"/>
        </w:tabs>
        <w:spacing w:after="720"/>
        <w:rPr>
          <w:spacing w:val="5"/>
          <w:w w:val="101"/>
        </w:rPr>
      </w:pPr>
    </w:p>
    <w:sectPr w:rsidR="00657AEC" w:rsidRPr="00657AEC" w:rsidSect="00791C9E">
      <w:headerReference w:type="even" r:id="rId8"/>
      <w:headerReference w:type="default" r:id="rId9"/>
      <w:footerReference w:type="even" r:id="rId10"/>
      <w:pgSz w:w="16834" w:h="11909" w:orient="landscape" w:code="9"/>
      <w:pgMar w:top="993" w:right="567" w:bottom="1134" w:left="1701" w:header="425" w:footer="62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F1A" w:rsidRDefault="001E7F1A">
      <w:r>
        <w:separator/>
      </w:r>
    </w:p>
  </w:endnote>
  <w:endnote w:type="continuationSeparator" w:id="0">
    <w:p w:rsidR="001E7F1A" w:rsidRDefault="001E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16" w:rsidRDefault="001253B8" w:rsidP="00764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3B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B16" w:rsidRDefault="00FE3B1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F1A" w:rsidRDefault="001E7F1A">
      <w:r>
        <w:separator/>
      </w:r>
    </w:p>
  </w:footnote>
  <w:footnote w:type="continuationSeparator" w:id="0">
    <w:p w:rsidR="001E7F1A" w:rsidRDefault="001E7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16" w:rsidRDefault="001253B8" w:rsidP="002012B5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E3B1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3B16" w:rsidRDefault="00FE3B1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B16" w:rsidRPr="002A7D55" w:rsidRDefault="001253B8" w:rsidP="002012B5">
    <w:pPr>
      <w:pStyle w:val="aa"/>
      <w:framePr w:wrap="around" w:vAnchor="text" w:hAnchor="margin" w:xAlign="center" w:y="1"/>
      <w:rPr>
        <w:rStyle w:val="a4"/>
        <w:sz w:val="28"/>
        <w:szCs w:val="28"/>
      </w:rPr>
    </w:pPr>
    <w:r w:rsidRPr="002A7D55">
      <w:rPr>
        <w:rStyle w:val="a4"/>
        <w:sz w:val="28"/>
        <w:szCs w:val="28"/>
      </w:rPr>
      <w:fldChar w:fldCharType="begin"/>
    </w:r>
    <w:r w:rsidR="00FE3B16" w:rsidRPr="002A7D55">
      <w:rPr>
        <w:rStyle w:val="a4"/>
        <w:sz w:val="28"/>
        <w:szCs w:val="28"/>
      </w:rPr>
      <w:instrText xml:space="preserve">PAGE  </w:instrText>
    </w:r>
    <w:r w:rsidRPr="002A7D55">
      <w:rPr>
        <w:rStyle w:val="a4"/>
        <w:sz w:val="28"/>
        <w:szCs w:val="28"/>
      </w:rPr>
      <w:fldChar w:fldCharType="separate"/>
    </w:r>
    <w:r w:rsidR="00791C9E">
      <w:rPr>
        <w:rStyle w:val="a4"/>
        <w:noProof/>
        <w:sz w:val="28"/>
        <w:szCs w:val="28"/>
      </w:rPr>
      <w:t>2</w:t>
    </w:r>
    <w:r w:rsidRPr="002A7D55">
      <w:rPr>
        <w:rStyle w:val="a4"/>
        <w:sz w:val="28"/>
        <w:szCs w:val="28"/>
      </w:rPr>
      <w:fldChar w:fldCharType="end"/>
    </w:r>
  </w:p>
  <w:p w:rsidR="00FE3B16" w:rsidRDefault="00FE3B16" w:rsidP="00A92D08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55F"/>
    <w:multiLevelType w:val="hybridMultilevel"/>
    <w:tmpl w:val="4304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B24"/>
    <w:multiLevelType w:val="multilevel"/>
    <w:tmpl w:val="24367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9B4970"/>
    <w:multiLevelType w:val="hybridMultilevel"/>
    <w:tmpl w:val="855EFEB6"/>
    <w:lvl w:ilvl="0" w:tplc="F0B60B5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26686"/>
    <w:multiLevelType w:val="hybridMultilevel"/>
    <w:tmpl w:val="C8ECA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652F0"/>
    <w:multiLevelType w:val="hybridMultilevel"/>
    <w:tmpl w:val="54D2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E781F"/>
    <w:multiLevelType w:val="hybridMultilevel"/>
    <w:tmpl w:val="0F98BAB6"/>
    <w:lvl w:ilvl="0" w:tplc="C0E6E34E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928CD"/>
    <w:rsid w:val="00000840"/>
    <w:rsid w:val="00004677"/>
    <w:rsid w:val="00007320"/>
    <w:rsid w:val="000119A3"/>
    <w:rsid w:val="0001742A"/>
    <w:rsid w:val="00020A98"/>
    <w:rsid w:val="00023E65"/>
    <w:rsid w:val="00032781"/>
    <w:rsid w:val="00034712"/>
    <w:rsid w:val="00041F54"/>
    <w:rsid w:val="00045E1E"/>
    <w:rsid w:val="000510D9"/>
    <w:rsid w:val="000517B5"/>
    <w:rsid w:val="000521A2"/>
    <w:rsid w:val="00056271"/>
    <w:rsid w:val="000602FB"/>
    <w:rsid w:val="00060688"/>
    <w:rsid w:val="0006099C"/>
    <w:rsid w:val="000615D4"/>
    <w:rsid w:val="0006168A"/>
    <w:rsid w:val="000617BA"/>
    <w:rsid w:val="000643D3"/>
    <w:rsid w:val="000646A4"/>
    <w:rsid w:val="0006687A"/>
    <w:rsid w:val="000706E6"/>
    <w:rsid w:val="00072B25"/>
    <w:rsid w:val="00075C00"/>
    <w:rsid w:val="00080DF5"/>
    <w:rsid w:val="00091990"/>
    <w:rsid w:val="0009635E"/>
    <w:rsid w:val="000A5D8E"/>
    <w:rsid w:val="000B01B0"/>
    <w:rsid w:val="000B0851"/>
    <w:rsid w:val="000B23B4"/>
    <w:rsid w:val="000B6B91"/>
    <w:rsid w:val="000B7812"/>
    <w:rsid w:val="000B7956"/>
    <w:rsid w:val="000C0B1C"/>
    <w:rsid w:val="000C1233"/>
    <w:rsid w:val="000C1EA4"/>
    <w:rsid w:val="000C563C"/>
    <w:rsid w:val="000C7F64"/>
    <w:rsid w:val="000D06B3"/>
    <w:rsid w:val="000D1FC3"/>
    <w:rsid w:val="000D4ECF"/>
    <w:rsid w:val="000E15C5"/>
    <w:rsid w:val="000E1CAE"/>
    <w:rsid w:val="000E4F68"/>
    <w:rsid w:val="000E7C00"/>
    <w:rsid w:val="000F1963"/>
    <w:rsid w:val="0010560C"/>
    <w:rsid w:val="001074F5"/>
    <w:rsid w:val="00111D46"/>
    <w:rsid w:val="0011216E"/>
    <w:rsid w:val="001152DD"/>
    <w:rsid w:val="001247BE"/>
    <w:rsid w:val="001253B8"/>
    <w:rsid w:val="00134CD6"/>
    <w:rsid w:val="0014293A"/>
    <w:rsid w:val="00142C16"/>
    <w:rsid w:val="00143DA3"/>
    <w:rsid w:val="00144A3A"/>
    <w:rsid w:val="001455E0"/>
    <w:rsid w:val="00145A14"/>
    <w:rsid w:val="001472C7"/>
    <w:rsid w:val="001522FA"/>
    <w:rsid w:val="00154F61"/>
    <w:rsid w:val="0016066A"/>
    <w:rsid w:val="001612EF"/>
    <w:rsid w:val="00164766"/>
    <w:rsid w:val="00171428"/>
    <w:rsid w:val="00172E31"/>
    <w:rsid w:val="00175D31"/>
    <w:rsid w:val="0019142B"/>
    <w:rsid w:val="0019786B"/>
    <w:rsid w:val="001A04A0"/>
    <w:rsid w:val="001A485C"/>
    <w:rsid w:val="001A6165"/>
    <w:rsid w:val="001B4091"/>
    <w:rsid w:val="001B5079"/>
    <w:rsid w:val="001C04D6"/>
    <w:rsid w:val="001C5D63"/>
    <w:rsid w:val="001D1D85"/>
    <w:rsid w:val="001D46FB"/>
    <w:rsid w:val="001D7AFF"/>
    <w:rsid w:val="001E07B5"/>
    <w:rsid w:val="001E18DE"/>
    <w:rsid w:val="001E2A33"/>
    <w:rsid w:val="001E47CD"/>
    <w:rsid w:val="001E483F"/>
    <w:rsid w:val="001E6A11"/>
    <w:rsid w:val="001E7F1A"/>
    <w:rsid w:val="001F1453"/>
    <w:rsid w:val="001F3AD3"/>
    <w:rsid w:val="002012B5"/>
    <w:rsid w:val="00205A57"/>
    <w:rsid w:val="00216C4C"/>
    <w:rsid w:val="00217551"/>
    <w:rsid w:val="0022009C"/>
    <w:rsid w:val="002211C8"/>
    <w:rsid w:val="00234AF1"/>
    <w:rsid w:val="002352FB"/>
    <w:rsid w:val="0024346D"/>
    <w:rsid w:val="00247432"/>
    <w:rsid w:val="00247F9A"/>
    <w:rsid w:val="00250E10"/>
    <w:rsid w:val="00262B80"/>
    <w:rsid w:val="00266329"/>
    <w:rsid w:val="00270768"/>
    <w:rsid w:val="00271B26"/>
    <w:rsid w:val="00274672"/>
    <w:rsid w:val="00275D76"/>
    <w:rsid w:val="00276C9E"/>
    <w:rsid w:val="00277A54"/>
    <w:rsid w:val="00280538"/>
    <w:rsid w:val="002859D4"/>
    <w:rsid w:val="00285CDB"/>
    <w:rsid w:val="00286328"/>
    <w:rsid w:val="00286BAC"/>
    <w:rsid w:val="0029179B"/>
    <w:rsid w:val="002A5050"/>
    <w:rsid w:val="002A7D55"/>
    <w:rsid w:val="002B040F"/>
    <w:rsid w:val="002B1532"/>
    <w:rsid w:val="002B24DA"/>
    <w:rsid w:val="002B54C5"/>
    <w:rsid w:val="002B749B"/>
    <w:rsid w:val="002C0156"/>
    <w:rsid w:val="002C2854"/>
    <w:rsid w:val="002C4DD9"/>
    <w:rsid w:val="002C6FED"/>
    <w:rsid w:val="002D0B3A"/>
    <w:rsid w:val="002D33A5"/>
    <w:rsid w:val="002D6C6E"/>
    <w:rsid w:val="002E04A9"/>
    <w:rsid w:val="002E25C6"/>
    <w:rsid w:val="002E41D5"/>
    <w:rsid w:val="002F028D"/>
    <w:rsid w:val="002F0D7C"/>
    <w:rsid w:val="00301860"/>
    <w:rsid w:val="00304619"/>
    <w:rsid w:val="003151C3"/>
    <w:rsid w:val="00320D27"/>
    <w:rsid w:val="00322F7D"/>
    <w:rsid w:val="003264CC"/>
    <w:rsid w:val="00327E6A"/>
    <w:rsid w:val="003423C7"/>
    <w:rsid w:val="003428EB"/>
    <w:rsid w:val="0034711B"/>
    <w:rsid w:val="00351778"/>
    <w:rsid w:val="0035623A"/>
    <w:rsid w:val="00362B99"/>
    <w:rsid w:val="0036384B"/>
    <w:rsid w:val="003638A4"/>
    <w:rsid w:val="00370B54"/>
    <w:rsid w:val="003737DD"/>
    <w:rsid w:val="00382054"/>
    <w:rsid w:val="0038298F"/>
    <w:rsid w:val="0038527A"/>
    <w:rsid w:val="003971CA"/>
    <w:rsid w:val="003972BA"/>
    <w:rsid w:val="003A00D8"/>
    <w:rsid w:val="003A137E"/>
    <w:rsid w:val="003B4D62"/>
    <w:rsid w:val="003B55C1"/>
    <w:rsid w:val="003B67BB"/>
    <w:rsid w:val="003C7F5B"/>
    <w:rsid w:val="003D2E14"/>
    <w:rsid w:val="003D69C2"/>
    <w:rsid w:val="003E0347"/>
    <w:rsid w:val="003E2FAD"/>
    <w:rsid w:val="003E3FD9"/>
    <w:rsid w:val="003F067C"/>
    <w:rsid w:val="003F3697"/>
    <w:rsid w:val="00402376"/>
    <w:rsid w:val="00407456"/>
    <w:rsid w:val="00413E6A"/>
    <w:rsid w:val="00426169"/>
    <w:rsid w:val="004343DA"/>
    <w:rsid w:val="004346BA"/>
    <w:rsid w:val="00442316"/>
    <w:rsid w:val="004447A8"/>
    <w:rsid w:val="0044675B"/>
    <w:rsid w:val="00447DA3"/>
    <w:rsid w:val="00453C32"/>
    <w:rsid w:val="00454527"/>
    <w:rsid w:val="00465819"/>
    <w:rsid w:val="004671E0"/>
    <w:rsid w:val="0046749B"/>
    <w:rsid w:val="00477E3A"/>
    <w:rsid w:val="00477F56"/>
    <w:rsid w:val="00483785"/>
    <w:rsid w:val="0048710B"/>
    <w:rsid w:val="004A4B19"/>
    <w:rsid w:val="004A6386"/>
    <w:rsid w:val="004B48DF"/>
    <w:rsid w:val="004B7491"/>
    <w:rsid w:val="004B75F9"/>
    <w:rsid w:val="004C5ED7"/>
    <w:rsid w:val="004D381F"/>
    <w:rsid w:val="004D3B48"/>
    <w:rsid w:val="004D7358"/>
    <w:rsid w:val="004E350B"/>
    <w:rsid w:val="004E417A"/>
    <w:rsid w:val="004E4F54"/>
    <w:rsid w:val="004E6744"/>
    <w:rsid w:val="004F2865"/>
    <w:rsid w:val="005009DD"/>
    <w:rsid w:val="00505B55"/>
    <w:rsid w:val="00505E5F"/>
    <w:rsid w:val="0050681C"/>
    <w:rsid w:val="00506E5C"/>
    <w:rsid w:val="005126FE"/>
    <w:rsid w:val="00515848"/>
    <w:rsid w:val="00516A15"/>
    <w:rsid w:val="0053200D"/>
    <w:rsid w:val="0054069A"/>
    <w:rsid w:val="00540E3F"/>
    <w:rsid w:val="005459D3"/>
    <w:rsid w:val="00550B21"/>
    <w:rsid w:val="00555BF5"/>
    <w:rsid w:val="005574D3"/>
    <w:rsid w:val="0056241C"/>
    <w:rsid w:val="00564AAA"/>
    <w:rsid w:val="00564CE0"/>
    <w:rsid w:val="00564E2C"/>
    <w:rsid w:val="00564F1C"/>
    <w:rsid w:val="00571EC2"/>
    <w:rsid w:val="0057688D"/>
    <w:rsid w:val="00582E83"/>
    <w:rsid w:val="005876E0"/>
    <w:rsid w:val="00587DA6"/>
    <w:rsid w:val="00591CD9"/>
    <w:rsid w:val="00592056"/>
    <w:rsid w:val="005928CD"/>
    <w:rsid w:val="00597156"/>
    <w:rsid w:val="005A10DB"/>
    <w:rsid w:val="005A6B20"/>
    <w:rsid w:val="005A732A"/>
    <w:rsid w:val="005B089B"/>
    <w:rsid w:val="005B0CDA"/>
    <w:rsid w:val="005B3C9E"/>
    <w:rsid w:val="005B504A"/>
    <w:rsid w:val="005B790A"/>
    <w:rsid w:val="005C3D4D"/>
    <w:rsid w:val="005C4140"/>
    <w:rsid w:val="005C50AB"/>
    <w:rsid w:val="005D60A4"/>
    <w:rsid w:val="005D7F14"/>
    <w:rsid w:val="005E2836"/>
    <w:rsid w:val="005E4651"/>
    <w:rsid w:val="005F1DE2"/>
    <w:rsid w:val="00600E1E"/>
    <w:rsid w:val="0060242F"/>
    <w:rsid w:val="00611E72"/>
    <w:rsid w:val="00612C5A"/>
    <w:rsid w:val="006135A0"/>
    <w:rsid w:val="0061738C"/>
    <w:rsid w:val="00631E86"/>
    <w:rsid w:val="006336EB"/>
    <w:rsid w:val="00642CFA"/>
    <w:rsid w:val="00647623"/>
    <w:rsid w:val="00650787"/>
    <w:rsid w:val="00654304"/>
    <w:rsid w:val="00657AEC"/>
    <w:rsid w:val="006639A6"/>
    <w:rsid w:val="00666C11"/>
    <w:rsid w:val="00667DA3"/>
    <w:rsid w:val="006810C6"/>
    <w:rsid w:val="00682CA8"/>
    <w:rsid w:val="006834BE"/>
    <w:rsid w:val="00683B7B"/>
    <w:rsid w:val="0068401F"/>
    <w:rsid w:val="00685563"/>
    <w:rsid w:val="006901C8"/>
    <w:rsid w:val="00690916"/>
    <w:rsid w:val="006929A5"/>
    <w:rsid w:val="00697614"/>
    <w:rsid w:val="006A04FC"/>
    <w:rsid w:val="006A07C0"/>
    <w:rsid w:val="006B22E0"/>
    <w:rsid w:val="006B75EA"/>
    <w:rsid w:val="006C2490"/>
    <w:rsid w:val="006C2EC4"/>
    <w:rsid w:val="006C3C15"/>
    <w:rsid w:val="006C4472"/>
    <w:rsid w:val="006C63B6"/>
    <w:rsid w:val="006C6463"/>
    <w:rsid w:val="006D0DF1"/>
    <w:rsid w:val="006D4F63"/>
    <w:rsid w:val="006E0278"/>
    <w:rsid w:val="006E10D2"/>
    <w:rsid w:val="006E29E7"/>
    <w:rsid w:val="006E61B2"/>
    <w:rsid w:val="006E7497"/>
    <w:rsid w:val="006E7C19"/>
    <w:rsid w:val="006F1CCE"/>
    <w:rsid w:val="006F1D54"/>
    <w:rsid w:val="006F6437"/>
    <w:rsid w:val="00700186"/>
    <w:rsid w:val="00703E4A"/>
    <w:rsid w:val="0070635B"/>
    <w:rsid w:val="00707D6B"/>
    <w:rsid w:val="00710EF1"/>
    <w:rsid w:val="007252F4"/>
    <w:rsid w:val="00725B72"/>
    <w:rsid w:val="00730E5F"/>
    <w:rsid w:val="00741C23"/>
    <w:rsid w:val="00746DFD"/>
    <w:rsid w:val="0076475C"/>
    <w:rsid w:val="00765CC8"/>
    <w:rsid w:val="0077733E"/>
    <w:rsid w:val="007841CB"/>
    <w:rsid w:val="007861B1"/>
    <w:rsid w:val="007909F9"/>
    <w:rsid w:val="00791C9E"/>
    <w:rsid w:val="0079318D"/>
    <w:rsid w:val="007A412E"/>
    <w:rsid w:val="007A7B74"/>
    <w:rsid w:val="007B4FCF"/>
    <w:rsid w:val="007B649E"/>
    <w:rsid w:val="007C6EDB"/>
    <w:rsid w:val="007D1445"/>
    <w:rsid w:val="007D2AEA"/>
    <w:rsid w:val="007D7C70"/>
    <w:rsid w:val="007E0FC8"/>
    <w:rsid w:val="007E1D7A"/>
    <w:rsid w:val="007E5A03"/>
    <w:rsid w:val="00815EE1"/>
    <w:rsid w:val="00817AC0"/>
    <w:rsid w:val="00831E28"/>
    <w:rsid w:val="00832039"/>
    <w:rsid w:val="00833477"/>
    <w:rsid w:val="00833CC4"/>
    <w:rsid w:val="00834DE6"/>
    <w:rsid w:val="00834E7D"/>
    <w:rsid w:val="0084015E"/>
    <w:rsid w:val="008422B3"/>
    <w:rsid w:val="00843FC1"/>
    <w:rsid w:val="00845162"/>
    <w:rsid w:val="00845D11"/>
    <w:rsid w:val="00850A38"/>
    <w:rsid w:val="00851F46"/>
    <w:rsid w:val="008567EB"/>
    <w:rsid w:val="00862373"/>
    <w:rsid w:val="0086746D"/>
    <w:rsid w:val="008738A6"/>
    <w:rsid w:val="00875AE2"/>
    <w:rsid w:val="00880359"/>
    <w:rsid w:val="0088565C"/>
    <w:rsid w:val="00891524"/>
    <w:rsid w:val="0089172F"/>
    <w:rsid w:val="00896C08"/>
    <w:rsid w:val="008A1192"/>
    <w:rsid w:val="008A75EC"/>
    <w:rsid w:val="008A7CEA"/>
    <w:rsid w:val="008B2E81"/>
    <w:rsid w:val="008C7F88"/>
    <w:rsid w:val="008D3353"/>
    <w:rsid w:val="008E241C"/>
    <w:rsid w:val="008E4247"/>
    <w:rsid w:val="008E4615"/>
    <w:rsid w:val="008E57A8"/>
    <w:rsid w:val="008F08C4"/>
    <w:rsid w:val="008F3CEC"/>
    <w:rsid w:val="009030BA"/>
    <w:rsid w:val="009110E1"/>
    <w:rsid w:val="00911E9B"/>
    <w:rsid w:val="00915F3E"/>
    <w:rsid w:val="0092185E"/>
    <w:rsid w:val="00925476"/>
    <w:rsid w:val="00925C6A"/>
    <w:rsid w:val="00927BF0"/>
    <w:rsid w:val="00935FC5"/>
    <w:rsid w:val="00937940"/>
    <w:rsid w:val="00940B4F"/>
    <w:rsid w:val="0094181E"/>
    <w:rsid w:val="009528B6"/>
    <w:rsid w:val="00953613"/>
    <w:rsid w:val="00956CA9"/>
    <w:rsid w:val="00960ACD"/>
    <w:rsid w:val="009620ED"/>
    <w:rsid w:val="00962726"/>
    <w:rsid w:val="00962950"/>
    <w:rsid w:val="00966530"/>
    <w:rsid w:val="0097039A"/>
    <w:rsid w:val="00977CF5"/>
    <w:rsid w:val="00980E87"/>
    <w:rsid w:val="009825DD"/>
    <w:rsid w:val="009848AA"/>
    <w:rsid w:val="00985A8D"/>
    <w:rsid w:val="00990DDD"/>
    <w:rsid w:val="009920AA"/>
    <w:rsid w:val="00997918"/>
    <w:rsid w:val="00997E78"/>
    <w:rsid w:val="009A67DD"/>
    <w:rsid w:val="009A6F11"/>
    <w:rsid w:val="009B0762"/>
    <w:rsid w:val="009B58C8"/>
    <w:rsid w:val="009B71CB"/>
    <w:rsid w:val="009C2D49"/>
    <w:rsid w:val="009C38D1"/>
    <w:rsid w:val="009C55F6"/>
    <w:rsid w:val="009C6C00"/>
    <w:rsid w:val="009D4604"/>
    <w:rsid w:val="009D47FC"/>
    <w:rsid w:val="009D4A52"/>
    <w:rsid w:val="009D72C0"/>
    <w:rsid w:val="009E7CD4"/>
    <w:rsid w:val="009F1DC5"/>
    <w:rsid w:val="009F3DB3"/>
    <w:rsid w:val="00A00463"/>
    <w:rsid w:val="00A0146B"/>
    <w:rsid w:val="00A046F0"/>
    <w:rsid w:val="00A04808"/>
    <w:rsid w:val="00A10999"/>
    <w:rsid w:val="00A167C0"/>
    <w:rsid w:val="00A22212"/>
    <w:rsid w:val="00A277B1"/>
    <w:rsid w:val="00A33EB2"/>
    <w:rsid w:val="00A35276"/>
    <w:rsid w:val="00A367FA"/>
    <w:rsid w:val="00A42305"/>
    <w:rsid w:val="00A4245B"/>
    <w:rsid w:val="00A42D9E"/>
    <w:rsid w:val="00A43765"/>
    <w:rsid w:val="00A44B40"/>
    <w:rsid w:val="00A54CBB"/>
    <w:rsid w:val="00A55F71"/>
    <w:rsid w:val="00A56F9C"/>
    <w:rsid w:val="00A84844"/>
    <w:rsid w:val="00A84CF5"/>
    <w:rsid w:val="00A90D0F"/>
    <w:rsid w:val="00A91C53"/>
    <w:rsid w:val="00A92D08"/>
    <w:rsid w:val="00A96459"/>
    <w:rsid w:val="00AA332A"/>
    <w:rsid w:val="00AA7790"/>
    <w:rsid w:val="00AA77CD"/>
    <w:rsid w:val="00AB36AA"/>
    <w:rsid w:val="00AC011B"/>
    <w:rsid w:val="00AC2C2A"/>
    <w:rsid w:val="00AC3B2D"/>
    <w:rsid w:val="00AD3F13"/>
    <w:rsid w:val="00AE1170"/>
    <w:rsid w:val="00AE15B2"/>
    <w:rsid w:val="00AE27B7"/>
    <w:rsid w:val="00AE4386"/>
    <w:rsid w:val="00AE72D0"/>
    <w:rsid w:val="00AF1903"/>
    <w:rsid w:val="00AF7E85"/>
    <w:rsid w:val="00B0412F"/>
    <w:rsid w:val="00B16F10"/>
    <w:rsid w:val="00B17E3E"/>
    <w:rsid w:val="00B20659"/>
    <w:rsid w:val="00B23911"/>
    <w:rsid w:val="00B253C2"/>
    <w:rsid w:val="00B32567"/>
    <w:rsid w:val="00B42C8A"/>
    <w:rsid w:val="00B472AD"/>
    <w:rsid w:val="00B50AFB"/>
    <w:rsid w:val="00B56A18"/>
    <w:rsid w:val="00B649E0"/>
    <w:rsid w:val="00B706E7"/>
    <w:rsid w:val="00B7515A"/>
    <w:rsid w:val="00B86DD3"/>
    <w:rsid w:val="00B927A9"/>
    <w:rsid w:val="00BB1A83"/>
    <w:rsid w:val="00BC003C"/>
    <w:rsid w:val="00BC259C"/>
    <w:rsid w:val="00BC7F8C"/>
    <w:rsid w:val="00BD2E11"/>
    <w:rsid w:val="00BD7071"/>
    <w:rsid w:val="00BD7D25"/>
    <w:rsid w:val="00BE346E"/>
    <w:rsid w:val="00BE7163"/>
    <w:rsid w:val="00BE75A9"/>
    <w:rsid w:val="00BF02B7"/>
    <w:rsid w:val="00BF7EBE"/>
    <w:rsid w:val="00C01FA6"/>
    <w:rsid w:val="00C07F72"/>
    <w:rsid w:val="00C14F4C"/>
    <w:rsid w:val="00C203C4"/>
    <w:rsid w:val="00C20D18"/>
    <w:rsid w:val="00C4011A"/>
    <w:rsid w:val="00C42776"/>
    <w:rsid w:val="00C4527C"/>
    <w:rsid w:val="00C46118"/>
    <w:rsid w:val="00C46730"/>
    <w:rsid w:val="00C513A2"/>
    <w:rsid w:val="00C51B3D"/>
    <w:rsid w:val="00C53B42"/>
    <w:rsid w:val="00C54875"/>
    <w:rsid w:val="00C54B99"/>
    <w:rsid w:val="00C570AB"/>
    <w:rsid w:val="00C57391"/>
    <w:rsid w:val="00C6168A"/>
    <w:rsid w:val="00C67787"/>
    <w:rsid w:val="00C67BDB"/>
    <w:rsid w:val="00C7408E"/>
    <w:rsid w:val="00C74331"/>
    <w:rsid w:val="00C75818"/>
    <w:rsid w:val="00C90C89"/>
    <w:rsid w:val="00CA424E"/>
    <w:rsid w:val="00CC536F"/>
    <w:rsid w:val="00CD14A1"/>
    <w:rsid w:val="00CD3910"/>
    <w:rsid w:val="00CE5B0D"/>
    <w:rsid w:val="00CE71A0"/>
    <w:rsid w:val="00CF2165"/>
    <w:rsid w:val="00CF3B6C"/>
    <w:rsid w:val="00CF4192"/>
    <w:rsid w:val="00CF6D20"/>
    <w:rsid w:val="00D13668"/>
    <w:rsid w:val="00D2669E"/>
    <w:rsid w:val="00D27763"/>
    <w:rsid w:val="00D326D4"/>
    <w:rsid w:val="00D32973"/>
    <w:rsid w:val="00D356F0"/>
    <w:rsid w:val="00D361D7"/>
    <w:rsid w:val="00D41A96"/>
    <w:rsid w:val="00D4321D"/>
    <w:rsid w:val="00D43FC3"/>
    <w:rsid w:val="00D53B36"/>
    <w:rsid w:val="00D53BE7"/>
    <w:rsid w:val="00D556D0"/>
    <w:rsid w:val="00D63F12"/>
    <w:rsid w:val="00D6424C"/>
    <w:rsid w:val="00D71510"/>
    <w:rsid w:val="00D71815"/>
    <w:rsid w:val="00D71F92"/>
    <w:rsid w:val="00D74E05"/>
    <w:rsid w:val="00D75613"/>
    <w:rsid w:val="00D76C74"/>
    <w:rsid w:val="00D80A45"/>
    <w:rsid w:val="00D9129C"/>
    <w:rsid w:val="00D913CC"/>
    <w:rsid w:val="00D9698C"/>
    <w:rsid w:val="00DA0046"/>
    <w:rsid w:val="00DB6A18"/>
    <w:rsid w:val="00DC0283"/>
    <w:rsid w:val="00DC13A9"/>
    <w:rsid w:val="00DC15DA"/>
    <w:rsid w:val="00DC3199"/>
    <w:rsid w:val="00DC79A1"/>
    <w:rsid w:val="00DD05DD"/>
    <w:rsid w:val="00DD0E9F"/>
    <w:rsid w:val="00DD634A"/>
    <w:rsid w:val="00DE2A08"/>
    <w:rsid w:val="00DE31A3"/>
    <w:rsid w:val="00DE4114"/>
    <w:rsid w:val="00DE4335"/>
    <w:rsid w:val="00DF2D25"/>
    <w:rsid w:val="00DF4C1A"/>
    <w:rsid w:val="00DF7055"/>
    <w:rsid w:val="00DF78AD"/>
    <w:rsid w:val="00E07DF3"/>
    <w:rsid w:val="00E112ED"/>
    <w:rsid w:val="00E122B3"/>
    <w:rsid w:val="00E123F8"/>
    <w:rsid w:val="00E12A7B"/>
    <w:rsid w:val="00E13641"/>
    <w:rsid w:val="00E13B22"/>
    <w:rsid w:val="00E24137"/>
    <w:rsid w:val="00E26376"/>
    <w:rsid w:val="00E27A3E"/>
    <w:rsid w:val="00E3121F"/>
    <w:rsid w:val="00E3793A"/>
    <w:rsid w:val="00E4177B"/>
    <w:rsid w:val="00E430E1"/>
    <w:rsid w:val="00E447C6"/>
    <w:rsid w:val="00E5219E"/>
    <w:rsid w:val="00E55F8B"/>
    <w:rsid w:val="00E61D57"/>
    <w:rsid w:val="00E6714B"/>
    <w:rsid w:val="00E75475"/>
    <w:rsid w:val="00E75646"/>
    <w:rsid w:val="00E86E8C"/>
    <w:rsid w:val="00E91274"/>
    <w:rsid w:val="00E957E9"/>
    <w:rsid w:val="00E97D6E"/>
    <w:rsid w:val="00EA30DA"/>
    <w:rsid w:val="00EA3B14"/>
    <w:rsid w:val="00EA4B29"/>
    <w:rsid w:val="00EA60C2"/>
    <w:rsid w:val="00EB2A7A"/>
    <w:rsid w:val="00EB2F6C"/>
    <w:rsid w:val="00EB489A"/>
    <w:rsid w:val="00EC367C"/>
    <w:rsid w:val="00EC4B05"/>
    <w:rsid w:val="00ED12F7"/>
    <w:rsid w:val="00ED33BA"/>
    <w:rsid w:val="00ED50B7"/>
    <w:rsid w:val="00ED7FB9"/>
    <w:rsid w:val="00EE0FE1"/>
    <w:rsid w:val="00EE27D1"/>
    <w:rsid w:val="00EE6154"/>
    <w:rsid w:val="00EF2FF1"/>
    <w:rsid w:val="00EF3652"/>
    <w:rsid w:val="00EF5F1C"/>
    <w:rsid w:val="00F00636"/>
    <w:rsid w:val="00F03C0E"/>
    <w:rsid w:val="00F05F55"/>
    <w:rsid w:val="00F10A03"/>
    <w:rsid w:val="00F144B5"/>
    <w:rsid w:val="00F15967"/>
    <w:rsid w:val="00F240F4"/>
    <w:rsid w:val="00F248CA"/>
    <w:rsid w:val="00F30AA3"/>
    <w:rsid w:val="00F33C6A"/>
    <w:rsid w:val="00F364C2"/>
    <w:rsid w:val="00F36BB8"/>
    <w:rsid w:val="00F3777C"/>
    <w:rsid w:val="00F42CE6"/>
    <w:rsid w:val="00F53282"/>
    <w:rsid w:val="00F566C5"/>
    <w:rsid w:val="00F57181"/>
    <w:rsid w:val="00F7028C"/>
    <w:rsid w:val="00F7375F"/>
    <w:rsid w:val="00F814A0"/>
    <w:rsid w:val="00F93818"/>
    <w:rsid w:val="00F955F5"/>
    <w:rsid w:val="00FA26CE"/>
    <w:rsid w:val="00FA73E2"/>
    <w:rsid w:val="00FB0127"/>
    <w:rsid w:val="00FB06AA"/>
    <w:rsid w:val="00FB10B5"/>
    <w:rsid w:val="00FB1801"/>
    <w:rsid w:val="00FB1FD5"/>
    <w:rsid w:val="00FB337F"/>
    <w:rsid w:val="00FB6289"/>
    <w:rsid w:val="00FC5CED"/>
    <w:rsid w:val="00FD4C71"/>
    <w:rsid w:val="00FE21A5"/>
    <w:rsid w:val="00FE3B16"/>
    <w:rsid w:val="00FE48F1"/>
    <w:rsid w:val="00FE738D"/>
    <w:rsid w:val="00FF4F99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E1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28C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28CD"/>
  </w:style>
  <w:style w:type="paragraph" w:styleId="a5">
    <w:name w:val="Balloon Text"/>
    <w:basedOn w:val="a"/>
    <w:semiHidden/>
    <w:rsid w:val="0011216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671E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71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4671E0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8">
    <w:name w:val="Знак Знак Знак Знак"/>
    <w:basedOn w:val="a"/>
    <w:rsid w:val="003151C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0560C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a">
    <w:name w:val="header"/>
    <w:basedOn w:val="a"/>
    <w:rsid w:val="00A92D08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BC7F8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E206-E88F-492D-9A90-EAAE2C566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распоряжением Правительства</vt:lpstr>
    </vt:vector>
  </TitlesOfParts>
  <Company>IK Kirov region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распоряжением Правительства</dc:title>
  <dc:creator>Dima</dc:creator>
  <cp:lastModifiedBy>user</cp:lastModifiedBy>
  <cp:revision>3</cp:revision>
  <cp:lastPrinted>2021-06-24T11:08:00Z</cp:lastPrinted>
  <dcterms:created xsi:type="dcterms:W3CDTF">2022-03-31T06:23:00Z</dcterms:created>
  <dcterms:modified xsi:type="dcterms:W3CDTF">2022-03-31T06:27:00Z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-1259599554</vt:i4>
  </property>
</Properties>
</file>