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F7" w:rsidRDefault="002603F7" w:rsidP="002603F7">
      <w:pPr>
        <w:tabs>
          <w:tab w:val="left" w:pos="4350"/>
          <w:tab w:val="center" w:pos="4995"/>
        </w:tabs>
        <w:suppressAutoHyphens/>
        <w:spacing w:after="360"/>
        <w:contextualSpacing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noProof/>
          <w:sz w:val="28"/>
          <w:szCs w:val="28"/>
        </w:rPr>
        <w:drawing>
          <wp:anchor distT="0" distB="0" distL="114935" distR="114935" simplePos="0" relativeHeight="251659264" behindDoc="1" locked="0" layoutInCell="1" allowOverlap="1" wp14:anchorId="34340B3F" wp14:editId="4BA04B4D">
            <wp:simplePos x="0" y="0"/>
            <wp:positionH relativeFrom="column">
              <wp:posOffset>2638714</wp:posOffset>
            </wp:positionH>
            <wp:positionV relativeFrom="paragraph">
              <wp:posOffset>-338950</wp:posOffset>
            </wp:positionV>
            <wp:extent cx="483870" cy="5988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-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98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3F7" w:rsidRDefault="002603F7" w:rsidP="002603F7">
      <w:pPr>
        <w:tabs>
          <w:tab w:val="left" w:pos="4350"/>
          <w:tab w:val="center" w:pos="4995"/>
        </w:tabs>
        <w:suppressAutoHyphens/>
        <w:spacing w:after="360"/>
        <w:contextualSpacing/>
        <w:jc w:val="center"/>
        <w:rPr>
          <w:b/>
          <w:bCs/>
          <w:sz w:val="28"/>
          <w:szCs w:val="28"/>
          <w:lang w:eastAsia="ar-SA"/>
        </w:rPr>
      </w:pPr>
    </w:p>
    <w:p w:rsidR="002603F7" w:rsidRPr="00E4289D" w:rsidRDefault="002603F7" w:rsidP="002603F7">
      <w:pPr>
        <w:tabs>
          <w:tab w:val="left" w:pos="4350"/>
          <w:tab w:val="center" w:pos="4995"/>
        </w:tabs>
        <w:suppressAutoHyphens/>
        <w:spacing w:after="360"/>
        <w:contextualSpacing/>
        <w:jc w:val="center"/>
        <w:rPr>
          <w:b/>
          <w:bCs/>
          <w:sz w:val="28"/>
          <w:szCs w:val="28"/>
          <w:lang w:eastAsia="ar-SA"/>
        </w:rPr>
      </w:pPr>
      <w:r w:rsidRPr="00E4289D">
        <w:rPr>
          <w:b/>
          <w:bCs/>
          <w:sz w:val="28"/>
          <w:szCs w:val="28"/>
          <w:lang w:eastAsia="ar-SA"/>
        </w:rPr>
        <w:t>АДМИНИСТРАЦИЯ ЮРЬЯНСКОГО РАЙОНА</w:t>
      </w:r>
    </w:p>
    <w:p w:rsidR="002603F7" w:rsidRPr="00E4289D" w:rsidRDefault="002603F7" w:rsidP="002603F7">
      <w:pPr>
        <w:suppressAutoHyphens/>
        <w:ind w:left="-142" w:right="-1"/>
        <w:jc w:val="center"/>
        <w:rPr>
          <w:b/>
          <w:bCs/>
          <w:sz w:val="28"/>
          <w:szCs w:val="28"/>
          <w:lang w:eastAsia="ar-SA"/>
        </w:rPr>
      </w:pPr>
      <w:r w:rsidRPr="00E4289D">
        <w:rPr>
          <w:b/>
          <w:bCs/>
          <w:sz w:val="28"/>
          <w:szCs w:val="28"/>
          <w:lang w:eastAsia="ar-SA"/>
        </w:rPr>
        <w:t>КИРОВСКОЙ ОБЛАСТИ</w:t>
      </w:r>
    </w:p>
    <w:p w:rsidR="002603F7" w:rsidRPr="00E4289D" w:rsidRDefault="002603F7" w:rsidP="002603F7">
      <w:pPr>
        <w:suppressAutoHyphens/>
        <w:ind w:left="-142" w:right="-1"/>
        <w:jc w:val="center"/>
        <w:rPr>
          <w:b/>
          <w:bCs/>
          <w:sz w:val="40"/>
          <w:szCs w:val="28"/>
          <w:lang w:eastAsia="ar-SA"/>
        </w:rPr>
      </w:pPr>
    </w:p>
    <w:p w:rsidR="002603F7" w:rsidRPr="00E4289D" w:rsidRDefault="002603F7" w:rsidP="002603F7">
      <w:pPr>
        <w:suppressAutoHyphens/>
        <w:ind w:left="-142" w:right="-1"/>
        <w:jc w:val="center"/>
        <w:rPr>
          <w:b/>
          <w:bCs/>
          <w:sz w:val="32"/>
          <w:szCs w:val="32"/>
          <w:lang w:eastAsia="ar-SA"/>
        </w:rPr>
      </w:pPr>
      <w:r>
        <w:rPr>
          <w:b/>
          <w:bCs/>
          <w:sz w:val="32"/>
          <w:szCs w:val="32"/>
          <w:lang w:eastAsia="ar-SA"/>
        </w:rPr>
        <w:t>ПОСТАНОВЛЕНИЕ</w:t>
      </w:r>
    </w:p>
    <w:p w:rsidR="002603F7" w:rsidRPr="00E4289D" w:rsidRDefault="002603F7" w:rsidP="002603F7">
      <w:pPr>
        <w:suppressAutoHyphens/>
        <w:ind w:left="-142" w:right="-1"/>
        <w:jc w:val="center"/>
        <w:rPr>
          <w:b/>
          <w:bCs/>
          <w:sz w:val="36"/>
          <w:szCs w:val="32"/>
          <w:lang w:eastAsia="ar-SA"/>
        </w:rPr>
      </w:pPr>
    </w:p>
    <w:p w:rsidR="002603F7" w:rsidRDefault="001E2E39" w:rsidP="002603F7">
      <w:pPr>
        <w:suppressAutoHyphens/>
        <w:ind w:right="-1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10.03.2026</w:t>
      </w:r>
      <w:r w:rsidR="002603F7" w:rsidRPr="00E4289D">
        <w:rPr>
          <w:sz w:val="28"/>
          <w:szCs w:val="28"/>
          <w:lang w:eastAsia="ar-SA"/>
        </w:rPr>
        <w:t xml:space="preserve">                                                           </w:t>
      </w:r>
      <w:r w:rsidR="002603F7">
        <w:rPr>
          <w:sz w:val="28"/>
          <w:szCs w:val="28"/>
          <w:lang w:eastAsia="ar-SA"/>
        </w:rPr>
        <w:t xml:space="preserve">                           </w:t>
      </w:r>
      <w:r w:rsidR="002603F7" w:rsidRPr="00E4289D">
        <w:rPr>
          <w:sz w:val="28"/>
          <w:szCs w:val="28"/>
          <w:lang w:eastAsia="ar-SA"/>
        </w:rPr>
        <w:t>№</w:t>
      </w:r>
      <w:r w:rsidR="002603F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29</w:t>
      </w:r>
    </w:p>
    <w:p w:rsidR="002603F7" w:rsidRDefault="002603F7" w:rsidP="002603F7">
      <w:pPr>
        <w:suppressAutoHyphens/>
        <w:ind w:left="-142" w:right="-1"/>
        <w:jc w:val="center"/>
        <w:rPr>
          <w:sz w:val="28"/>
          <w:szCs w:val="28"/>
          <w:lang w:eastAsia="ar-SA"/>
        </w:rPr>
      </w:pPr>
    </w:p>
    <w:p w:rsidR="002603F7" w:rsidRPr="00E4289D" w:rsidRDefault="002603F7" w:rsidP="002603F7">
      <w:pPr>
        <w:suppressAutoHyphens/>
        <w:ind w:left="-142" w:right="-1"/>
        <w:jc w:val="center"/>
        <w:rPr>
          <w:sz w:val="28"/>
          <w:szCs w:val="28"/>
          <w:lang w:eastAsia="ar-SA"/>
        </w:rPr>
      </w:pPr>
      <w:r w:rsidRPr="00E4289D">
        <w:rPr>
          <w:sz w:val="28"/>
          <w:szCs w:val="28"/>
          <w:lang w:eastAsia="ar-SA"/>
        </w:rPr>
        <w:t xml:space="preserve">  </w:t>
      </w:r>
      <w:proofErr w:type="spellStart"/>
      <w:r w:rsidRPr="00E4289D">
        <w:rPr>
          <w:sz w:val="28"/>
          <w:szCs w:val="28"/>
          <w:lang w:eastAsia="ar-SA"/>
        </w:rPr>
        <w:t>пгт</w:t>
      </w:r>
      <w:proofErr w:type="spellEnd"/>
      <w:r w:rsidRPr="00E4289D">
        <w:rPr>
          <w:sz w:val="28"/>
          <w:szCs w:val="28"/>
          <w:lang w:eastAsia="ar-SA"/>
        </w:rPr>
        <w:t xml:space="preserve"> Юрья</w:t>
      </w:r>
    </w:p>
    <w:p w:rsidR="002603F7" w:rsidRPr="002603F7" w:rsidRDefault="002603F7" w:rsidP="002603F7">
      <w:pPr>
        <w:spacing w:before="480"/>
        <w:jc w:val="center"/>
        <w:rPr>
          <w:b/>
          <w:sz w:val="28"/>
          <w:szCs w:val="28"/>
        </w:rPr>
      </w:pPr>
      <w:r w:rsidRPr="002603F7">
        <w:rPr>
          <w:b/>
          <w:sz w:val="28"/>
          <w:szCs w:val="28"/>
        </w:rPr>
        <w:t xml:space="preserve">Об утверждении Порядка проверки достоверности и полноты </w:t>
      </w:r>
    </w:p>
    <w:p w:rsidR="002603F7" w:rsidRPr="002603F7" w:rsidRDefault="002603F7" w:rsidP="002603F7">
      <w:pPr>
        <w:jc w:val="center"/>
        <w:rPr>
          <w:b/>
          <w:sz w:val="28"/>
          <w:szCs w:val="28"/>
        </w:rPr>
      </w:pPr>
      <w:r w:rsidRPr="002603F7">
        <w:rPr>
          <w:b/>
          <w:sz w:val="28"/>
          <w:szCs w:val="28"/>
        </w:rPr>
        <w:t xml:space="preserve">сведений о доходах, об имуществе и обязательствах имущественного характера, представляемых гражданами, претендующими </w:t>
      </w:r>
    </w:p>
    <w:p w:rsidR="002603F7" w:rsidRPr="002603F7" w:rsidRDefault="002603F7" w:rsidP="002603F7">
      <w:pPr>
        <w:jc w:val="center"/>
        <w:rPr>
          <w:b/>
          <w:sz w:val="28"/>
          <w:szCs w:val="28"/>
        </w:rPr>
      </w:pPr>
      <w:r w:rsidRPr="002603F7">
        <w:rPr>
          <w:b/>
          <w:sz w:val="28"/>
          <w:szCs w:val="28"/>
        </w:rPr>
        <w:t xml:space="preserve">на замещение должностей руководителей муниципальных </w:t>
      </w:r>
    </w:p>
    <w:p w:rsidR="002603F7" w:rsidRPr="002603F7" w:rsidRDefault="002603F7" w:rsidP="002603F7">
      <w:pPr>
        <w:jc w:val="center"/>
        <w:rPr>
          <w:b/>
          <w:sz w:val="28"/>
          <w:szCs w:val="28"/>
        </w:rPr>
      </w:pPr>
      <w:r w:rsidRPr="002603F7">
        <w:rPr>
          <w:b/>
          <w:sz w:val="28"/>
          <w:szCs w:val="28"/>
        </w:rPr>
        <w:t>учреждений,</w:t>
      </w:r>
      <w:r w:rsidR="00FC0469">
        <w:rPr>
          <w:b/>
          <w:sz w:val="28"/>
          <w:szCs w:val="28"/>
        </w:rPr>
        <w:t xml:space="preserve"> подведомственных администрации </w:t>
      </w:r>
      <w:proofErr w:type="spellStart"/>
      <w:r w:rsidR="00FC0469">
        <w:rPr>
          <w:b/>
          <w:sz w:val="28"/>
          <w:szCs w:val="28"/>
        </w:rPr>
        <w:t>Юрьянского</w:t>
      </w:r>
      <w:proofErr w:type="spellEnd"/>
      <w:r w:rsidR="00FC0469">
        <w:rPr>
          <w:b/>
          <w:sz w:val="28"/>
          <w:szCs w:val="28"/>
        </w:rPr>
        <w:t xml:space="preserve"> района, </w:t>
      </w:r>
      <w:r w:rsidRPr="002603F7">
        <w:rPr>
          <w:b/>
          <w:sz w:val="28"/>
          <w:szCs w:val="28"/>
        </w:rPr>
        <w:t xml:space="preserve"> </w:t>
      </w:r>
    </w:p>
    <w:p w:rsidR="007E13D2" w:rsidRDefault="002603F7" w:rsidP="002603F7">
      <w:pPr>
        <w:jc w:val="center"/>
        <w:rPr>
          <w:b/>
          <w:sz w:val="28"/>
          <w:szCs w:val="28"/>
        </w:rPr>
      </w:pPr>
      <w:r w:rsidRPr="002603F7">
        <w:rPr>
          <w:b/>
          <w:sz w:val="28"/>
          <w:szCs w:val="28"/>
        </w:rPr>
        <w:t>и лицами, замещающими данные должности</w:t>
      </w:r>
    </w:p>
    <w:p w:rsidR="00FC0469" w:rsidRPr="009F4BBF" w:rsidRDefault="00FC0469" w:rsidP="00FC0469">
      <w:pPr>
        <w:spacing w:before="480" w:line="360" w:lineRule="auto"/>
        <w:ind w:firstLine="709"/>
        <w:jc w:val="both"/>
        <w:rPr>
          <w:sz w:val="28"/>
          <w:szCs w:val="28"/>
        </w:rPr>
      </w:pPr>
      <w:proofErr w:type="gramStart"/>
      <w:r w:rsidRPr="00791B5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частью 7.1 статьи 8 Федерального закона от 25.12.2008 № 273-ФЗ «О противодействии коррупции», пунктом 2 постановления </w:t>
      </w:r>
      <w:r w:rsidRPr="006E1AF3">
        <w:rPr>
          <w:sz w:val="28"/>
          <w:szCs w:val="28"/>
        </w:rPr>
        <w:t xml:space="preserve">Правительства Кировской </w:t>
      </w:r>
      <w:r>
        <w:rPr>
          <w:sz w:val="28"/>
          <w:szCs w:val="28"/>
        </w:rPr>
        <w:t>области от 26.03.2013 № 201/158 «</w:t>
      </w:r>
      <w:r w:rsidRPr="006E1AF3">
        <w:rPr>
          <w:sz w:val="28"/>
          <w:szCs w:val="28"/>
        </w:rPr>
        <w:t>Об утверждении Порядка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кировских областных государственных учреждений, и лицам</w:t>
      </w:r>
      <w:r>
        <w:rPr>
          <w:sz w:val="28"/>
          <w:szCs w:val="28"/>
        </w:rPr>
        <w:t>и, замещающими данные должности» администрация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C0469">
        <w:rPr>
          <w:sz w:val="28"/>
          <w:szCs w:val="28"/>
        </w:rPr>
        <w:t>Юрьянского</w:t>
      </w:r>
      <w:proofErr w:type="spellEnd"/>
      <w:r w:rsidRPr="00FC0469"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ПОСТАНОВЛЯЕТ:</w:t>
      </w:r>
    </w:p>
    <w:p w:rsidR="00FC0469" w:rsidRDefault="00FC0469" w:rsidP="00FC04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</w:t>
      </w:r>
      <w:r w:rsidR="007F6E2C">
        <w:rPr>
          <w:sz w:val="28"/>
          <w:szCs w:val="28"/>
        </w:rPr>
        <w:t xml:space="preserve">телей муниципальных учреждений муниципального образования </w:t>
      </w:r>
      <w:proofErr w:type="spellStart"/>
      <w:r w:rsidR="007F6E2C">
        <w:rPr>
          <w:sz w:val="28"/>
          <w:szCs w:val="28"/>
        </w:rPr>
        <w:t>Юрьянский</w:t>
      </w:r>
      <w:proofErr w:type="spellEnd"/>
      <w:r w:rsidR="007F6E2C">
        <w:rPr>
          <w:sz w:val="28"/>
          <w:szCs w:val="28"/>
        </w:rPr>
        <w:t xml:space="preserve"> муниципальный район Кировской области</w:t>
      </w:r>
      <w:r>
        <w:rPr>
          <w:sz w:val="28"/>
          <w:szCs w:val="28"/>
        </w:rPr>
        <w:t>, и лицами, замещающими данные должности, согласно приложению.</w:t>
      </w:r>
    </w:p>
    <w:p w:rsidR="00FC0469" w:rsidRDefault="00FC0469" w:rsidP="00FC04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A72577" w:rsidRPr="002C1433">
        <w:rPr>
          <w:sz w:val="28"/>
          <w:szCs w:val="28"/>
        </w:rPr>
        <w:t xml:space="preserve">Опубликовать </w:t>
      </w:r>
      <w:r w:rsidR="00A72577">
        <w:rPr>
          <w:sz w:val="28"/>
          <w:szCs w:val="28"/>
        </w:rPr>
        <w:t xml:space="preserve">настоящее постановление в </w:t>
      </w:r>
      <w:r w:rsidR="00A72577" w:rsidRPr="007262D1">
        <w:rPr>
          <w:sz w:val="28"/>
          <w:szCs w:val="28"/>
          <w:lang w:eastAsia="ar-SA"/>
        </w:rPr>
        <w:t xml:space="preserve">Информационном бюллетене муниципальных правовых актов органов местного самоуправления </w:t>
      </w:r>
      <w:proofErr w:type="spellStart"/>
      <w:r w:rsidR="00A72577" w:rsidRPr="007262D1">
        <w:rPr>
          <w:sz w:val="28"/>
          <w:szCs w:val="28"/>
          <w:lang w:eastAsia="ar-SA"/>
        </w:rPr>
        <w:t>Юрьянского</w:t>
      </w:r>
      <w:proofErr w:type="spellEnd"/>
      <w:r w:rsidR="00A72577" w:rsidRPr="007262D1">
        <w:rPr>
          <w:sz w:val="28"/>
          <w:szCs w:val="28"/>
          <w:lang w:eastAsia="ar-SA"/>
        </w:rPr>
        <w:t xml:space="preserve"> района Кировской области</w:t>
      </w:r>
      <w:r w:rsidR="00A72577">
        <w:rPr>
          <w:sz w:val="28"/>
          <w:szCs w:val="28"/>
        </w:rPr>
        <w:t>.</w:t>
      </w:r>
    </w:p>
    <w:p w:rsidR="00A72577" w:rsidRPr="00A72577" w:rsidRDefault="00FC0469" w:rsidP="00FC0469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A72577">
        <w:rPr>
          <w:sz w:val="28"/>
          <w:szCs w:val="28"/>
        </w:rPr>
        <w:t>3</w:t>
      </w:r>
      <w:r w:rsidRPr="002C143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</w:t>
      </w:r>
      <w:r w:rsidR="00A72577">
        <w:rPr>
          <w:sz w:val="28"/>
          <w:szCs w:val="28"/>
        </w:rPr>
        <w:t>управляющую делами администрации района, начальника управления организационной и кадровой работы Е.В. Кощееву</w:t>
      </w:r>
      <w:r w:rsidRPr="00414769">
        <w:rPr>
          <w:i/>
          <w:sz w:val="28"/>
          <w:szCs w:val="28"/>
        </w:rPr>
        <w:t>.</w:t>
      </w:r>
    </w:p>
    <w:p w:rsidR="00FC0469" w:rsidRDefault="00A72577" w:rsidP="00FC046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0469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A72577" w:rsidRDefault="00A72577" w:rsidP="00FC0469">
      <w:pPr>
        <w:spacing w:line="360" w:lineRule="auto"/>
        <w:ind w:firstLine="708"/>
        <w:jc w:val="both"/>
        <w:rPr>
          <w:sz w:val="28"/>
          <w:szCs w:val="28"/>
        </w:rPr>
      </w:pPr>
    </w:p>
    <w:p w:rsidR="00211C36" w:rsidRPr="00211C36" w:rsidRDefault="00211C36" w:rsidP="00211C36">
      <w:pPr>
        <w:suppressAutoHyphens/>
        <w:ind w:right="-142"/>
        <w:jc w:val="both"/>
        <w:rPr>
          <w:sz w:val="28"/>
          <w:szCs w:val="28"/>
          <w:lang w:eastAsia="ar-SA"/>
        </w:rPr>
      </w:pPr>
      <w:r w:rsidRPr="00211C36">
        <w:rPr>
          <w:sz w:val="28"/>
          <w:szCs w:val="28"/>
          <w:lang w:eastAsia="ar-SA"/>
        </w:rPr>
        <w:t xml:space="preserve">Глава </w:t>
      </w:r>
      <w:proofErr w:type="spellStart"/>
      <w:r w:rsidRPr="00211C36">
        <w:rPr>
          <w:sz w:val="28"/>
          <w:szCs w:val="28"/>
          <w:lang w:eastAsia="ar-SA"/>
        </w:rPr>
        <w:t>Юрьянского</w:t>
      </w:r>
      <w:proofErr w:type="spellEnd"/>
      <w:r w:rsidRPr="00211C36">
        <w:rPr>
          <w:sz w:val="28"/>
          <w:szCs w:val="28"/>
          <w:lang w:eastAsia="ar-SA"/>
        </w:rPr>
        <w:t xml:space="preserve"> района</w:t>
      </w:r>
    </w:p>
    <w:p w:rsidR="00211C36" w:rsidRPr="00211C36" w:rsidRDefault="00211C36" w:rsidP="00211C36">
      <w:pPr>
        <w:suppressAutoHyphens/>
        <w:ind w:right="-142"/>
        <w:jc w:val="both"/>
        <w:rPr>
          <w:sz w:val="28"/>
          <w:szCs w:val="28"/>
          <w:lang w:eastAsia="ar-SA"/>
        </w:rPr>
      </w:pPr>
      <w:r w:rsidRPr="00211C36">
        <w:rPr>
          <w:sz w:val="28"/>
          <w:szCs w:val="28"/>
          <w:lang w:eastAsia="ar-SA"/>
        </w:rPr>
        <w:t>Кировской области</w:t>
      </w:r>
      <w:r w:rsidR="001E2E39">
        <w:rPr>
          <w:sz w:val="28"/>
          <w:szCs w:val="28"/>
          <w:lang w:eastAsia="ar-SA"/>
        </w:rPr>
        <w:t xml:space="preserve">    </w:t>
      </w:r>
      <w:r w:rsidRPr="00211C36">
        <w:rPr>
          <w:sz w:val="28"/>
          <w:szCs w:val="28"/>
          <w:lang w:eastAsia="ar-SA"/>
        </w:rPr>
        <w:t xml:space="preserve">И.Ю. </w:t>
      </w:r>
      <w:proofErr w:type="spellStart"/>
      <w:r w:rsidRPr="00211C36">
        <w:rPr>
          <w:sz w:val="28"/>
          <w:szCs w:val="28"/>
          <w:lang w:eastAsia="ar-SA"/>
        </w:rPr>
        <w:t>Шулаев</w:t>
      </w:r>
      <w:proofErr w:type="spellEnd"/>
    </w:p>
    <w:p w:rsidR="000E2B92" w:rsidRDefault="000E2B92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  <w:rPr>
          <w:sz w:val="28"/>
          <w:szCs w:val="28"/>
          <w:lang w:eastAsia="ar-SA"/>
        </w:rPr>
      </w:pPr>
    </w:p>
    <w:p w:rsidR="001E2E39" w:rsidRDefault="001E2E39" w:rsidP="00211C36">
      <w:pPr>
        <w:suppressAutoHyphens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1"/>
        <w:gridCol w:w="4840"/>
      </w:tblGrid>
      <w:tr w:rsidR="00A72577" w:rsidRPr="00A72577" w:rsidTr="009C7008">
        <w:tc>
          <w:tcPr>
            <w:tcW w:w="4998" w:type="dxa"/>
            <w:shd w:val="clear" w:color="auto" w:fill="auto"/>
          </w:tcPr>
          <w:p w:rsidR="00A72577" w:rsidRPr="00A72577" w:rsidRDefault="00A72577" w:rsidP="00A7257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999" w:type="dxa"/>
            <w:shd w:val="clear" w:color="auto" w:fill="auto"/>
          </w:tcPr>
          <w:p w:rsidR="00A72577" w:rsidRPr="00A72577" w:rsidRDefault="00A72577" w:rsidP="00A7257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72577">
              <w:rPr>
                <w:sz w:val="28"/>
                <w:szCs w:val="28"/>
                <w:lang w:eastAsia="ar-SA"/>
              </w:rPr>
              <w:t>Приложение</w:t>
            </w:r>
          </w:p>
          <w:p w:rsidR="00A72577" w:rsidRPr="00A72577" w:rsidRDefault="00A72577" w:rsidP="00A7257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A72577" w:rsidRPr="00A72577" w:rsidRDefault="00A72577" w:rsidP="00A7257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72577">
              <w:rPr>
                <w:sz w:val="28"/>
                <w:szCs w:val="28"/>
                <w:lang w:eastAsia="ar-SA"/>
              </w:rPr>
              <w:t>УТВЕРЖДЕН</w:t>
            </w:r>
          </w:p>
          <w:p w:rsidR="00A72577" w:rsidRPr="00A72577" w:rsidRDefault="00A72577" w:rsidP="00A7257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A72577" w:rsidRPr="00A72577" w:rsidRDefault="00A72577" w:rsidP="00A7257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постановлением </w:t>
            </w:r>
            <w:r w:rsidRPr="00A72577">
              <w:rPr>
                <w:sz w:val="28"/>
                <w:szCs w:val="28"/>
                <w:lang w:eastAsia="ar-SA"/>
              </w:rPr>
              <w:t xml:space="preserve">администрации </w:t>
            </w:r>
            <w:proofErr w:type="spellStart"/>
            <w:r w:rsidRPr="00A72577">
              <w:rPr>
                <w:sz w:val="28"/>
                <w:szCs w:val="28"/>
                <w:lang w:eastAsia="ar-SA"/>
              </w:rPr>
              <w:t>Юрьянского</w:t>
            </w:r>
            <w:proofErr w:type="spellEnd"/>
            <w:r w:rsidRPr="00A72577">
              <w:rPr>
                <w:sz w:val="28"/>
                <w:szCs w:val="28"/>
                <w:lang w:eastAsia="ar-SA"/>
              </w:rPr>
              <w:t xml:space="preserve"> района </w:t>
            </w:r>
          </w:p>
          <w:p w:rsidR="00A72577" w:rsidRPr="00A72577" w:rsidRDefault="00A72577" w:rsidP="00A72577">
            <w:pPr>
              <w:suppressAutoHyphens/>
              <w:rPr>
                <w:sz w:val="28"/>
                <w:szCs w:val="28"/>
                <w:lang w:eastAsia="ar-SA"/>
              </w:rPr>
            </w:pPr>
            <w:r w:rsidRPr="00A72577">
              <w:rPr>
                <w:sz w:val="28"/>
                <w:szCs w:val="28"/>
                <w:lang w:eastAsia="ar-SA"/>
              </w:rPr>
              <w:t>Кировской области</w:t>
            </w:r>
          </w:p>
          <w:p w:rsidR="00A72577" w:rsidRPr="00A72577" w:rsidRDefault="00A72577" w:rsidP="001E2E39">
            <w:pPr>
              <w:suppressAutoHyphens/>
              <w:rPr>
                <w:sz w:val="28"/>
                <w:szCs w:val="28"/>
                <w:lang w:eastAsia="ar-SA"/>
              </w:rPr>
            </w:pPr>
            <w:r w:rsidRPr="00A72577">
              <w:rPr>
                <w:sz w:val="28"/>
                <w:szCs w:val="28"/>
                <w:lang w:eastAsia="ar-SA"/>
              </w:rPr>
              <w:t xml:space="preserve">от </w:t>
            </w:r>
            <w:r w:rsidR="001E2E39">
              <w:rPr>
                <w:sz w:val="28"/>
                <w:szCs w:val="28"/>
                <w:lang w:eastAsia="ar-SA"/>
              </w:rPr>
              <w:t>10.03.2026</w:t>
            </w:r>
            <w:r w:rsidRPr="00A72577">
              <w:rPr>
                <w:sz w:val="28"/>
                <w:szCs w:val="28"/>
                <w:lang w:eastAsia="ar-SA"/>
              </w:rPr>
              <w:t xml:space="preserve"> №</w:t>
            </w:r>
            <w:r w:rsidR="001E2E39">
              <w:rPr>
                <w:sz w:val="28"/>
                <w:szCs w:val="28"/>
                <w:lang w:eastAsia="ar-SA"/>
              </w:rPr>
              <w:t xml:space="preserve"> 29</w:t>
            </w:r>
            <w:bookmarkStart w:id="0" w:name="_GoBack"/>
            <w:bookmarkEnd w:id="0"/>
          </w:p>
        </w:tc>
      </w:tr>
    </w:tbl>
    <w:p w:rsidR="00A72577" w:rsidRDefault="00A72577" w:rsidP="00A72577">
      <w:pPr>
        <w:spacing w:line="360" w:lineRule="auto"/>
        <w:jc w:val="both"/>
      </w:pPr>
    </w:p>
    <w:p w:rsidR="00A72577" w:rsidRDefault="00A72577" w:rsidP="00A72577"/>
    <w:p w:rsidR="00A72577" w:rsidRPr="00A72577" w:rsidRDefault="00A72577" w:rsidP="00A72577">
      <w:pPr>
        <w:spacing w:before="480"/>
        <w:jc w:val="center"/>
        <w:rPr>
          <w:b/>
          <w:sz w:val="28"/>
          <w:szCs w:val="28"/>
        </w:rPr>
      </w:pPr>
      <w:r w:rsidRPr="00A72577">
        <w:rPr>
          <w:b/>
          <w:sz w:val="28"/>
          <w:szCs w:val="28"/>
        </w:rPr>
        <w:t xml:space="preserve">ПОРЯДОК </w:t>
      </w:r>
    </w:p>
    <w:p w:rsidR="00A72577" w:rsidRPr="00A72577" w:rsidRDefault="00A72577" w:rsidP="00A72577">
      <w:pPr>
        <w:jc w:val="center"/>
        <w:rPr>
          <w:b/>
          <w:sz w:val="28"/>
          <w:szCs w:val="28"/>
        </w:rPr>
      </w:pPr>
      <w:r w:rsidRPr="00A72577">
        <w:rPr>
          <w:b/>
          <w:sz w:val="28"/>
          <w:szCs w:val="28"/>
        </w:rPr>
        <w:t xml:space="preserve">проверки достоверности и полноты сведений о доходах, </w:t>
      </w:r>
    </w:p>
    <w:p w:rsidR="00A72577" w:rsidRPr="00A72577" w:rsidRDefault="00A72577" w:rsidP="007F6E2C">
      <w:pPr>
        <w:jc w:val="center"/>
        <w:rPr>
          <w:b/>
          <w:sz w:val="28"/>
          <w:szCs w:val="28"/>
        </w:rPr>
      </w:pPr>
      <w:r w:rsidRPr="00A72577">
        <w:rPr>
          <w:b/>
          <w:sz w:val="28"/>
          <w:szCs w:val="28"/>
        </w:rPr>
        <w:t>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 w:rsidR="007F6E2C">
        <w:rPr>
          <w:b/>
          <w:sz w:val="28"/>
          <w:szCs w:val="28"/>
        </w:rPr>
        <w:t xml:space="preserve"> </w:t>
      </w:r>
      <w:r w:rsidR="007F6E2C" w:rsidRPr="007F6E2C">
        <w:rPr>
          <w:b/>
          <w:sz w:val="28"/>
          <w:szCs w:val="28"/>
        </w:rPr>
        <w:t xml:space="preserve">муниципального образования </w:t>
      </w:r>
      <w:proofErr w:type="spellStart"/>
      <w:r w:rsidR="007F6E2C" w:rsidRPr="007F6E2C">
        <w:rPr>
          <w:b/>
          <w:sz w:val="28"/>
          <w:szCs w:val="28"/>
        </w:rPr>
        <w:t>Юрьянский</w:t>
      </w:r>
      <w:proofErr w:type="spellEnd"/>
      <w:r w:rsidR="007F6E2C" w:rsidRPr="007F6E2C">
        <w:rPr>
          <w:b/>
          <w:sz w:val="28"/>
          <w:szCs w:val="28"/>
        </w:rPr>
        <w:t xml:space="preserve"> муниципальный район Кировской области</w:t>
      </w:r>
      <w:r w:rsidR="007F6E2C">
        <w:rPr>
          <w:b/>
          <w:sz w:val="28"/>
          <w:szCs w:val="28"/>
        </w:rPr>
        <w:t xml:space="preserve"> </w:t>
      </w:r>
      <w:r w:rsidRPr="00A72577">
        <w:rPr>
          <w:b/>
          <w:sz w:val="28"/>
          <w:szCs w:val="28"/>
        </w:rPr>
        <w:t xml:space="preserve">и лицами, замещающими данные должности </w:t>
      </w:r>
    </w:p>
    <w:p w:rsidR="00A72577" w:rsidRPr="00A72577" w:rsidRDefault="00A72577" w:rsidP="00A2199C">
      <w:pPr>
        <w:widowControl w:val="0"/>
        <w:spacing w:before="480"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 xml:space="preserve">1. </w:t>
      </w:r>
      <w:proofErr w:type="gramStart"/>
      <w:r w:rsidRPr="00A72577">
        <w:rPr>
          <w:sz w:val="28"/>
          <w:szCs w:val="28"/>
        </w:rPr>
        <w:t>Порядком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 w:rsidR="007F6E2C" w:rsidRPr="007F6E2C">
        <w:rPr>
          <w:sz w:val="28"/>
          <w:szCs w:val="28"/>
        </w:rPr>
        <w:t xml:space="preserve"> </w:t>
      </w:r>
      <w:r w:rsidR="007F6E2C">
        <w:rPr>
          <w:sz w:val="28"/>
          <w:szCs w:val="28"/>
        </w:rPr>
        <w:t xml:space="preserve">муниципального образования </w:t>
      </w:r>
      <w:proofErr w:type="spellStart"/>
      <w:r w:rsidR="007F6E2C">
        <w:rPr>
          <w:sz w:val="28"/>
          <w:szCs w:val="28"/>
        </w:rPr>
        <w:t>Юрьянский</w:t>
      </w:r>
      <w:proofErr w:type="spellEnd"/>
      <w:r w:rsidR="007F6E2C">
        <w:rPr>
          <w:sz w:val="28"/>
          <w:szCs w:val="28"/>
        </w:rPr>
        <w:t xml:space="preserve"> муниципальный район Кировской области</w:t>
      </w:r>
      <w:r w:rsidRPr="00A72577">
        <w:rPr>
          <w:sz w:val="28"/>
          <w:szCs w:val="28"/>
        </w:rPr>
        <w:t xml:space="preserve">, и лицами, замещающими данные должности (далее – Порядок), определяется порядок осуществления проверки достоверности и полноты сведений о доходах, об имуществе и обязательствах имущественного характера, представленных в соответствии с </w:t>
      </w:r>
      <w:r w:rsidR="00A2199C">
        <w:rPr>
          <w:sz w:val="28"/>
          <w:szCs w:val="28"/>
        </w:rPr>
        <w:t xml:space="preserve">постановлением администрации </w:t>
      </w:r>
      <w:proofErr w:type="spellStart"/>
      <w:r w:rsidR="00A2199C">
        <w:rPr>
          <w:sz w:val="28"/>
          <w:szCs w:val="28"/>
        </w:rPr>
        <w:t>Юрьянского</w:t>
      </w:r>
      <w:proofErr w:type="spellEnd"/>
      <w:proofErr w:type="gramEnd"/>
      <w:r w:rsidR="00A2199C">
        <w:rPr>
          <w:sz w:val="28"/>
          <w:szCs w:val="28"/>
        </w:rPr>
        <w:t xml:space="preserve"> района от 05.02.2025 № 24 «</w:t>
      </w:r>
      <w:r w:rsidR="00A2199C" w:rsidRPr="00A2199C">
        <w:rPr>
          <w:sz w:val="28"/>
          <w:szCs w:val="28"/>
        </w:rPr>
        <w:t>Об утверждении Положения о представлении гражданином, претендующим на за</w:t>
      </w:r>
      <w:r w:rsidR="00A2199C">
        <w:rPr>
          <w:sz w:val="28"/>
          <w:szCs w:val="28"/>
        </w:rPr>
        <w:t xml:space="preserve">мещение должности руководителя </w:t>
      </w:r>
      <w:r w:rsidR="00A2199C" w:rsidRPr="00A2199C">
        <w:rPr>
          <w:sz w:val="28"/>
          <w:szCs w:val="28"/>
        </w:rPr>
        <w:t>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</w:t>
      </w:r>
      <w:r w:rsidR="00A2199C">
        <w:rPr>
          <w:sz w:val="28"/>
          <w:szCs w:val="28"/>
        </w:rPr>
        <w:t xml:space="preserve">актера своих супруга (супруги) </w:t>
      </w:r>
      <w:r w:rsidR="00A2199C" w:rsidRPr="00A2199C">
        <w:rPr>
          <w:sz w:val="28"/>
          <w:szCs w:val="28"/>
        </w:rPr>
        <w:t>и несовершеннолетних детей</w:t>
      </w:r>
      <w:r w:rsidR="00A2199C">
        <w:rPr>
          <w:sz w:val="28"/>
          <w:szCs w:val="28"/>
        </w:rPr>
        <w:t xml:space="preserve">» </w:t>
      </w:r>
      <w:r w:rsidRPr="00A72577">
        <w:rPr>
          <w:sz w:val="28"/>
          <w:szCs w:val="28"/>
        </w:rPr>
        <w:t>(далее – проверка):</w:t>
      </w:r>
    </w:p>
    <w:p w:rsidR="00A72577" w:rsidRPr="00A72577" w:rsidRDefault="00A72577" w:rsidP="00A7257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гражданами, претендующими на замещение должностей руководителей муниципальных учреждений</w:t>
      </w:r>
      <w:r w:rsidR="007F6E2C" w:rsidRPr="007F6E2C">
        <w:rPr>
          <w:sz w:val="28"/>
          <w:szCs w:val="28"/>
        </w:rPr>
        <w:t xml:space="preserve"> </w:t>
      </w:r>
      <w:r w:rsidR="007F6E2C">
        <w:rPr>
          <w:sz w:val="28"/>
          <w:szCs w:val="28"/>
        </w:rPr>
        <w:t xml:space="preserve">муниципального образования </w:t>
      </w:r>
      <w:proofErr w:type="spellStart"/>
      <w:r w:rsidR="007F6E2C">
        <w:rPr>
          <w:sz w:val="28"/>
          <w:szCs w:val="28"/>
        </w:rPr>
        <w:t>Юрьянский</w:t>
      </w:r>
      <w:proofErr w:type="spellEnd"/>
      <w:r w:rsidR="007F6E2C">
        <w:rPr>
          <w:sz w:val="28"/>
          <w:szCs w:val="28"/>
        </w:rPr>
        <w:t xml:space="preserve"> </w:t>
      </w:r>
      <w:r w:rsidR="007F6E2C">
        <w:rPr>
          <w:sz w:val="28"/>
          <w:szCs w:val="28"/>
        </w:rPr>
        <w:lastRenderedPageBreak/>
        <w:t>муниципальный район Кировской области</w:t>
      </w:r>
      <w:r w:rsidR="00A2199C">
        <w:rPr>
          <w:sz w:val="28"/>
          <w:szCs w:val="28"/>
        </w:rPr>
        <w:t xml:space="preserve">, </w:t>
      </w:r>
      <w:r w:rsidRPr="00A72577">
        <w:rPr>
          <w:rFonts w:eastAsiaTheme="minorHAnsi"/>
          <w:sz w:val="28"/>
          <w:szCs w:val="28"/>
          <w:lang w:eastAsia="en-US"/>
        </w:rPr>
        <w:t>(далее – муниципальные учреждения),</w:t>
      </w:r>
      <w:r w:rsidRPr="00A72577">
        <w:t xml:space="preserve"> </w:t>
      </w:r>
      <w:r w:rsidRPr="00A72577">
        <w:rPr>
          <w:rFonts w:eastAsiaTheme="minorHAnsi"/>
          <w:sz w:val="28"/>
          <w:szCs w:val="28"/>
          <w:lang w:eastAsia="en-US"/>
        </w:rPr>
        <w:t>на отчетную дату</w:t>
      </w:r>
      <w:r w:rsidRPr="00A72577">
        <w:rPr>
          <w:sz w:val="28"/>
          <w:szCs w:val="28"/>
        </w:rPr>
        <w:t>;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руководителями муниципальных учреждений за отчетный период и за два года, предшествующие отчетному периоду.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 xml:space="preserve">2. Проверка осуществляется: 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rFonts w:eastAsiaTheme="minorHAnsi"/>
          <w:sz w:val="28"/>
          <w:szCs w:val="28"/>
          <w:lang w:eastAsia="en-US"/>
        </w:rPr>
        <w:t xml:space="preserve">администрацией </w:t>
      </w:r>
      <w:proofErr w:type="spellStart"/>
      <w:r w:rsidR="00A2199C" w:rsidRPr="007F6E2C">
        <w:rPr>
          <w:rFonts w:eastAsiaTheme="minorHAnsi"/>
          <w:sz w:val="28"/>
          <w:szCs w:val="28"/>
          <w:lang w:eastAsia="en-US"/>
        </w:rPr>
        <w:t>Юрьянского</w:t>
      </w:r>
      <w:proofErr w:type="spellEnd"/>
      <w:r w:rsidR="00A2199C" w:rsidRPr="007F6E2C">
        <w:rPr>
          <w:rFonts w:eastAsiaTheme="minorHAnsi"/>
          <w:sz w:val="28"/>
          <w:szCs w:val="28"/>
          <w:lang w:eastAsia="en-US"/>
        </w:rPr>
        <w:t xml:space="preserve"> района</w:t>
      </w:r>
      <w:r w:rsidR="00A2199C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A72577">
        <w:rPr>
          <w:rFonts w:eastAsiaTheme="minorHAnsi"/>
          <w:sz w:val="28"/>
          <w:szCs w:val="28"/>
          <w:lang w:eastAsia="en-US"/>
        </w:rPr>
        <w:t xml:space="preserve">в отношении граждан, претендующих на замещение должностей руководителей муниципальных учреждений, и руководителей муниципальных учреждений, замещающих должности, назначение на которые и освобождение от которых осуществляет </w:t>
      </w:r>
      <w:r w:rsidRPr="00A72577">
        <w:rPr>
          <w:sz w:val="28"/>
          <w:szCs w:val="28"/>
        </w:rPr>
        <w:t>глава</w:t>
      </w:r>
      <w:r w:rsidR="00FE24CA">
        <w:rPr>
          <w:sz w:val="28"/>
          <w:szCs w:val="28"/>
        </w:rPr>
        <w:t xml:space="preserve"> </w:t>
      </w:r>
      <w:proofErr w:type="spellStart"/>
      <w:r w:rsidR="00FE24CA" w:rsidRPr="0021277A">
        <w:rPr>
          <w:rFonts w:eastAsiaTheme="minorHAnsi"/>
          <w:sz w:val="28"/>
          <w:szCs w:val="28"/>
          <w:lang w:eastAsia="en-US"/>
        </w:rPr>
        <w:t>Юрьянского</w:t>
      </w:r>
      <w:proofErr w:type="spellEnd"/>
      <w:r w:rsidR="00FE24CA" w:rsidRPr="0021277A">
        <w:rPr>
          <w:rFonts w:eastAsiaTheme="minorHAnsi"/>
          <w:sz w:val="28"/>
          <w:szCs w:val="28"/>
          <w:lang w:eastAsia="en-US"/>
        </w:rPr>
        <w:t xml:space="preserve"> района</w:t>
      </w:r>
      <w:r w:rsidRPr="00A72577">
        <w:rPr>
          <w:rFonts w:eastAsiaTheme="minorHAnsi"/>
          <w:sz w:val="28"/>
          <w:szCs w:val="28"/>
          <w:lang w:eastAsia="en-US"/>
        </w:rPr>
        <w:t xml:space="preserve">, по решению </w:t>
      </w:r>
      <w:r w:rsidRPr="00A72577">
        <w:rPr>
          <w:sz w:val="28"/>
          <w:szCs w:val="28"/>
        </w:rPr>
        <w:t xml:space="preserve">главы </w:t>
      </w:r>
      <w:proofErr w:type="spellStart"/>
      <w:r w:rsidR="00FE24CA" w:rsidRPr="0021277A">
        <w:rPr>
          <w:rFonts w:eastAsiaTheme="minorHAnsi"/>
          <w:sz w:val="28"/>
          <w:szCs w:val="28"/>
          <w:lang w:eastAsia="en-US"/>
        </w:rPr>
        <w:t>Юрьянского</w:t>
      </w:r>
      <w:proofErr w:type="spellEnd"/>
      <w:r w:rsidR="00FE24CA" w:rsidRPr="0021277A">
        <w:rPr>
          <w:rFonts w:eastAsiaTheme="minorHAnsi"/>
          <w:sz w:val="28"/>
          <w:szCs w:val="28"/>
          <w:lang w:eastAsia="en-US"/>
        </w:rPr>
        <w:t xml:space="preserve"> района</w:t>
      </w:r>
      <w:r w:rsidR="00FE24CA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A72577">
        <w:rPr>
          <w:sz w:val="28"/>
          <w:szCs w:val="28"/>
        </w:rPr>
        <w:t>или уполномоченного им лица;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rFonts w:eastAsiaTheme="minorHAnsi"/>
          <w:sz w:val="28"/>
          <w:szCs w:val="28"/>
          <w:lang w:eastAsia="en-US"/>
        </w:rPr>
        <w:t>отраслевым (функциональным) органом администрации</w:t>
      </w:r>
      <w:r w:rsidR="0021277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21277A">
        <w:rPr>
          <w:rFonts w:eastAsiaTheme="minorHAnsi"/>
          <w:sz w:val="28"/>
          <w:szCs w:val="28"/>
          <w:lang w:eastAsia="en-US"/>
        </w:rPr>
        <w:t>Юрьянского</w:t>
      </w:r>
      <w:proofErr w:type="spellEnd"/>
      <w:r w:rsidR="0021277A">
        <w:rPr>
          <w:rFonts w:eastAsiaTheme="minorHAnsi"/>
          <w:sz w:val="28"/>
          <w:szCs w:val="28"/>
          <w:lang w:eastAsia="en-US"/>
        </w:rPr>
        <w:t xml:space="preserve"> района </w:t>
      </w:r>
      <w:r w:rsidRPr="00A72577">
        <w:rPr>
          <w:rFonts w:eastAsiaTheme="minorHAnsi"/>
          <w:sz w:val="28"/>
          <w:szCs w:val="28"/>
          <w:lang w:eastAsia="en-US"/>
        </w:rPr>
        <w:t>(далее – отраслевой орган) в отношении граждан, претендующих на замещение должностей руководителей муниципальных учреждений, и руководителей муниципальных учреждений, замещающих должности, назначение на которые и освобождение от которых осуществляет руководитель отраслевого органа</w:t>
      </w:r>
      <w:r w:rsidRPr="00A72577">
        <w:rPr>
          <w:rFonts w:eastAsiaTheme="minorHAnsi"/>
          <w:i/>
          <w:sz w:val="28"/>
          <w:szCs w:val="28"/>
          <w:lang w:eastAsia="en-US"/>
        </w:rPr>
        <w:t xml:space="preserve">, </w:t>
      </w:r>
      <w:r w:rsidRPr="00A72577">
        <w:rPr>
          <w:rFonts w:eastAsiaTheme="minorHAnsi"/>
          <w:sz w:val="28"/>
          <w:szCs w:val="28"/>
          <w:lang w:eastAsia="en-US"/>
        </w:rPr>
        <w:t xml:space="preserve">по решению </w:t>
      </w:r>
      <w:r w:rsidRPr="00A72577">
        <w:rPr>
          <w:sz w:val="28"/>
          <w:szCs w:val="28"/>
        </w:rPr>
        <w:t>руководителя отраслевого органа</w:t>
      </w:r>
      <w:r w:rsidRPr="00A72577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A72577">
        <w:rPr>
          <w:sz w:val="28"/>
          <w:szCs w:val="28"/>
        </w:rPr>
        <w:t>или уполномоченного им лица.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Решение о проведении проверки принимается в течение пяти рабочих дней со дня поступления информации, явившейся основанием принятия такого решения, отдельно в отношении каждого гражданина, претендующего на замещение должности руководителя муниципального учреждения, или руководителя муниципального учреждения и оформляется правовым актом в форме</w:t>
      </w:r>
      <w:r w:rsidR="0021277A" w:rsidRPr="0021277A">
        <w:rPr>
          <w:sz w:val="28"/>
          <w:szCs w:val="28"/>
        </w:rPr>
        <w:t xml:space="preserve"> распоряжения</w:t>
      </w:r>
      <w:r w:rsidRPr="00A72577">
        <w:rPr>
          <w:sz w:val="28"/>
          <w:szCs w:val="28"/>
        </w:rPr>
        <w:t>. Датой начала проверки является дата принятия решения о ее проведении.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 xml:space="preserve">3. </w:t>
      </w:r>
      <w:proofErr w:type="gramStart"/>
      <w:r w:rsidRPr="00A72577">
        <w:rPr>
          <w:sz w:val="28"/>
          <w:szCs w:val="28"/>
        </w:rPr>
        <w:t>Осуществление проверки возлагается на подразделение кадровой службы (ответственное лицо)</w:t>
      </w:r>
      <w:r w:rsidRPr="00A72577">
        <w:rPr>
          <w:sz w:val="28"/>
          <w:szCs w:val="28"/>
          <w:vertAlign w:val="superscript"/>
        </w:rPr>
        <w:footnoteReference w:customMarkFollows="1" w:id="1"/>
        <w:sym w:font="Symbol" w:char="F02A"/>
      </w:r>
      <w:r w:rsidRPr="00A72577">
        <w:rPr>
          <w:i/>
          <w:sz w:val="28"/>
          <w:szCs w:val="28"/>
        </w:rPr>
        <w:t xml:space="preserve"> </w:t>
      </w:r>
      <w:r w:rsidRPr="00A72577">
        <w:rPr>
          <w:sz w:val="28"/>
          <w:szCs w:val="28"/>
        </w:rPr>
        <w:t>администрации</w:t>
      </w:r>
      <w:r w:rsidR="0021277A">
        <w:rPr>
          <w:sz w:val="28"/>
          <w:szCs w:val="28"/>
        </w:rPr>
        <w:t xml:space="preserve"> </w:t>
      </w:r>
      <w:proofErr w:type="spellStart"/>
      <w:r w:rsidR="0021277A" w:rsidRPr="0021277A">
        <w:rPr>
          <w:sz w:val="28"/>
          <w:szCs w:val="28"/>
        </w:rPr>
        <w:t>Юрьянского</w:t>
      </w:r>
      <w:proofErr w:type="spellEnd"/>
      <w:r w:rsidR="0021277A" w:rsidRPr="0021277A">
        <w:rPr>
          <w:sz w:val="28"/>
          <w:szCs w:val="28"/>
        </w:rPr>
        <w:t xml:space="preserve"> района</w:t>
      </w:r>
      <w:r w:rsidRPr="00A72577">
        <w:rPr>
          <w:i/>
          <w:sz w:val="28"/>
          <w:szCs w:val="28"/>
        </w:rPr>
        <w:t xml:space="preserve">, </w:t>
      </w:r>
      <w:r w:rsidRPr="00A72577">
        <w:rPr>
          <w:sz w:val="28"/>
          <w:szCs w:val="28"/>
        </w:rPr>
        <w:lastRenderedPageBreak/>
        <w:t>отраслевого органа (далее – подразделение кадровой службы (ответственное лицо).</w:t>
      </w:r>
      <w:proofErr w:type="gramEnd"/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работниками кадровой службы (ответственным лицом);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 и региональных общественных объединений, не являющихся политическими партиями;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Общественной палатой Российской Федерации и Общественной палатой Кировской области;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общероссийскими и региональными средствами массовой информации.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главой</w:t>
      </w:r>
      <w:r w:rsidR="0021277A">
        <w:rPr>
          <w:sz w:val="28"/>
          <w:szCs w:val="28"/>
        </w:rPr>
        <w:t xml:space="preserve"> </w:t>
      </w:r>
      <w:proofErr w:type="spellStart"/>
      <w:r w:rsidR="0021277A" w:rsidRPr="0021277A">
        <w:rPr>
          <w:sz w:val="28"/>
          <w:szCs w:val="28"/>
        </w:rPr>
        <w:t>Юрьянского</w:t>
      </w:r>
      <w:proofErr w:type="spellEnd"/>
      <w:r w:rsidR="0021277A" w:rsidRPr="0021277A">
        <w:rPr>
          <w:sz w:val="28"/>
          <w:szCs w:val="28"/>
        </w:rPr>
        <w:t xml:space="preserve"> района</w:t>
      </w:r>
      <w:r w:rsidRPr="00A72577">
        <w:rPr>
          <w:sz w:val="28"/>
          <w:szCs w:val="28"/>
        </w:rPr>
        <w:t>, руководителем отраслевого органа или уполномоченными ими лицами.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7. При осуществлении проверки кадровая служба (ответственное лицо) вправе: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7.1. Проводить беседу с гражданином, претендующим на замещение должности руководителя муниципального учреждения, а также руководителем муниципального учреждения.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7.2. Изучать представленные гражданином, претендующим на замещение должности руководителя муниципального учреждения, а также руководителем муниципального учреждения сведения о доходах, об имуществе и обязательствах имущественного характера и дополнительные материалы.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lastRenderedPageBreak/>
        <w:t>7.3. Получать от гражданина, претендующего на замещение должности руководителя муниципального учреждения, а также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материалам.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 xml:space="preserve">7.4. </w:t>
      </w:r>
      <w:proofErr w:type="gramStart"/>
      <w:r w:rsidRPr="00A72577">
        <w:rPr>
          <w:sz w:val="28"/>
          <w:szCs w:val="28"/>
        </w:rPr>
        <w:t>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гражданина, претендующего на замещение должности руководителя муниципального учреждения, или руководителя муниципального учреждения</w:t>
      </w:r>
      <w:proofErr w:type="gramEnd"/>
      <w:r w:rsidRPr="00A72577">
        <w:rPr>
          <w:sz w:val="28"/>
          <w:szCs w:val="28"/>
        </w:rPr>
        <w:t>,</w:t>
      </w:r>
      <w:r w:rsidRPr="00A72577">
        <w:t xml:space="preserve"> </w:t>
      </w:r>
      <w:r w:rsidRPr="00A72577">
        <w:rPr>
          <w:sz w:val="28"/>
          <w:szCs w:val="28"/>
        </w:rPr>
        <w:t>его супруги (супруга) и несовершеннолетних детей.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7.5. Наводить справки у физических лиц и получать от них информацию с их согласия.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7.6. Осуществлять анализ сведений, представленных гражданином, претендующим на замещение должности руководителя муниципального учреждения, а также руководителем муниципального учреждения в соответствии с законодательством Российской Федерации о противодействии коррупции.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8. В запросе, предусмотренном подпунктом 7.4 пункта 7 настоящего Порядка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8.1. Фамилия, имя, отчество (последнее – при наличии) руководителя государственного органа или организации, в которые направляется запрос.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8.2. Нормативный правовой акт, на основании которого направляется запрос.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lastRenderedPageBreak/>
        <w:t xml:space="preserve">8.3. </w:t>
      </w:r>
      <w:proofErr w:type="gramStart"/>
      <w:r w:rsidRPr="00A72577">
        <w:rPr>
          <w:sz w:val="28"/>
          <w:szCs w:val="28"/>
        </w:rPr>
        <w:t>Фамилия, имя, отчество (последнее –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гражданина, претендующего на замещение должности руководителя муниципального учреждения, или руководителя муниципального учреждения, его супруги (супруга) и несовершеннолетних детей, сведения о доходах, об имуществе и обязательствах имущественного характера которых проверяются, содержание и объем сведений</w:t>
      </w:r>
      <w:proofErr w:type="gramEnd"/>
      <w:r w:rsidRPr="00A72577">
        <w:rPr>
          <w:sz w:val="28"/>
          <w:szCs w:val="28"/>
        </w:rPr>
        <w:t>, подлежащих проверке.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8.4. Идентификационный номер налогоплательщика (в случае направления запроса в налоговые органы Российской Федерации).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8.5. Срок представления запрашиваемых сведений.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8.6. Фамилия, инициалы и номер телефона лица, подготовившего запрос.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8.7. Другие необходимые сведения.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 xml:space="preserve">9. </w:t>
      </w:r>
      <w:proofErr w:type="gramStart"/>
      <w:r w:rsidRPr="00A72577">
        <w:rPr>
          <w:sz w:val="28"/>
          <w:szCs w:val="28"/>
        </w:rPr>
        <w:t>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</w:t>
      </w:r>
      <w:proofErr w:type="gramEnd"/>
      <w:r w:rsidRPr="00A72577">
        <w:rPr>
          <w:sz w:val="28"/>
          <w:szCs w:val="28"/>
        </w:rPr>
        <w:t xml:space="preserve"> на основании части 7.3 статьи 13 Федерального закона от 30.12.2004 № 218-ФЗ</w:t>
      </w:r>
      <w:r w:rsidRPr="00A72577">
        <w:rPr>
          <w:sz w:val="28"/>
          <w:szCs w:val="28"/>
        </w:rPr>
        <w:br/>
        <w:t>«О кредитных историях».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пункта 9 части 1 статьи 6 Федерального закона от 30.12.2004 № 218-ФЗ</w:t>
      </w:r>
      <w:r w:rsidRPr="00A72577">
        <w:rPr>
          <w:sz w:val="28"/>
          <w:szCs w:val="28"/>
        </w:rPr>
        <w:br/>
        <w:t>«О кредитных историях».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lastRenderedPageBreak/>
        <w:t xml:space="preserve">10. </w:t>
      </w:r>
      <w:proofErr w:type="gramStart"/>
      <w:r w:rsidRPr="00A72577">
        <w:rPr>
          <w:sz w:val="28"/>
          <w:szCs w:val="28"/>
        </w:rPr>
        <w:t>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направляются главой</w:t>
      </w:r>
      <w:r w:rsidR="0021277A">
        <w:rPr>
          <w:sz w:val="28"/>
          <w:szCs w:val="28"/>
        </w:rPr>
        <w:t xml:space="preserve"> </w:t>
      </w:r>
      <w:proofErr w:type="spellStart"/>
      <w:r w:rsidR="0021277A" w:rsidRPr="0021277A">
        <w:rPr>
          <w:sz w:val="28"/>
          <w:szCs w:val="28"/>
        </w:rPr>
        <w:t>Юрьянского</w:t>
      </w:r>
      <w:proofErr w:type="spellEnd"/>
      <w:r w:rsidR="0021277A" w:rsidRPr="0021277A">
        <w:rPr>
          <w:sz w:val="28"/>
          <w:szCs w:val="28"/>
        </w:rPr>
        <w:t xml:space="preserve"> района</w:t>
      </w:r>
      <w:r w:rsidRPr="00A72577">
        <w:rPr>
          <w:sz w:val="28"/>
          <w:szCs w:val="28"/>
        </w:rPr>
        <w:t>, руководителем отраслевого органа или уполномоченными должностными</w:t>
      </w:r>
      <w:proofErr w:type="gramEnd"/>
      <w:r w:rsidRPr="00A72577">
        <w:rPr>
          <w:sz w:val="28"/>
          <w:szCs w:val="28"/>
        </w:rPr>
        <w:t xml:space="preserve"> лицами администрации</w:t>
      </w:r>
      <w:r w:rsidR="0021277A">
        <w:rPr>
          <w:sz w:val="28"/>
          <w:szCs w:val="28"/>
        </w:rPr>
        <w:t xml:space="preserve"> </w:t>
      </w:r>
      <w:proofErr w:type="spellStart"/>
      <w:r w:rsidR="0021277A">
        <w:rPr>
          <w:sz w:val="28"/>
          <w:szCs w:val="28"/>
        </w:rPr>
        <w:t>Юрьянского</w:t>
      </w:r>
      <w:proofErr w:type="spellEnd"/>
      <w:r w:rsidR="0021277A">
        <w:rPr>
          <w:sz w:val="28"/>
          <w:szCs w:val="28"/>
        </w:rPr>
        <w:t xml:space="preserve"> района</w:t>
      </w:r>
      <w:r w:rsidRPr="00A72577">
        <w:rPr>
          <w:sz w:val="28"/>
          <w:szCs w:val="28"/>
        </w:rPr>
        <w:t>, отраслевого органа.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72577">
        <w:rPr>
          <w:sz w:val="28"/>
          <w:szCs w:val="28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</w:t>
      </w:r>
      <w:r w:rsidRPr="00A72577">
        <w:t xml:space="preserve"> </w:t>
      </w:r>
      <w:r w:rsidRPr="00A72577">
        <w:rPr>
          <w:sz w:val="28"/>
          <w:szCs w:val="28"/>
        </w:rPr>
        <w:t>держателям реестра владельцев ценных бумаг и депозитариям направляются Губернатором Кировской области или специально уполномоченными им должностными лицами, определенными распоряжением</w:t>
      </w:r>
      <w:proofErr w:type="gramEnd"/>
      <w:r w:rsidRPr="00A72577">
        <w:rPr>
          <w:sz w:val="28"/>
          <w:szCs w:val="28"/>
        </w:rPr>
        <w:t xml:space="preserve"> Губернатора Кировской области от 01.11.2022 № 74 «О наделении полномочиями по направлению запросов».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11. Администрация</w:t>
      </w:r>
      <w:r w:rsidR="0021277A">
        <w:rPr>
          <w:sz w:val="28"/>
          <w:szCs w:val="28"/>
        </w:rPr>
        <w:t xml:space="preserve"> </w:t>
      </w:r>
      <w:proofErr w:type="spellStart"/>
      <w:r w:rsidR="0021277A" w:rsidRPr="0021277A">
        <w:rPr>
          <w:sz w:val="28"/>
          <w:szCs w:val="28"/>
        </w:rPr>
        <w:t>Юрьянского</w:t>
      </w:r>
      <w:proofErr w:type="spellEnd"/>
      <w:r w:rsidR="0021277A" w:rsidRPr="0021277A">
        <w:rPr>
          <w:sz w:val="28"/>
          <w:szCs w:val="28"/>
        </w:rPr>
        <w:t xml:space="preserve"> района</w:t>
      </w:r>
      <w:r w:rsidRPr="00A72577">
        <w:rPr>
          <w:sz w:val="28"/>
          <w:szCs w:val="28"/>
        </w:rPr>
        <w:t>, отраслевой орган обеспечивает: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11.1. Уведомление в письменной форме руководителя муниципального учреждения о начале в отношении него проверки и разъяснение ему содержания подпункта 11.2 пункта 11 настоящего Порядка в течение двух рабочих дней со дня принятия решения о проведении проверки.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 xml:space="preserve">11.2. Информирование руководителя муниципального учреждения в случае его обращения о том, какие представленные им сведения, указанные в пункте 1 настоящего Порядка, подлежат проверке, в течение семи рабочих </w:t>
      </w:r>
      <w:r w:rsidRPr="00A72577">
        <w:rPr>
          <w:sz w:val="28"/>
          <w:szCs w:val="28"/>
        </w:rPr>
        <w:lastRenderedPageBreak/>
        <w:t>дней со дня обращения, а при наличии уважительной причины – в срок, согласованный с руководителем муниципального учреждения.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12. Руководитель муниципального учреждения вправе: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давать пояснения в письменной форме в ходе проверки, а также по результатам проверки;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представлять дополнительные материалы и давать по ним пояснения в письменной форме;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обращаться к главе</w:t>
      </w:r>
      <w:r w:rsidR="0021277A">
        <w:rPr>
          <w:sz w:val="28"/>
          <w:szCs w:val="28"/>
        </w:rPr>
        <w:t xml:space="preserve"> </w:t>
      </w:r>
      <w:proofErr w:type="spellStart"/>
      <w:r w:rsidR="0021277A" w:rsidRPr="0021277A">
        <w:rPr>
          <w:sz w:val="28"/>
          <w:szCs w:val="28"/>
        </w:rPr>
        <w:t>Юрьянского</w:t>
      </w:r>
      <w:proofErr w:type="spellEnd"/>
      <w:r w:rsidR="0021277A" w:rsidRPr="0021277A">
        <w:rPr>
          <w:sz w:val="28"/>
          <w:szCs w:val="28"/>
        </w:rPr>
        <w:t xml:space="preserve"> района</w:t>
      </w:r>
      <w:r w:rsidRPr="00A72577">
        <w:rPr>
          <w:sz w:val="28"/>
          <w:szCs w:val="28"/>
        </w:rPr>
        <w:t>, руководителю отраслевого органа или уполномоченным им лицам с подлежащим удовлетворению ходатайством о проведении с ним беседы по вопросам, указанным в подпункте 11.2 пункта 11 настоящего Порядка.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13. Пояснения, указанные в пункте 12 настоящего Порядка, приобщаются к материалам проверки.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14. На период осуществления проверки руководитель муниципального учреждения может быть отстранен от занимаемой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На период отстранения руководителя муниципального учреждения от занимаемой должности за ним сохраняется заработная плата.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15. В течение пяти рабочих дней после окончания проверки кадровая служба (ответственное лицо) представляет главе</w:t>
      </w:r>
      <w:r w:rsidR="0021277A">
        <w:rPr>
          <w:sz w:val="28"/>
          <w:szCs w:val="28"/>
        </w:rPr>
        <w:t xml:space="preserve"> </w:t>
      </w:r>
      <w:proofErr w:type="spellStart"/>
      <w:r w:rsidR="0021277A" w:rsidRPr="000E2B92">
        <w:rPr>
          <w:sz w:val="28"/>
          <w:szCs w:val="28"/>
        </w:rPr>
        <w:t>Юрьянского</w:t>
      </w:r>
      <w:proofErr w:type="spellEnd"/>
      <w:r w:rsidR="0021277A" w:rsidRPr="000E2B92">
        <w:rPr>
          <w:sz w:val="28"/>
          <w:szCs w:val="28"/>
        </w:rPr>
        <w:t xml:space="preserve"> района</w:t>
      </w:r>
      <w:r w:rsidRPr="00A72577">
        <w:rPr>
          <w:sz w:val="28"/>
          <w:szCs w:val="28"/>
        </w:rPr>
        <w:t>, руководителю отраслевого органа доклад о ее результатах.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16. Глава</w:t>
      </w:r>
      <w:r w:rsidR="0021277A" w:rsidRPr="0021277A">
        <w:rPr>
          <w:sz w:val="28"/>
          <w:szCs w:val="28"/>
        </w:rPr>
        <w:t xml:space="preserve"> </w:t>
      </w:r>
      <w:proofErr w:type="spellStart"/>
      <w:r w:rsidR="0021277A" w:rsidRPr="0021277A">
        <w:rPr>
          <w:sz w:val="28"/>
          <w:szCs w:val="28"/>
        </w:rPr>
        <w:t>Юрьянского</w:t>
      </w:r>
      <w:proofErr w:type="spellEnd"/>
      <w:r w:rsidR="0021277A" w:rsidRPr="0021277A">
        <w:rPr>
          <w:sz w:val="28"/>
          <w:szCs w:val="28"/>
        </w:rPr>
        <w:t xml:space="preserve"> района</w:t>
      </w:r>
      <w:r w:rsidRPr="00A72577">
        <w:rPr>
          <w:sz w:val="28"/>
          <w:szCs w:val="28"/>
        </w:rPr>
        <w:t>, руководитель отраслевого органа в течение трех рабочих дней со дня получения доклада принимает одно из следующих решений: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о назначении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lastRenderedPageBreak/>
        <w:t>об отказе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об отсутствии оснований для применения к руководителю муниципального учреждения мер дисциплинарной ответственности;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о применении к руководителю муниципального учреждения мер дисциплинарной ответственности.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17. Информация о результатах проверки направляется руководителю муниципального учреждения в течение десяти рабочих дней со дня рассмотрения доклада главой</w:t>
      </w:r>
      <w:r w:rsidR="0021277A">
        <w:rPr>
          <w:sz w:val="28"/>
          <w:szCs w:val="28"/>
        </w:rPr>
        <w:t xml:space="preserve"> </w:t>
      </w:r>
      <w:proofErr w:type="spellStart"/>
      <w:r w:rsidR="0021277A" w:rsidRPr="0021277A">
        <w:rPr>
          <w:sz w:val="28"/>
          <w:szCs w:val="28"/>
        </w:rPr>
        <w:t>Юрьянского</w:t>
      </w:r>
      <w:proofErr w:type="spellEnd"/>
      <w:r w:rsidR="0021277A" w:rsidRPr="0021277A">
        <w:rPr>
          <w:sz w:val="28"/>
          <w:szCs w:val="28"/>
        </w:rPr>
        <w:t xml:space="preserve"> района</w:t>
      </w:r>
      <w:r w:rsidRPr="00A72577">
        <w:rPr>
          <w:sz w:val="28"/>
          <w:szCs w:val="28"/>
        </w:rPr>
        <w:t>, руководителем отраслевого органа.</w:t>
      </w:r>
    </w:p>
    <w:p w:rsidR="00A72577" w:rsidRPr="00A72577" w:rsidRDefault="00A72577" w:rsidP="00A72577">
      <w:pPr>
        <w:spacing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A72577" w:rsidRPr="00A72577" w:rsidRDefault="00A72577" w:rsidP="00A72577">
      <w:pPr>
        <w:spacing w:after="720" w:line="360" w:lineRule="auto"/>
        <w:ind w:firstLine="709"/>
        <w:jc w:val="both"/>
        <w:rPr>
          <w:sz w:val="28"/>
          <w:szCs w:val="28"/>
        </w:rPr>
      </w:pPr>
      <w:r w:rsidRPr="00A72577">
        <w:rPr>
          <w:sz w:val="28"/>
          <w:szCs w:val="28"/>
        </w:rPr>
        <w:t>19. Подлинники справок о доходах, об имуществе и обязательствах имущественного характера, поступивших в кадровую службу (ответственному лицу), и материалы проверки хранятся в соответствии с законодательством Российской Федерации.</w:t>
      </w:r>
    </w:p>
    <w:p w:rsidR="00A72577" w:rsidRPr="00A72577" w:rsidRDefault="00A72577" w:rsidP="00A72577">
      <w:pPr>
        <w:spacing w:after="720" w:line="360" w:lineRule="auto"/>
        <w:jc w:val="center"/>
        <w:rPr>
          <w:sz w:val="28"/>
          <w:szCs w:val="28"/>
        </w:rPr>
      </w:pPr>
      <w:r w:rsidRPr="00A72577">
        <w:rPr>
          <w:sz w:val="28"/>
          <w:szCs w:val="28"/>
        </w:rPr>
        <w:t>___________</w:t>
      </w:r>
    </w:p>
    <w:p w:rsidR="00A72577" w:rsidRPr="00A72577" w:rsidRDefault="00A72577" w:rsidP="00A72577">
      <w:pPr>
        <w:jc w:val="center"/>
      </w:pPr>
    </w:p>
    <w:sectPr w:rsidR="00A72577" w:rsidRPr="00A7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1C" w:rsidRDefault="00EB171C" w:rsidP="00A72577">
      <w:r>
        <w:separator/>
      </w:r>
    </w:p>
  </w:endnote>
  <w:endnote w:type="continuationSeparator" w:id="0">
    <w:p w:rsidR="00EB171C" w:rsidRDefault="00EB171C" w:rsidP="00A7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1C" w:rsidRDefault="00EB171C" w:rsidP="00A72577">
      <w:r>
        <w:separator/>
      </w:r>
    </w:p>
  </w:footnote>
  <w:footnote w:type="continuationSeparator" w:id="0">
    <w:p w:rsidR="00EB171C" w:rsidRDefault="00EB171C" w:rsidP="00A72577">
      <w:r>
        <w:continuationSeparator/>
      </w:r>
    </w:p>
  </w:footnote>
  <w:footnote w:id="1">
    <w:p w:rsidR="00A72577" w:rsidRDefault="00A72577" w:rsidP="00A72577">
      <w:pPr>
        <w:pStyle w:val="a3"/>
        <w:jc w:val="both"/>
      </w:pPr>
      <w:r w:rsidRPr="004E4B54">
        <w:rPr>
          <w:rStyle w:val="a5"/>
        </w:rPr>
        <w:sym w:font="Symbol" w:char="F02A"/>
      </w:r>
      <w:r>
        <w:t xml:space="preserve"> </w:t>
      </w:r>
      <w:r w:rsidRPr="00DA2075">
        <w:rPr>
          <w:sz w:val="24"/>
          <w:szCs w:val="24"/>
        </w:rPr>
        <w:t xml:space="preserve">При отсутствии в администрации муниципального образования, отраслевом органе </w:t>
      </w:r>
      <w:r>
        <w:rPr>
          <w:sz w:val="24"/>
          <w:szCs w:val="24"/>
        </w:rPr>
        <w:t xml:space="preserve">подразделения </w:t>
      </w:r>
      <w:r w:rsidRPr="00DA2075">
        <w:rPr>
          <w:sz w:val="24"/>
          <w:szCs w:val="24"/>
        </w:rPr>
        <w:t>кадровой службы проверку осуществляет</w:t>
      </w:r>
      <w:r>
        <w:rPr>
          <w:sz w:val="24"/>
          <w:szCs w:val="24"/>
        </w:rPr>
        <w:t xml:space="preserve"> </w:t>
      </w:r>
      <w:r w:rsidRPr="00DA2075">
        <w:rPr>
          <w:sz w:val="24"/>
          <w:szCs w:val="24"/>
        </w:rPr>
        <w:t>лицо</w:t>
      </w:r>
      <w:r>
        <w:rPr>
          <w:sz w:val="24"/>
          <w:szCs w:val="24"/>
        </w:rPr>
        <w:t>, ответственное за профилактику коррупционных и иных правонарушений</w:t>
      </w:r>
      <w:r w:rsidRPr="005145CD">
        <w:rPr>
          <w:sz w:val="24"/>
          <w:szCs w:val="2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F7"/>
    <w:rsid w:val="000E2B92"/>
    <w:rsid w:val="001E2E39"/>
    <w:rsid w:val="00211C36"/>
    <w:rsid w:val="0021277A"/>
    <w:rsid w:val="002603F7"/>
    <w:rsid w:val="007E13D2"/>
    <w:rsid w:val="007F6E2C"/>
    <w:rsid w:val="00A2199C"/>
    <w:rsid w:val="00A72577"/>
    <w:rsid w:val="00AC4850"/>
    <w:rsid w:val="00CB7C80"/>
    <w:rsid w:val="00EB171C"/>
    <w:rsid w:val="00FC0469"/>
    <w:rsid w:val="00FE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257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25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7257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E2B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B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257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25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A72577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0E2B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B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</dc:creator>
  <cp:lastModifiedBy>Мария Николаевна</cp:lastModifiedBy>
  <cp:revision>3</cp:revision>
  <cp:lastPrinted>2026-03-04T10:42:00Z</cp:lastPrinted>
  <dcterms:created xsi:type="dcterms:W3CDTF">2026-03-04T07:05:00Z</dcterms:created>
  <dcterms:modified xsi:type="dcterms:W3CDTF">2026-03-11T08:39:00Z</dcterms:modified>
</cp:coreProperties>
</file>