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10" w:rsidRPr="00E42E10" w:rsidRDefault="00E42E10" w:rsidP="00E42E10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E42E10">
        <w:rPr>
          <w:rFonts w:ascii="Times New Roman" w:hAnsi="Times New Roman"/>
          <w:b/>
          <w:lang w:val="ru-RU"/>
        </w:rPr>
        <w:t>О состоянии безнадзорности, правонарушений и преступлений несовершеннолетних и против них, гибели и травматизме детей по итогам 2024 года</w:t>
      </w:r>
    </w:p>
    <w:p w:rsidR="00E42E10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</w:t>
      </w:r>
      <w:r w:rsidRPr="00C83DFD">
        <w:rPr>
          <w:rFonts w:ascii="Times New Roman" w:hAnsi="Times New Roman"/>
          <w:lang w:val="ru-RU"/>
        </w:rPr>
        <w:t xml:space="preserve">о данным </w:t>
      </w:r>
      <w:proofErr w:type="spellStart"/>
      <w:r w:rsidRPr="00C83DFD">
        <w:rPr>
          <w:rFonts w:ascii="Times New Roman" w:hAnsi="Times New Roman"/>
          <w:lang w:val="ru-RU"/>
        </w:rPr>
        <w:t>Кировстат</w:t>
      </w:r>
      <w:proofErr w:type="spellEnd"/>
      <w:r w:rsidRPr="00C83DFD">
        <w:rPr>
          <w:rFonts w:ascii="Times New Roman" w:hAnsi="Times New Roman"/>
          <w:lang w:val="ru-RU"/>
        </w:rPr>
        <w:t xml:space="preserve"> в районе проживают 3020 несовершеннолетних в возрасте от 0 до 17 лет, из них по данным управления образования 2077 ребенка школьного возраста, из которых 1907 обучаются в общеобразовательных организациях района, в том числе 153 ребенка с ограниченными возможностями, 42 обучаются в коррекционных образовательных организациях г Кирова и области;</w:t>
      </w:r>
      <w:proofErr w:type="gramEnd"/>
      <w:r w:rsidRPr="00C83DFD">
        <w:rPr>
          <w:rFonts w:ascii="Times New Roman" w:hAnsi="Times New Roman"/>
          <w:lang w:val="ru-RU"/>
        </w:rPr>
        <w:t xml:space="preserve"> 839 детей дошкольного возраста, из них 694  посещают дошкольные образовательные организации.</w:t>
      </w:r>
    </w:p>
    <w:p w:rsidR="00E42E10" w:rsidRPr="00C83DFD" w:rsidRDefault="00E42E10" w:rsidP="00E42E1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3D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Pr="00C83DFD">
        <w:rPr>
          <w:rFonts w:ascii="Times New Roman" w:hAnsi="Times New Roman" w:cs="Times New Roman"/>
          <w:b w:val="0"/>
          <w:sz w:val="24"/>
          <w:szCs w:val="24"/>
        </w:rPr>
        <w:t xml:space="preserve">отчетном периоде комиссией по делам несовершеннолетних и защите их прав  проведено 28 заседаний. На заседаниях комиссии рассмотрены 41 профилактический вопрос, вынесено 44 постановления, руководителям органов и учреждений системы профилактики, в которых  176 поручений. 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color w:val="000000" w:themeColor="text1"/>
          <w:lang w:val="ru-RU"/>
        </w:rPr>
        <w:t xml:space="preserve">На </w:t>
      </w:r>
      <w:r w:rsidRPr="00C83DFD">
        <w:rPr>
          <w:rFonts w:ascii="Times New Roman" w:hAnsi="Times New Roman"/>
          <w:lang w:val="ru-RU"/>
        </w:rPr>
        <w:t>рассмотрение поступило 79 административных материалов в отношении несовершеннолетних, родителей (законных представителей), иных лиц (АППГ - 99); 24 постановления (определения) об отказе в возбуждении дела об административном правонарушении в отношении несовершеннолетних.</w:t>
      </w:r>
    </w:p>
    <w:p w:rsidR="00E42E10" w:rsidRPr="00C83DFD" w:rsidRDefault="00E42E10" w:rsidP="00E42E1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83DFD">
        <w:rPr>
          <w:rFonts w:ascii="Times New Roman" w:hAnsi="Times New Roman" w:cs="Times New Roman"/>
          <w:b w:val="0"/>
          <w:sz w:val="24"/>
          <w:szCs w:val="24"/>
        </w:rPr>
        <w:t>На доработку  возвращены 12 административных материалов, 1 материал передан по подведомственности.</w:t>
      </w:r>
      <w:proofErr w:type="gramEnd"/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>По итогам рассмотрения материалов вынесено 62 постановления о назначении административного наказания,  14 материалов прекращены.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Наложено штрафов на сумму 58900,00 рублей. По всем материалам, по которым в установленный законом срок не произведена уплата административного штрафа, копии постановлений направлены в службу судебных приставов для принудительного взыскания. </w:t>
      </w:r>
    </w:p>
    <w:p w:rsidR="00E42E10" w:rsidRPr="00C83DFD" w:rsidRDefault="00E42E10" w:rsidP="00E42E10">
      <w:pPr>
        <w:ind w:firstLine="708"/>
        <w:jc w:val="both"/>
        <w:rPr>
          <w:rFonts w:ascii="Times New Roman" w:hAnsi="Times New Roman"/>
          <w:color w:val="FF0000"/>
          <w:lang w:val="ru-RU"/>
        </w:rPr>
      </w:pPr>
      <w:r w:rsidRPr="00C83DFD">
        <w:rPr>
          <w:rFonts w:ascii="Times New Roman" w:hAnsi="Times New Roman"/>
          <w:lang w:val="ru-RU"/>
        </w:rPr>
        <w:t>Несовершеннолетними на территории района совершено 5 преступлени</w:t>
      </w:r>
      <w:r>
        <w:rPr>
          <w:rFonts w:ascii="Times New Roman" w:hAnsi="Times New Roman"/>
          <w:lang w:val="ru-RU"/>
        </w:rPr>
        <w:t>й</w:t>
      </w:r>
      <w:r w:rsidRPr="00C83DFD">
        <w:rPr>
          <w:rFonts w:ascii="Times New Roman" w:hAnsi="Times New Roman"/>
          <w:lang w:val="ru-RU"/>
        </w:rPr>
        <w:t>, (АППГ – 2), рост составил 250 %. Преступления совершены на территориях Юр</w:t>
      </w:r>
      <w:r>
        <w:rPr>
          <w:rFonts w:ascii="Times New Roman" w:hAnsi="Times New Roman"/>
          <w:lang w:val="ru-RU"/>
        </w:rPr>
        <w:t>ь</w:t>
      </w:r>
      <w:r w:rsidRPr="00C83DFD">
        <w:rPr>
          <w:rFonts w:ascii="Times New Roman" w:hAnsi="Times New Roman"/>
          <w:lang w:val="ru-RU"/>
        </w:rPr>
        <w:t xml:space="preserve">янского городского, Загарского сельского поселений. </w:t>
      </w:r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Преступления совершили 5 несовершеннолетних, из них 4 жители пгт Юрья, 1 житель </w:t>
      </w:r>
      <w:proofErr w:type="gram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г</w:t>
      </w:r>
      <w:proofErr w:type="gram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Кирова совершил преступление в селе Загарье.</w:t>
      </w:r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группе совершено 1 преступление (пгт Юрья), оба несовершеннолетние находились в состоянии алкогольного опьянения. </w:t>
      </w:r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3 </w:t>
      </w:r>
      <w:proofErr w:type="gram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обучающи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ми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ся</w:t>
      </w:r>
      <w:proofErr w:type="gram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совершено 4 общественно-опасных деяния.</w:t>
      </w:r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В отношении несовершеннолетних составлены 7 протоколов об  административной ответственности: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ст.6.1.1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 – 1;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ст.20.21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 – 1;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ст.19.15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 – 1;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ст.19.16 – 1;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нарушение ПДД – 3.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По итогам рассмотрения поступивших материалов к 15 несовершеннолетним применены меры воздействия в соответствии со ст.24 Закона Кировской области № 578-ЗО от 25.11.2010 «О комиссиях по делам несовершеннолетних и защите их прав в Кировской области». 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>На учёте Юрьянского муниципального филиала ФКУ УИИ УФСИН России по Кировской области несовершеннолетние не состоят.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В группе профилактического наблюдения врача-нарколога на 31.12.2024 года состоят 5 несовершеннолетних, из них за употребление спиртных напитков 2, 3 </w:t>
      </w:r>
      <w:r w:rsidRPr="00C83DFD">
        <w:rPr>
          <w:rFonts w:ascii="Times New Roman" w:eastAsia="Calibri" w:hAnsi="Times New Roman"/>
          <w:kern w:val="24"/>
          <w:lang w:val="ru-RU"/>
        </w:rPr>
        <w:t xml:space="preserve">за употребление токсических  и одурманивающих веществ (учащиеся КОГБУ ШИ № 3 г Кирова) </w:t>
      </w:r>
      <w:r w:rsidRPr="00C83DFD">
        <w:rPr>
          <w:rFonts w:ascii="Times New Roman" w:hAnsi="Times New Roman"/>
          <w:lang w:val="ru-RU"/>
        </w:rPr>
        <w:t>вдыхали пары дезодоранта.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Среди несовершеннолетних не зарегистрировано суицидов, попыток суицидов (АППГ – 0/0). 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В КОГКУ «Центр занятости населения» по вопросам трудоустройства обратилось 203 несовершеннолетних, из них 2 находящихся в социально опасном положении. Временно трудоустроены  - 203. </w:t>
      </w:r>
      <w:proofErr w:type="spellStart"/>
      <w:r w:rsidRPr="00C83DFD">
        <w:rPr>
          <w:rFonts w:ascii="Times New Roman" w:hAnsi="Times New Roman"/>
          <w:lang w:val="ru-RU"/>
        </w:rPr>
        <w:t>Профориентационные</w:t>
      </w:r>
      <w:proofErr w:type="spellEnd"/>
      <w:r w:rsidRPr="00C83DFD">
        <w:rPr>
          <w:rFonts w:ascii="Times New Roman" w:hAnsi="Times New Roman"/>
          <w:lang w:val="ru-RU"/>
        </w:rPr>
        <w:t xml:space="preserve"> услуги предоставлены 201 несовершеннолетнему, из них 2 </w:t>
      </w:r>
      <w:proofErr w:type="gramStart"/>
      <w:r w:rsidRPr="00C83DFD">
        <w:rPr>
          <w:rFonts w:ascii="Times New Roman" w:hAnsi="Times New Roman"/>
          <w:lang w:val="ru-RU"/>
        </w:rPr>
        <w:t>находящимся</w:t>
      </w:r>
      <w:proofErr w:type="gramEnd"/>
      <w:r w:rsidRPr="00C83DFD">
        <w:rPr>
          <w:rFonts w:ascii="Times New Roman" w:hAnsi="Times New Roman"/>
          <w:lang w:val="ru-RU"/>
        </w:rPr>
        <w:t xml:space="preserve"> в СОП (АППГ – 5).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lastRenderedPageBreak/>
        <w:t xml:space="preserve">По итогам отчетного периода в кружках, секциях, клубах </w:t>
      </w:r>
      <w:proofErr w:type="gramStart"/>
      <w:r w:rsidRPr="00C83DFD">
        <w:rPr>
          <w:rFonts w:ascii="Times New Roman" w:hAnsi="Times New Roman"/>
          <w:lang w:val="ru-RU"/>
        </w:rPr>
        <w:t>заняты</w:t>
      </w:r>
      <w:proofErr w:type="gramEnd"/>
      <w:r w:rsidRPr="00C83DFD">
        <w:rPr>
          <w:rFonts w:ascii="Times New Roman" w:hAnsi="Times New Roman"/>
          <w:lang w:val="ru-RU"/>
        </w:rPr>
        <w:t xml:space="preserve"> 90,5% несовершеннолетних, находящихся в социально опасном положении. Вместе с тем, остается низких охват несовершеннолетних, находящихся в социально опасном положении, в учреждениях дополнительного образования  МКОУ ДО ЦДТ, МКОУ ДО ДЮСШ. 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>На персонифицированном учете несовершеннолетних, в том числе находящихся в социально опасном положении, состоят  15  несовершеннолетних. В течение отчетного периода с 25 несовершеннолетними прекращено проведение индивидуальной профилактической работы, из них в связи с реабилитацией с 18.</w:t>
      </w:r>
    </w:p>
    <w:p w:rsidR="00E42E10" w:rsidRPr="00C83DFD" w:rsidRDefault="00E42E10" w:rsidP="00E42E10">
      <w:pPr>
        <w:ind w:firstLine="708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>Основными причинами совершения несовершеннолетними преступлений и общественно-опасных деяний являются отсутствие контроля со стороны родителей, незанятость в свободное от учебы время; пренебрежение нормами законодательства со стороны несовершеннолетних, ослабление первичной профилактики со стороны органов и учреждений системы профилактики, а именно общеобразовательных организаций, учреждений культуры, МО МВД России «Юрьянский».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lang w:val="ru-RU"/>
        </w:rPr>
        <w:t xml:space="preserve">Выявление, предупреждение и устранение нарушений прав и законных интересов несовершеннолетних проводится в соответствии с Порядком межведомственного взаимодействия органов и учреждений системы профилактики по вопросам выявления, предупреждения и устранения нарушений прав и законных интересов несовершеннолетних, утверждённым постановлением Правительства Кировской области от 02.04.2019 № 135-П. Вместе с тем, органы и учреждения системы профилактики не принимают достаточных мер по выявлению фактов нарушений несовершеннолетних. В отчетном периоде поступило 2 </w:t>
      </w:r>
      <w:proofErr w:type="gramStart"/>
      <w:r w:rsidRPr="00C83DFD">
        <w:rPr>
          <w:rFonts w:ascii="Times New Roman" w:hAnsi="Times New Roman"/>
          <w:lang w:val="ru-RU"/>
        </w:rPr>
        <w:t>служебных</w:t>
      </w:r>
      <w:proofErr w:type="gramEnd"/>
      <w:r w:rsidRPr="00C83DFD">
        <w:rPr>
          <w:rFonts w:ascii="Times New Roman" w:hAnsi="Times New Roman"/>
          <w:lang w:val="ru-RU"/>
        </w:rPr>
        <w:t xml:space="preserve"> сообщения, по которым с 1 семьей организована межведомственная индивидуальная профилактическая работа.</w:t>
      </w:r>
    </w:p>
    <w:p w:rsidR="00E42E10" w:rsidRPr="00C83DFD" w:rsidRDefault="00E42E10" w:rsidP="00E42E10">
      <w:pPr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C83DFD">
        <w:rPr>
          <w:rFonts w:ascii="Times New Roman" w:hAnsi="Times New Roman"/>
          <w:lang w:val="ru-RU"/>
        </w:rPr>
        <w:t>Работа с семьями, находящимися в социально опасном положении,  организована в соответствии с вышеуказанным Порядком, с Порядком взаимодействия органов и учреждений системы профилактики безнадзорности и правонарушений несовершеннолетних в организации межведомственной индивидуально профилактической работы в отношении несовершеннолетних и (или) семей, находящихся в социально опасном положении, утвержденным постановлением администрации Юрьянского района от 05.11.2013 № 518 (с изменениями).</w:t>
      </w:r>
      <w:proofErr w:type="gramEnd"/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Протоколы об административном правонарушении по </w:t>
      </w:r>
      <w:proofErr w:type="gram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ч</w:t>
      </w:r>
      <w:proofErr w:type="gram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.1 ст.5.35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рассмотрены в отношении 57 родителей, в отношении 1 родителя составлен протокол об административном правонарушении по ч.2 ст.6.10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РФ, по ст.20.22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  в отношении 3 родителей.</w:t>
      </w:r>
    </w:p>
    <w:p w:rsidR="00E42E10" w:rsidRPr="00C83DFD" w:rsidRDefault="00E42E10" w:rsidP="00E42E10">
      <w:pPr>
        <w:ind w:firstLine="567"/>
        <w:jc w:val="both"/>
        <w:rPr>
          <w:rFonts w:ascii="Times New Roman" w:hAnsi="Times New Roman"/>
          <w:lang w:val="ru-RU"/>
        </w:rPr>
      </w:pPr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</w:t>
      </w:r>
      <w:proofErr w:type="gram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ч</w:t>
      </w:r>
      <w:proofErr w:type="gram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.1 ст.6.10 </w:t>
      </w:r>
      <w:proofErr w:type="spellStart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>КоАП</w:t>
      </w:r>
      <w:proofErr w:type="spellEnd"/>
      <w:r w:rsidRPr="00C83DF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РФ в отношении постороннего лица рассмотрен 1 протокол об административном правонарушении. </w:t>
      </w:r>
      <w:r w:rsidRPr="00C83DFD">
        <w:rPr>
          <w:rFonts w:ascii="Times New Roman" w:hAnsi="Times New Roman"/>
          <w:lang w:val="ru-RU"/>
        </w:rPr>
        <w:t xml:space="preserve">Факты вовлечения в употребление спиртных напитков зарегистрированы в пгт Юрья – 2. </w:t>
      </w:r>
    </w:p>
    <w:p w:rsidR="00E42E10" w:rsidRPr="00C83DFD" w:rsidRDefault="00E42E10" w:rsidP="00E42E10">
      <w:pPr>
        <w:pStyle w:val="a3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83DFD">
        <w:rPr>
          <w:rFonts w:ascii="Times New Roman" w:hAnsi="Times New Roman"/>
          <w:szCs w:val="24"/>
          <w:lang w:val="ru-RU"/>
        </w:rPr>
        <w:t xml:space="preserve">В защиту прав и законных интересов несовершеннолетних в суд направлены 2 исковых заявления о  лишении родительских прав, из них по 2 приняты решения: 2 родителя лишены родительских прав. За отчетный период не одна семья не восстановилась в родительских правах. </w:t>
      </w:r>
    </w:p>
    <w:p w:rsidR="00E42E10" w:rsidRPr="00C83DFD" w:rsidRDefault="00E42E10" w:rsidP="00E42E10">
      <w:pPr>
        <w:pStyle w:val="a3"/>
        <w:ind w:firstLine="720"/>
        <w:jc w:val="both"/>
        <w:rPr>
          <w:rFonts w:ascii="Times New Roman" w:hAnsi="Times New Roman"/>
          <w:szCs w:val="24"/>
          <w:lang w:val="ru-RU"/>
        </w:rPr>
      </w:pPr>
      <w:r w:rsidRPr="00C83DFD">
        <w:rPr>
          <w:rFonts w:ascii="Times New Roman" w:hAnsi="Times New Roman"/>
          <w:szCs w:val="24"/>
          <w:lang w:val="ru-RU"/>
        </w:rPr>
        <w:t xml:space="preserve">Выявлено 16 несовершеннолетних, оставшихся без попечения родителей. В соответствии со ст.77 СК РФ несовершеннолетние не отобрались. </w:t>
      </w:r>
    </w:p>
    <w:p w:rsidR="00E42E10" w:rsidRPr="00C83DFD" w:rsidRDefault="00E42E10" w:rsidP="00E42E10">
      <w:pPr>
        <w:pStyle w:val="2"/>
        <w:rPr>
          <w:b w:val="0"/>
          <w:sz w:val="24"/>
          <w:szCs w:val="24"/>
        </w:rPr>
      </w:pPr>
      <w:r w:rsidRPr="00C83DFD">
        <w:rPr>
          <w:b w:val="0"/>
          <w:sz w:val="24"/>
          <w:szCs w:val="24"/>
        </w:rPr>
        <w:t xml:space="preserve">Семьям, находящимся в социально опасном положении, оказано 9650 социальных услуг. В реабилитационные центры направлены 3 несовершеннолетних. </w:t>
      </w:r>
    </w:p>
    <w:p w:rsidR="00E42E10" w:rsidRPr="00C83DFD" w:rsidRDefault="00E42E10" w:rsidP="00E42E10">
      <w:pPr>
        <w:ind w:right="-1" w:firstLine="708"/>
        <w:jc w:val="both"/>
        <w:rPr>
          <w:rFonts w:ascii="Times New Roman" w:hAnsi="Times New Roman"/>
          <w:i/>
          <w:lang w:val="ru-RU"/>
        </w:rPr>
      </w:pPr>
      <w:r w:rsidRPr="00C83DFD">
        <w:rPr>
          <w:rFonts w:ascii="Times New Roman" w:hAnsi="Times New Roman"/>
          <w:lang w:val="ru-RU"/>
        </w:rPr>
        <w:t xml:space="preserve">На 31.12.2024 года на персонифицированном учёте  органов и учреждений системы профилактики состоят 22 семьи, находящиеся в социально опасном положении, в них воспитывается 56 детей. </w:t>
      </w:r>
      <w:proofErr w:type="gramStart"/>
      <w:r w:rsidRPr="00C83DFD">
        <w:rPr>
          <w:rFonts w:ascii="Times New Roman" w:hAnsi="Times New Roman"/>
          <w:lang w:val="ru-RU"/>
        </w:rPr>
        <w:t xml:space="preserve">В отчетном периоде признаны находящимися в социально опасном положении 18 семей, индивидуальная профилактическая работа прекращена с 25, из них в связи с реабилитацией 16. </w:t>
      </w:r>
      <w:proofErr w:type="gramEnd"/>
    </w:p>
    <w:sectPr w:rsidR="00E42E10" w:rsidRPr="00C83DFD" w:rsidSect="00C5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10"/>
    <w:rsid w:val="00C538A4"/>
    <w:rsid w:val="00E4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2E10"/>
    <w:rPr>
      <w:rFonts w:eastAsiaTheme="minorHAnsi"/>
      <w:szCs w:val="32"/>
    </w:rPr>
  </w:style>
  <w:style w:type="character" w:customStyle="1" w:styleId="a4">
    <w:name w:val="Без интервала Знак"/>
    <w:link w:val="a3"/>
    <w:uiPriority w:val="1"/>
    <w:locked/>
    <w:rsid w:val="00E42E10"/>
    <w:rPr>
      <w:rFonts w:cs="Times New Roman"/>
      <w:sz w:val="24"/>
      <w:szCs w:val="32"/>
      <w:lang w:val="en-US" w:bidi="en-US"/>
    </w:rPr>
  </w:style>
  <w:style w:type="paragraph" w:styleId="2">
    <w:name w:val="Body Text Indent 2"/>
    <w:basedOn w:val="a"/>
    <w:link w:val="20"/>
    <w:unhideWhenUsed/>
    <w:rsid w:val="00E42E10"/>
    <w:pPr>
      <w:ind w:firstLine="720"/>
      <w:jc w:val="both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E42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42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42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2025-05-12T12:18:00Z</dcterms:created>
  <dcterms:modified xsi:type="dcterms:W3CDTF">2025-05-12T12:24:00Z</dcterms:modified>
</cp:coreProperties>
</file>