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AD0" w:rsidRDefault="00D155DD" w:rsidP="00D155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УВЕДОМЛЕНИЕ</w:t>
      </w:r>
    </w:p>
    <w:p w:rsidR="00D155DD" w:rsidRDefault="00D155DD" w:rsidP="00D155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проведении публичных консультаций</w:t>
      </w:r>
    </w:p>
    <w:p w:rsidR="00D155DD" w:rsidRDefault="00D155DD" w:rsidP="00D155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697929">
        <w:rPr>
          <w:rFonts w:ascii="Times New Roman" w:hAnsi="Times New Roman" w:cs="Times New Roman"/>
          <w:sz w:val="24"/>
          <w:szCs w:val="24"/>
        </w:rPr>
        <w:t xml:space="preserve">проекту </w:t>
      </w:r>
      <w:r>
        <w:rPr>
          <w:rFonts w:ascii="Times New Roman" w:hAnsi="Times New Roman" w:cs="Times New Roman"/>
          <w:sz w:val="24"/>
          <w:szCs w:val="24"/>
        </w:rPr>
        <w:t>нормативно</w:t>
      </w:r>
      <w:r w:rsidR="00697929"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z w:val="24"/>
          <w:szCs w:val="24"/>
        </w:rPr>
        <w:t xml:space="preserve"> правово</w:t>
      </w:r>
      <w:r w:rsidR="00697929"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z w:val="24"/>
          <w:szCs w:val="24"/>
        </w:rPr>
        <w:t xml:space="preserve"> акт</w:t>
      </w:r>
      <w:r w:rsidR="00697929">
        <w:rPr>
          <w:rFonts w:ascii="Times New Roman" w:hAnsi="Times New Roman" w:cs="Times New Roman"/>
          <w:sz w:val="24"/>
          <w:szCs w:val="24"/>
        </w:rPr>
        <w:t>а</w:t>
      </w:r>
    </w:p>
    <w:p w:rsidR="00D155DD" w:rsidRDefault="00D155DD" w:rsidP="00D155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227"/>
        <w:gridCol w:w="6344"/>
      </w:tblGrid>
      <w:tr w:rsidR="00D155DD" w:rsidTr="00D155DD">
        <w:tc>
          <w:tcPr>
            <w:tcW w:w="3227" w:type="dxa"/>
          </w:tcPr>
          <w:p w:rsidR="00D155DD" w:rsidRDefault="00D155DD" w:rsidP="00D1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нормативного правового акта</w:t>
            </w:r>
          </w:p>
        </w:tc>
        <w:tc>
          <w:tcPr>
            <w:tcW w:w="6344" w:type="dxa"/>
          </w:tcPr>
          <w:p w:rsidR="00D155DD" w:rsidRPr="00E37DC0" w:rsidRDefault="001A183D" w:rsidP="001A1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83D">
              <w:rPr>
                <w:rFonts w:ascii="Times New Roman" w:hAnsi="Times New Roman" w:cs="Times New Roman"/>
                <w:sz w:val="24"/>
                <w:szCs w:val="24"/>
              </w:rPr>
              <w:t xml:space="preserve">Проект постановления администрации </w:t>
            </w:r>
            <w:proofErr w:type="spellStart"/>
            <w:r w:rsidRPr="001A183D">
              <w:rPr>
                <w:rFonts w:ascii="Times New Roman" w:hAnsi="Times New Roman" w:cs="Times New Roman"/>
                <w:sz w:val="24"/>
                <w:szCs w:val="24"/>
              </w:rPr>
              <w:t>Юрьянского</w:t>
            </w:r>
            <w:proofErr w:type="spellEnd"/>
            <w:r w:rsidRPr="001A183D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 «Об утверждении Программы профилактики рисков причинения вреда (ущерба) охраняемым законом ценностям в дорожной деятельности вне границ населенных пунктов в границах </w:t>
            </w:r>
            <w:proofErr w:type="spellStart"/>
            <w:r w:rsidRPr="001A183D">
              <w:rPr>
                <w:rFonts w:ascii="Times New Roman" w:hAnsi="Times New Roman" w:cs="Times New Roman"/>
                <w:sz w:val="24"/>
                <w:szCs w:val="24"/>
              </w:rPr>
              <w:t>Юрьянского</w:t>
            </w:r>
            <w:proofErr w:type="spellEnd"/>
            <w:r w:rsidRPr="001A183D">
              <w:rPr>
                <w:rFonts w:ascii="Times New Roman" w:hAnsi="Times New Roman" w:cs="Times New Roman"/>
                <w:sz w:val="24"/>
                <w:szCs w:val="24"/>
              </w:rPr>
              <w:t xml:space="preserve"> района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2025 год</w:t>
            </w:r>
            <w:r w:rsidR="002912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155DD" w:rsidRPr="00583008" w:rsidTr="00D155DD">
        <w:tc>
          <w:tcPr>
            <w:tcW w:w="3227" w:type="dxa"/>
          </w:tcPr>
          <w:p w:rsidR="00D155DD" w:rsidRDefault="00697929" w:rsidP="00D1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Планируемый срок вступления нормативного правового акта в силу</w:t>
            </w:r>
          </w:p>
        </w:tc>
        <w:tc>
          <w:tcPr>
            <w:tcW w:w="6344" w:type="dxa"/>
          </w:tcPr>
          <w:p w:rsidR="00D155DD" w:rsidRPr="001A183D" w:rsidRDefault="001A183D" w:rsidP="003F6A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A183D">
              <w:rPr>
                <w:rFonts w:ascii="Times New Roman" w:hAnsi="Times New Roman" w:cs="Times New Roman"/>
                <w:sz w:val="24"/>
                <w:szCs w:val="24"/>
              </w:rPr>
              <w:t>оябрь 2024 г</w:t>
            </w:r>
          </w:p>
        </w:tc>
      </w:tr>
      <w:tr w:rsidR="00697929" w:rsidRPr="00583008" w:rsidTr="00D155DD">
        <w:tc>
          <w:tcPr>
            <w:tcW w:w="3227" w:type="dxa"/>
          </w:tcPr>
          <w:p w:rsidR="00697929" w:rsidRDefault="00697929" w:rsidP="00697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изложение цели регулирования</w:t>
            </w:r>
          </w:p>
        </w:tc>
        <w:tc>
          <w:tcPr>
            <w:tcW w:w="6344" w:type="dxa"/>
          </w:tcPr>
          <w:p w:rsidR="00697929" w:rsidRPr="001A183D" w:rsidRDefault="001A183D" w:rsidP="003F6A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83D">
              <w:rPr>
                <w:rFonts w:ascii="Times New Roman" w:hAnsi="Times New Roman" w:cs="Times New Roman"/>
                <w:sz w:val="24"/>
                <w:szCs w:val="24"/>
              </w:rPr>
              <w:t>Проект нормативного правового акта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предусматривает комплекс мероприятий по профилактике рисков причинения вреда (ущерба) охраняемым законом ценностям </w:t>
            </w:r>
            <w:r w:rsidRPr="001A183D">
              <w:rPr>
                <w:rFonts w:ascii="Times New Roman" w:hAnsi="Times New Roman" w:cs="Times New Roman"/>
                <w:sz w:val="24"/>
                <w:szCs w:val="24"/>
              </w:rPr>
              <w:t xml:space="preserve">в дорожной деятельности вне границ населенных пунктов в границах </w:t>
            </w:r>
            <w:proofErr w:type="spellStart"/>
            <w:r w:rsidRPr="001A183D">
              <w:rPr>
                <w:rFonts w:ascii="Times New Roman" w:hAnsi="Times New Roman" w:cs="Times New Roman"/>
                <w:sz w:val="24"/>
                <w:szCs w:val="24"/>
              </w:rPr>
              <w:t>Юрьянского</w:t>
            </w:r>
            <w:proofErr w:type="spellEnd"/>
            <w:r w:rsidRPr="001A183D">
              <w:rPr>
                <w:rFonts w:ascii="Times New Roman" w:hAnsi="Times New Roman" w:cs="Times New Roman"/>
                <w:sz w:val="24"/>
                <w:szCs w:val="24"/>
              </w:rPr>
              <w:t xml:space="preserve"> района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2025 год</w:t>
            </w:r>
          </w:p>
        </w:tc>
      </w:tr>
      <w:tr w:rsidR="00D155DD" w:rsidTr="00D155DD">
        <w:tc>
          <w:tcPr>
            <w:tcW w:w="3227" w:type="dxa"/>
          </w:tcPr>
          <w:p w:rsidR="00D155DD" w:rsidRDefault="00D155DD" w:rsidP="00D1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разработчике нормативного правового акта</w:t>
            </w:r>
          </w:p>
        </w:tc>
        <w:tc>
          <w:tcPr>
            <w:tcW w:w="6344" w:type="dxa"/>
          </w:tcPr>
          <w:p w:rsidR="00D155DD" w:rsidRDefault="003F5A7C" w:rsidP="001A1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1A183D">
              <w:rPr>
                <w:rFonts w:ascii="Times New Roman" w:hAnsi="Times New Roman" w:cs="Times New Roman"/>
                <w:sz w:val="24"/>
                <w:szCs w:val="24"/>
              </w:rPr>
              <w:t>жизнеобеспечения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Юрьянского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D155DD" w:rsidTr="00D155DD">
        <w:tc>
          <w:tcPr>
            <w:tcW w:w="3227" w:type="dxa"/>
          </w:tcPr>
          <w:p w:rsidR="00D155DD" w:rsidRDefault="00D155DD" w:rsidP="00263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2636D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2636DF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которого принимаются замечания и предложения</w:t>
            </w:r>
          </w:p>
        </w:tc>
        <w:tc>
          <w:tcPr>
            <w:tcW w:w="6344" w:type="dxa"/>
          </w:tcPr>
          <w:p w:rsidR="00D155DD" w:rsidRDefault="00240A45" w:rsidP="00697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1F56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97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56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979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741C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F56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69792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9792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741C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F56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155DD" w:rsidTr="00D155DD">
        <w:tc>
          <w:tcPr>
            <w:tcW w:w="3227" w:type="dxa"/>
          </w:tcPr>
          <w:p w:rsidR="00D155DD" w:rsidRDefault="00D155DD" w:rsidP="00D1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Иная информация</w:t>
            </w:r>
          </w:p>
        </w:tc>
        <w:tc>
          <w:tcPr>
            <w:tcW w:w="6344" w:type="dxa"/>
          </w:tcPr>
          <w:p w:rsidR="004679F7" w:rsidRPr="004679F7" w:rsidRDefault="004679F7" w:rsidP="004679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9F7">
              <w:rPr>
                <w:rFonts w:ascii="Times New Roman" w:hAnsi="Times New Roman" w:cs="Times New Roman"/>
                <w:sz w:val="24"/>
                <w:szCs w:val="24"/>
              </w:rPr>
              <w:t xml:space="preserve">Все вопросы и предложения, касающиеся выше указанного муниципального нормативного правового акта, согласно приложению, направлять  по адресу: </w:t>
            </w:r>
            <w:proofErr w:type="spellStart"/>
            <w:r w:rsidRPr="004679F7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4679F7">
              <w:rPr>
                <w:rFonts w:ascii="Times New Roman" w:hAnsi="Times New Roman" w:cs="Times New Roman"/>
                <w:sz w:val="24"/>
                <w:szCs w:val="24"/>
              </w:rPr>
              <w:t xml:space="preserve"> Юрья, ул. Ленина, 46, кабинет № 313, или на адрес электронной почты: </w:t>
            </w:r>
            <w:hyperlink r:id="rId4" w:history="1">
              <w:r w:rsidRPr="00467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adm</w:t>
              </w:r>
              <w:r w:rsidR="003F6A7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jurja</w:t>
              </w:r>
              <w:r w:rsidR="003F6A7E" w:rsidRPr="003F6A7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3F6A7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kirovreg</w:t>
              </w:r>
              <w:r w:rsidR="003F6A7E" w:rsidRPr="003F6A7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F6A7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3F6A7E" w:rsidRPr="003F6A7E">
              <w:t xml:space="preserve"> </w:t>
            </w:r>
            <w:r w:rsidRPr="004679F7">
              <w:rPr>
                <w:rFonts w:ascii="Times New Roman" w:hAnsi="Times New Roman" w:cs="Times New Roman"/>
                <w:sz w:val="24"/>
                <w:szCs w:val="24"/>
              </w:rPr>
              <w:t>с пометкой «для юридического отдела администрации</w:t>
            </w:r>
            <w:r w:rsidR="002636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636DF">
              <w:rPr>
                <w:rFonts w:ascii="Times New Roman" w:hAnsi="Times New Roman" w:cs="Times New Roman"/>
                <w:sz w:val="24"/>
                <w:szCs w:val="24"/>
              </w:rPr>
              <w:t>Юрьянского</w:t>
            </w:r>
            <w:proofErr w:type="spellEnd"/>
            <w:r w:rsidR="002636D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4679F7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D155DD" w:rsidRPr="004679F7" w:rsidRDefault="00D155DD" w:rsidP="004679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55DD" w:rsidRDefault="00D155DD" w:rsidP="00D155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2916" w:rsidRDefault="00692916" w:rsidP="006929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Приложение: перечень вопросов к </w:t>
      </w:r>
      <w:r w:rsidR="00854384">
        <w:rPr>
          <w:rFonts w:ascii="Times New Roman" w:hAnsi="Times New Roman" w:cs="Times New Roman"/>
          <w:sz w:val="24"/>
          <w:szCs w:val="24"/>
        </w:rPr>
        <w:t>проекту правового акта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155DD" w:rsidRDefault="00D155DD" w:rsidP="00D155D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0A45" w:rsidRDefault="00240A45" w:rsidP="00D155D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55DD" w:rsidRDefault="00D155DD" w:rsidP="00D155D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Заведующая юридическим отделом</w:t>
      </w:r>
    </w:p>
    <w:p w:rsidR="00D155DD" w:rsidRPr="00D155DD" w:rsidRDefault="00D155DD" w:rsidP="00D155D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4679F7">
        <w:rPr>
          <w:rFonts w:ascii="Times New Roman" w:hAnsi="Times New Roman" w:cs="Times New Roman"/>
          <w:sz w:val="24"/>
          <w:szCs w:val="24"/>
        </w:rPr>
        <w:t xml:space="preserve">дминистрации района           </w:t>
      </w:r>
      <w:r>
        <w:rPr>
          <w:rFonts w:ascii="Times New Roman" w:hAnsi="Times New Roman" w:cs="Times New Roman"/>
          <w:sz w:val="24"/>
          <w:szCs w:val="24"/>
        </w:rPr>
        <w:t xml:space="preserve">  Н.А.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Ладыгина</w:t>
      </w:r>
      <w:proofErr w:type="spellEnd"/>
    </w:p>
    <w:sectPr w:rsidR="00D155DD" w:rsidRPr="00D155DD" w:rsidSect="00590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155DD"/>
    <w:rsid w:val="00056B6A"/>
    <w:rsid w:val="000B28C8"/>
    <w:rsid w:val="000C2B59"/>
    <w:rsid w:val="000E1435"/>
    <w:rsid w:val="00112E47"/>
    <w:rsid w:val="001A183D"/>
    <w:rsid w:val="001F5637"/>
    <w:rsid w:val="00240A45"/>
    <w:rsid w:val="002636DF"/>
    <w:rsid w:val="00266F40"/>
    <w:rsid w:val="00291223"/>
    <w:rsid w:val="002B6539"/>
    <w:rsid w:val="002B78D4"/>
    <w:rsid w:val="002C7F75"/>
    <w:rsid w:val="00372577"/>
    <w:rsid w:val="003B3ABA"/>
    <w:rsid w:val="003D2740"/>
    <w:rsid w:val="003F5A7C"/>
    <w:rsid w:val="003F6A7E"/>
    <w:rsid w:val="004679F7"/>
    <w:rsid w:val="004744C5"/>
    <w:rsid w:val="00486450"/>
    <w:rsid w:val="00506B8F"/>
    <w:rsid w:val="00562340"/>
    <w:rsid w:val="00583008"/>
    <w:rsid w:val="00590AD0"/>
    <w:rsid w:val="00692916"/>
    <w:rsid w:val="00697929"/>
    <w:rsid w:val="006C4003"/>
    <w:rsid w:val="00741CA1"/>
    <w:rsid w:val="00747B95"/>
    <w:rsid w:val="007B3916"/>
    <w:rsid w:val="007E17DC"/>
    <w:rsid w:val="00810DD6"/>
    <w:rsid w:val="008304D1"/>
    <w:rsid w:val="00854384"/>
    <w:rsid w:val="008E7075"/>
    <w:rsid w:val="00965F56"/>
    <w:rsid w:val="009A4908"/>
    <w:rsid w:val="00A4213C"/>
    <w:rsid w:val="00A84B92"/>
    <w:rsid w:val="00B22018"/>
    <w:rsid w:val="00BA2731"/>
    <w:rsid w:val="00BD4F80"/>
    <w:rsid w:val="00BE3725"/>
    <w:rsid w:val="00C5343B"/>
    <w:rsid w:val="00D0452E"/>
    <w:rsid w:val="00D155DD"/>
    <w:rsid w:val="00D5717D"/>
    <w:rsid w:val="00E37DC0"/>
    <w:rsid w:val="00F40221"/>
    <w:rsid w:val="00F61334"/>
    <w:rsid w:val="00F93065"/>
    <w:rsid w:val="00FB2EA5"/>
    <w:rsid w:val="00FD2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5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679F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3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juria@kirov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yurist</cp:lastModifiedBy>
  <cp:revision>44</cp:revision>
  <cp:lastPrinted>2024-04-04T08:12:00Z</cp:lastPrinted>
  <dcterms:created xsi:type="dcterms:W3CDTF">2019-04-03T13:20:00Z</dcterms:created>
  <dcterms:modified xsi:type="dcterms:W3CDTF">2024-09-17T05:58:00Z</dcterms:modified>
</cp:coreProperties>
</file>