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40" w:rsidRDefault="00986D40" w:rsidP="008254F3">
      <w:pPr>
        <w:spacing w:after="0" w:line="240" w:lineRule="auto"/>
        <w:ind w:firstLine="5103"/>
        <w:rPr>
          <w:rFonts w:cs="Times New Roman"/>
          <w:szCs w:val="28"/>
        </w:rPr>
      </w:pPr>
      <w:bookmarkStart w:id="0" w:name="Par37"/>
      <w:bookmarkEnd w:id="0"/>
      <w:r>
        <w:rPr>
          <w:rFonts w:cs="Times New Roman"/>
          <w:szCs w:val="28"/>
        </w:rPr>
        <w:t>Приложение</w:t>
      </w:r>
    </w:p>
    <w:p w:rsidR="00986D40" w:rsidRDefault="00986D40" w:rsidP="008254F3">
      <w:pPr>
        <w:spacing w:after="0" w:line="240" w:lineRule="auto"/>
        <w:ind w:firstLine="5103"/>
        <w:rPr>
          <w:rFonts w:cs="Times New Roman"/>
          <w:szCs w:val="28"/>
        </w:rPr>
      </w:pPr>
    </w:p>
    <w:p w:rsidR="008254F3" w:rsidRPr="007F409E" w:rsidRDefault="008254F3" w:rsidP="008254F3">
      <w:pPr>
        <w:spacing w:after="0" w:line="240" w:lineRule="auto"/>
        <w:ind w:firstLine="5103"/>
        <w:rPr>
          <w:rFonts w:cs="Times New Roman"/>
          <w:szCs w:val="28"/>
        </w:rPr>
      </w:pPr>
      <w:r w:rsidRPr="007F409E">
        <w:rPr>
          <w:rFonts w:cs="Times New Roman"/>
          <w:szCs w:val="28"/>
        </w:rPr>
        <w:t>УТВЕРЖДЕН</w:t>
      </w:r>
    </w:p>
    <w:p w:rsidR="008254F3" w:rsidRPr="007F409E" w:rsidRDefault="008254F3" w:rsidP="008254F3">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8254F3" w:rsidRPr="007F409E" w:rsidRDefault="002F1349" w:rsidP="008254F3">
      <w:pPr>
        <w:spacing w:after="0" w:line="240" w:lineRule="auto"/>
        <w:ind w:firstLine="5103"/>
        <w:rPr>
          <w:rFonts w:cs="Times New Roman"/>
          <w:szCs w:val="28"/>
        </w:rPr>
      </w:pPr>
      <w:proofErr w:type="spellStart"/>
      <w:r>
        <w:rPr>
          <w:rFonts w:cs="Times New Roman"/>
          <w:szCs w:val="28"/>
        </w:rPr>
        <w:t>Юрьянского</w:t>
      </w:r>
      <w:proofErr w:type="spellEnd"/>
      <w:r>
        <w:rPr>
          <w:rFonts w:cs="Times New Roman"/>
          <w:szCs w:val="28"/>
        </w:rPr>
        <w:t xml:space="preserve"> района</w:t>
      </w:r>
    </w:p>
    <w:p w:rsidR="008254F3" w:rsidRDefault="008254F3" w:rsidP="008254F3">
      <w:pPr>
        <w:spacing w:after="0" w:line="240" w:lineRule="auto"/>
        <w:ind w:firstLine="5103"/>
        <w:rPr>
          <w:rFonts w:cs="Times New Roman"/>
          <w:szCs w:val="28"/>
        </w:rPr>
      </w:pPr>
      <w:r w:rsidRPr="007F409E">
        <w:rPr>
          <w:rFonts w:cs="Times New Roman"/>
          <w:szCs w:val="28"/>
        </w:rPr>
        <w:t xml:space="preserve">от </w:t>
      </w:r>
      <w:r w:rsidR="00B87F36">
        <w:rPr>
          <w:rFonts w:cs="Times New Roman"/>
          <w:szCs w:val="28"/>
        </w:rPr>
        <w:t>21.01.</w:t>
      </w:r>
      <w:r w:rsidR="00FE6067">
        <w:rPr>
          <w:rFonts w:cs="Times New Roman"/>
          <w:szCs w:val="28"/>
        </w:rPr>
        <w:t>2019</w:t>
      </w:r>
      <w:r w:rsidRPr="007F409E">
        <w:rPr>
          <w:rFonts w:cs="Times New Roman"/>
          <w:szCs w:val="28"/>
        </w:rPr>
        <w:t xml:space="preserve"> № </w:t>
      </w:r>
      <w:r w:rsidR="00FE6067">
        <w:rPr>
          <w:rFonts w:cs="Times New Roman"/>
          <w:szCs w:val="28"/>
        </w:rPr>
        <w:t>13</w:t>
      </w:r>
    </w:p>
    <w:p w:rsidR="00A0688F" w:rsidRDefault="00B87F36" w:rsidP="008254F3">
      <w:pPr>
        <w:spacing w:after="0" w:line="240" w:lineRule="auto"/>
        <w:ind w:firstLine="5103"/>
        <w:rPr>
          <w:rFonts w:cs="Times New Roman"/>
          <w:szCs w:val="28"/>
        </w:rPr>
      </w:pPr>
      <w:proofErr w:type="gramStart"/>
      <w:r>
        <w:rPr>
          <w:rFonts w:cs="Times New Roman"/>
          <w:szCs w:val="28"/>
        </w:rPr>
        <w:t>(с изм. от 10.01.2020 № 1</w:t>
      </w:r>
      <w:r w:rsidR="00A0688F">
        <w:rPr>
          <w:rFonts w:cs="Times New Roman"/>
          <w:szCs w:val="28"/>
        </w:rPr>
        <w:t xml:space="preserve">, </w:t>
      </w:r>
      <w:proofErr w:type="gramEnd"/>
    </w:p>
    <w:p w:rsidR="00ED6742" w:rsidRDefault="00A0688F" w:rsidP="008254F3">
      <w:pPr>
        <w:spacing w:after="0" w:line="240" w:lineRule="auto"/>
        <w:ind w:firstLine="5103"/>
        <w:rPr>
          <w:rFonts w:cs="Times New Roman"/>
          <w:szCs w:val="28"/>
        </w:rPr>
      </w:pPr>
      <w:r>
        <w:rPr>
          <w:rFonts w:cs="Times New Roman"/>
          <w:szCs w:val="28"/>
        </w:rPr>
        <w:t>от 21.06.2022 № 106</w:t>
      </w:r>
      <w:r w:rsidR="00ED6742">
        <w:rPr>
          <w:rFonts w:cs="Times New Roman"/>
          <w:szCs w:val="28"/>
        </w:rPr>
        <w:t xml:space="preserve">, </w:t>
      </w:r>
    </w:p>
    <w:p w:rsidR="00B87F36" w:rsidRPr="007F409E" w:rsidRDefault="00ED6742" w:rsidP="008254F3">
      <w:pPr>
        <w:spacing w:after="0" w:line="240" w:lineRule="auto"/>
        <w:ind w:firstLine="5103"/>
        <w:rPr>
          <w:rFonts w:cs="Times New Roman"/>
          <w:szCs w:val="28"/>
        </w:rPr>
      </w:pPr>
      <w:r>
        <w:rPr>
          <w:rFonts w:cs="Times New Roman"/>
          <w:szCs w:val="28"/>
        </w:rPr>
        <w:t>от 26.12.2022 №245</w:t>
      </w:r>
      <w:r w:rsidR="00B87F36">
        <w:rPr>
          <w:rFonts w:cs="Times New Roman"/>
          <w:szCs w:val="28"/>
        </w:rPr>
        <w:t>)</w:t>
      </w:r>
    </w:p>
    <w:p w:rsidR="00A34B18" w:rsidRPr="007F409E" w:rsidRDefault="00A34B18"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A24E82" w:rsidRDefault="00A24E82" w:rsidP="00A24E82">
      <w:pPr>
        <w:widowControl w:val="0"/>
        <w:autoSpaceDE w:val="0"/>
        <w:autoSpaceDN w:val="0"/>
        <w:adjustRightInd w:val="0"/>
        <w:spacing w:after="0" w:line="240" w:lineRule="auto"/>
        <w:ind w:firstLine="0"/>
        <w:jc w:val="center"/>
        <w:rPr>
          <w:rFonts w:cs="Times New Roman"/>
          <w:b/>
          <w:bCs/>
          <w:szCs w:val="28"/>
        </w:rPr>
      </w:pPr>
      <w:r>
        <w:rPr>
          <w:rFonts w:cs="Times New Roman"/>
          <w:b/>
          <w:szCs w:val="28"/>
        </w:rPr>
        <w:t>«П</w:t>
      </w:r>
      <w:r>
        <w:rPr>
          <w:rFonts w:cs="Times New Roman"/>
          <w:b/>
          <w:bCs/>
          <w:szCs w:val="28"/>
        </w:rPr>
        <w:t>редоставление земельного участка, находящегося в муниципальной собственности, гражданину или юридическому лицу</w:t>
      </w:r>
    </w:p>
    <w:p w:rsidR="00A24E82" w:rsidRPr="007F409E" w:rsidRDefault="00A24E82" w:rsidP="00A24E82">
      <w:pPr>
        <w:widowControl w:val="0"/>
        <w:autoSpaceDE w:val="0"/>
        <w:autoSpaceDN w:val="0"/>
        <w:adjustRightInd w:val="0"/>
        <w:spacing w:after="0" w:line="240" w:lineRule="auto"/>
        <w:ind w:firstLine="0"/>
        <w:jc w:val="center"/>
        <w:rPr>
          <w:rFonts w:cs="Times New Roman"/>
          <w:b/>
          <w:bCs/>
          <w:szCs w:val="28"/>
        </w:rPr>
      </w:pPr>
      <w:r>
        <w:rPr>
          <w:rFonts w:cs="Times New Roman"/>
          <w:b/>
          <w:bCs/>
          <w:szCs w:val="28"/>
        </w:rPr>
        <w:t xml:space="preserve"> в собственность бесплатно»</w:t>
      </w:r>
    </w:p>
    <w:p w:rsidR="00F9459B" w:rsidRPr="007F409E" w:rsidRDefault="00F9459B" w:rsidP="003D1006">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A93E62">
      <w:pPr>
        <w:pStyle w:val="1"/>
      </w:pPr>
      <w:bookmarkStart w:id="1" w:name="Par49"/>
      <w:bookmarkEnd w:id="1"/>
      <w:r w:rsidRPr="007F409E">
        <w:t>1. Общие положения</w:t>
      </w:r>
    </w:p>
    <w:p w:rsidR="008254F3" w:rsidRPr="007F409E" w:rsidRDefault="008254F3" w:rsidP="00FF470A">
      <w:pPr>
        <w:pStyle w:val="2"/>
        <w:spacing w:after="0" w:line="240" w:lineRule="auto"/>
      </w:pPr>
      <w:r w:rsidRPr="007F409E">
        <w:t>1.1. Предмет регулирования регламента</w:t>
      </w:r>
    </w:p>
    <w:p w:rsidR="008254F3" w:rsidRPr="007F409E" w:rsidRDefault="008254F3" w:rsidP="00A24E82">
      <w:pPr>
        <w:widowControl w:val="0"/>
        <w:autoSpaceDE w:val="0"/>
        <w:autoSpaceDN w:val="0"/>
        <w:adjustRightInd w:val="0"/>
        <w:spacing w:after="0" w:line="240" w:lineRule="auto"/>
        <w:rPr>
          <w:rFonts w:cs="Times New Roman"/>
          <w:bCs/>
          <w:szCs w:val="28"/>
        </w:rPr>
      </w:pPr>
      <w:proofErr w:type="gramStart"/>
      <w:r w:rsidRPr="007F409E">
        <w:rPr>
          <w:rFonts w:cs="Times New Roman"/>
          <w:szCs w:val="28"/>
        </w:rPr>
        <w:t xml:space="preserve">Административный регламент предоставления муниципальной услуги </w:t>
      </w:r>
      <w:r w:rsidR="00A24E82" w:rsidRPr="00A24E82">
        <w:rPr>
          <w:rFonts w:cs="Times New Roman"/>
          <w:szCs w:val="28"/>
        </w:rPr>
        <w:t>«П</w:t>
      </w:r>
      <w:r w:rsidR="00A24E82" w:rsidRPr="00A24E82">
        <w:rPr>
          <w:rFonts w:cs="Times New Roman"/>
          <w:bCs/>
          <w:szCs w:val="28"/>
        </w:rPr>
        <w:t>редоставление земельного участка, находящегося в муниципальной собственности, гражданину или юридическому лицу в собственность бесплатно»</w:t>
      </w:r>
      <w:r w:rsidR="00A24E82" w:rsidRPr="007F409E">
        <w:rPr>
          <w:rFonts w:cs="Times New Roman"/>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w:t>
      </w:r>
      <w:proofErr w:type="gramEnd"/>
      <w:r w:rsidRPr="007F409E">
        <w:rPr>
          <w:rFonts w:cs="Times New Roman"/>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FF470A">
      <w:pPr>
        <w:autoSpaceDE w:val="0"/>
        <w:autoSpaceDN w:val="0"/>
        <w:adjustRightInd w:val="0"/>
        <w:spacing w:after="0"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FF470A">
      <w:pPr>
        <w:pStyle w:val="2"/>
        <w:spacing w:after="0" w:line="240" w:lineRule="auto"/>
      </w:pPr>
      <w:r w:rsidRPr="007F409E">
        <w:t>1.2. Круг заявителей</w:t>
      </w:r>
    </w:p>
    <w:p w:rsidR="008254F3" w:rsidRDefault="008254F3" w:rsidP="00FF470A">
      <w:pPr>
        <w:autoSpaceDE w:val="0"/>
        <w:autoSpaceDN w:val="0"/>
        <w:adjustRightInd w:val="0"/>
        <w:spacing w:after="0"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9610F2">
        <w:rPr>
          <w:rFonts w:cs="Times New Roman"/>
          <w:szCs w:val="28"/>
        </w:rPr>
        <w:t>физическое или юридическое лицо,</w:t>
      </w:r>
      <w:r w:rsidR="00CC668C" w:rsidRPr="007F409E">
        <w:rPr>
          <w:rFonts w:cs="Times New Roman"/>
          <w:szCs w:val="28"/>
        </w:rPr>
        <w:t xml:space="preserve"> либо их уполномоченные представители, обратившиеся </w:t>
      </w:r>
      <w:r w:rsidR="00A626A8" w:rsidRPr="007F409E">
        <w:rPr>
          <w:rFonts w:cs="Times New Roman"/>
          <w:szCs w:val="28"/>
        </w:rPr>
        <w:t xml:space="preserve">с запросом о предоставлении муниципальной </w:t>
      </w:r>
      <w:proofErr w:type="gramStart"/>
      <w:r w:rsidR="00A626A8" w:rsidRPr="007F409E">
        <w:rPr>
          <w:rFonts w:cs="Times New Roman"/>
          <w:szCs w:val="28"/>
        </w:rPr>
        <w:t>услуги</w:t>
      </w:r>
      <w:proofErr w:type="gramEnd"/>
      <w:r w:rsidR="00A626A8" w:rsidRPr="007F409E">
        <w:rPr>
          <w:rFonts w:cs="Times New Roman"/>
          <w:szCs w:val="28"/>
        </w:rPr>
        <w:t xml:space="preserve"> в том </w:t>
      </w:r>
      <w:r w:rsidR="00CC668C" w:rsidRPr="007F409E">
        <w:rPr>
          <w:rFonts w:cs="Times New Roman"/>
          <w:szCs w:val="28"/>
        </w:rPr>
        <w:t>числе в</w:t>
      </w:r>
      <w:r w:rsidR="00A626A8" w:rsidRPr="007F409E">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901159" w:rsidRPr="002F1349" w:rsidRDefault="00901159" w:rsidP="00901159">
      <w:pPr>
        <w:autoSpaceDE w:val="0"/>
        <w:autoSpaceDN w:val="0"/>
        <w:adjustRightInd w:val="0"/>
        <w:spacing w:after="0" w:line="240" w:lineRule="auto"/>
        <w:rPr>
          <w:rFonts w:cs="Times New Roman"/>
          <w:color w:val="000000" w:themeColor="text1"/>
          <w:szCs w:val="28"/>
          <w:lang w:eastAsia="ru-RU"/>
        </w:rPr>
      </w:pPr>
      <w:r w:rsidRPr="002F1349">
        <w:rPr>
          <w:rFonts w:cs="Times New Roman"/>
          <w:color w:val="000000" w:themeColor="text1"/>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901159" w:rsidRDefault="00901159" w:rsidP="00FF470A">
      <w:pPr>
        <w:autoSpaceDE w:val="0"/>
        <w:autoSpaceDN w:val="0"/>
        <w:adjustRightInd w:val="0"/>
        <w:spacing w:after="0" w:line="240" w:lineRule="auto"/>
        <w:rPr>
          <w:rFonts w:cs="Times New Roman"/>
          <w:szCs w:val="28"/>
          <w:lang w:eastAsia="ru-RU"/>
        </w:rPr>
      </w:pPr>
    </w:p>
    <w:p w:rsidR="00137105" w:rsidRDefault="008254F3" w:rsidP="008473C1">
      <w:pPr>
        <w:pStyle w:val="2"/>
        <w:spacing w:after="0" w:line="240" w:lineRule="auto"/>
      </w:pPr>
      <w:r w:rsidRPr="007F409E">
        <w:t>1.3.</w:t>
      </w:r>
      <w:r w:rsidRPr="007F409E">
        <w:tab/>
        <w:t>Требования к порядку информирования о предоставлении муниципальной услуги</w:t>
      </w:r>
    </w:p>
    <w:p w:rsidR="00B87F36" w:rsidRPr="00AD7C8F" w:rsidRDefault="008254F3" w:rsidP="00B87F36">
      <w:pPr>
        <w:autoSpaceDN w:val="0"/>
        <w:adjustRightInd w:val="0"/>
        <w:spacing w:after="0" w:line="240" w:lineRule="auto"/>
        <w:rPr>
          <w:szCs w:val="28"/>
        </w:rPr>
      </w:pPr>
      <w:r w:rsidRPr="007F409E">
        <w:t xml:space="preserve">1.3.1. </w:t>
      </w:r>
      <w:r w:rsidR="00B87F36" w:rsidRPr="00AD7C8F">
        <w:rPr>
          <w:szCs w:val="28"/>
        </w:rPr>
        <w:t>Информацию по вопросам предоставления муниципальной услуги и</w:t>
      </w:r>
      <w:r w:rsidR="00B87F36" w:rsidRPr="00AD7C8F">
        <w:rPr>
          <w:szCs w:val="28"/>
          <w:lang w:val="en-US"/>
        </w:rPr>
        <w:t> </w:t>
      </w:r>
      <w:r w:rsidR="00B87F36" w:rsidRPr="00AD7C8F">
        <w:rPr>
          <w:szCs w:val="28"/>
        </w:rPr>
        <w:t>услуг, которые являются необходимыми и обязательными для</w:t>
      </w:r>
      <w:r w:rsidR="00B87F36" w:rsidRPr="00AD7C8F">
        <w:rPr>
          <w:szCs w:val="28"/>
          <w:lang w:val="en-US"/>
        </w:rPr>
        <w:t> </w:t>
      </w:r>
      <w:r w:rsidR="00B87F36" w:rsidRPr="00AD7C8F">
        <w:rPr>
          <w:szCs w:val="28"/>
        </w:rPr>
        <w:t>предоставления муниципальной услуги, сведений о ходе предоставления указанных услуг можно получить:</w:t>
      </w:r>
    </w:p>
    <w:p w:rsidR="00B87F36" w:rsidRPr="00AD7C8F" w:rsidRDefault="00B87F36" w:rsidP="00B87F36">
      <w:pPr>
        <w:spacing w:after="0" w:line="240" w:lineRule="auto"/>
        <w:rPr>
          <w:szCs w:val="28"/>
        </w:rPr>
      </w:pPr>
      <w:r w:rsidRPr="00AD7C8F">
        <w:rPr>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87F36" w:rsidRPr="00AD7C8F" w:rsidRDefault="00B87F36" w:rsidP="00B87F36">
      <w:pPr>
        <w:spacing w:after="0" w:line="240" w:lineRule="auto"/>
        <w:rPr>
          <w:szCs w:val="28"/>
        </w:rPr>
      </w:pPr>
      <w:r w:rsidRPr="00AD7C8F">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B87F36" w:rsidRPr="00AD7C8F" w:rsidRDefault="00B87F36" w:rsidP="00B87F36">
      <w:pPr>
        <w:spacing w:after="0" w:line="240" w:lineRule="auto"/>
        <w:rPr>
          <w:szCs w:val="28"/>
        </w:rPr>
      </w:pPr>
      <w:r w:rsidRPr="00AD7C8F">
        <w:rPr>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B87F36" w:rsidRPr="00AD7C8F" w:rsidRDefault="00B87F36" w:rsidP="00B87F36">
      <w:pPr>
        <w:spacing w:after="0" w:line="240" w:lineRule="auto"/>
        <w:rPr>
          <w:szCs w:val="28"/>
        </w:rPr>
      </w:pPr>
      <w:r w:rsidRPr="00AD7C8F">
        <w:rPr>
          <w:szCs w:val="28"/>
        </w:rPr>
        <w:t>на информационных стендах в местах предоставления муниципальной услуги;</w:t>
      </w:r>
    </w:p>
    <w:p w:rsidR="005F643F" w:rsidRPr="007F409E" w:rsidRDefault="00B87F36" w:rsidP="00B87F36">
      <w:pPr>
        <w:spacing w:after="0" w:line="240" w:lineRule="auto"/>
        <w:rPr>
          <w:szCs w:val="28"/>
        </w:rPr>
      </w:pPr>
      <w:r w:rsidRPr="00AD7C8F">
        <w:rPr>
          <w:szCs w:val="28"/>
        </w:rPr>
        <w:t xml:space="preserve">при личном обращении заявителя в администрацию </w:t>
      </w:r>
      <w:proofErr w:type="spellStart"/>
      <w:r>
        <w:rPr>
          <w:szCs w:val="28"/>
        </w:rPr>
        <w:t>Юрьянского</w:t>
      </w:r>
      <w:proofErr w:type="spellEnd"/>
      <w:r>
        <w:rPr>
          <w:szCs w:val="28"/>
        </w:rPr>
        <w:t xml:space="preserve"> района Кировской области или многофункциональный центр</w:t>
      </w:r>
      <w:r w:rsidRPr="00B87F36">
        <w:rPr>
          <w:kern w:val="1"/>
          <w:lang w:eastAsia="ar-SA"/>
        </w:rPr>
        <w:t>.</w:t>
      </w:r>
    </w:p>
    <w:p w:rsidR="008254F3" w:rsidRPr="007F409E" w:rsidRDefault="008254F3"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8D379C" w:rsidRPr="007F409E">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FF470A">
      <w:pPr>
        <w:autoSpaceDE w:val="0"/>
        <w:autoSpaceDN w:val="0"/>
        <w:adjustRightInd w:val="0"/>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FF470A">
      <w:pPr>
        <w:spacing w:after="0"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FF470A">
      <w:pPr>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lastRenderedPageBreak/>
        <w:t xml:space="preserve">место нахождения и графики работы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w:t>
      </w:r>
      <w:r w:rsidR="00AA1CE0">
        <w:rPr>
          <w:rFonts w:cs="Times New Roman"/>
          <w:szCs w:val="28"/>
          <w:lang w:eastAsia="ru-RU"/>
        </w:rPr>
        <w:t xml:space="preserve"> </w:t>
      </w:r>
      <w:r w:rsidRPr="007F409E">
        <w:rPr>
          <w:rFonts w:cs="Times New Roman"/>
          <w:szCs w:val="28"/>
          <w:lang w:eastAsia="ru-RU"/>
        </w:rPr>
        <w:t>-</w:t>
      </w:r>
      <w:r w:rsidR="00AA1CE0">
        <w:rPr>
          <w:rFonts w:cs="Times New Roman"/>
          <w:szCs w:val="28"/>
          <w:lang w:eastAsia="ru-RU"/>
        </w:rPr>
        <w:t xml:space="preserve"> </w:t>
      </w:r>
      <w:r w:rsidRPr="007F409E">
        <w:rPr>
          <w:rFonts w:cs="Times New Roman"/>
          <w:szCs w:val="28"/>
          <w:lang w:eastAsia="ru-RU"/>
        </w:rPr>
        <w:t>автоинформатора;</w:t>
      </w:r>
    </w:p>
    <w:p w:rsidR="00383B30" w:rsidRPr="007F409E" w:rsidRDefault="00383B30"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в сети «Интернет».</w:t>
      </w:r>
    </w:p>
    <w:p w:rsidR="00383B30" w:rsidRPr="007F409E" w:rsidRDefault="00383B30" w:rsidP="00FF470A">
      <w:pPr>
        <w:autoSpaceDE w:val="0"/>
        <w:autoSpaceDN w:val="0"/>
        <w:adjustRightInd w:val="0"/>
        <w:spacing w:after="0"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FF470A">
      <w:pPr>
        <w:tabs>
          <w:tab w:val="left" w:pos="9072"/>
        </w:tabs>
        <w:spacing w:after="0"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proofErr w:type="spellStart"/>
      <w:r w:rsidR="00AA1CE0">
        <w:rPr>
          <w:rFonts w:cs="Times New Roman"/>
          <w:bCs/>
          <w:szCs w:val="28"/>
        </w:rPr>
        <w:t>Юрьянского</w:t>
      </w:r>
      <w:proofErr w:type="spellEnd"/>
      <w:r w:rsidR="00AA1CE0">
        <w:rPr>
          <w:rFonts w:cs="Times New Roman"/>
          <w:bCs/>
          <w:szCs w:val="28"/>
        </w:rPr>
        <w:t xml:space="preserve"> района</w:t>
      </w:r>
      <w:r w:rsidRPr="007F409E">
        <w:rPr>
          <w:rFonts w:cs="Times New Roman"/>
          <w:bCs/>
          <w:szCs w:val="28"/>
        </w:rPr>
        <w:t>;</w:t>
      </w:r>
    </w:p>
    <w:p w:rsidR="00383B30" w:rsidRPr="007F409E" w:rsidRDefault="00383B30" w:rsidP="00FF470A">
      <w:pPr>
        <w:tabs>
          <w:tab w:val="left" w:pos="9072"/>
        </w:tabs>
        <w:spacing w:after="0" w:line="240" w:lineRule="auto"/>
        <w:rPr>
          <w:rFonts w:cs="Times New Roman"/>
          <w:bCs/>
          <w:szCs w:val="28"/>
        </w:rPr>
      </w:pPr>
      <w:r w:rsidRPr="007F409E">
        <w:rPr>
          <w:rFonts w:cs="Times New Roman"/>
          <w:bCs/>
          <w:szCs w:val="28"/>
        </w:rPr>
        <w:t xml:space="preserve">на официальном сайте администрации </w:t>
      </w:r>
      <w:proofErr w:type="spellStart"/>
      <w:r w:rsidR="00AA1CE0">
        <w:rPr>
          <w:rFonts w:cs="Times New Roman"/>
          <w:bCs/>
          <w:szCs w:val="28"/>
        </w:rPr>
        <w:t>Юрьянского</w:t>
      </w:r>
      <w:proofErr w:type="spellEnd"/>
      <w:r w:rsidR="00AA1CE0">
        <w:rPr>
          <w:rFonts w:cs="Times New Roman"/>
          <w:bCs/>
          <w:szCs w:val="28"/>
        </w:rPr>
        <w:t xml:space="preserve"> района</w:t>
      </w:r>
      <w:r w:rsidR="00AA1CE0" w:rsidRPr="00AA1CE0">
        <w:rPr>
          <w:szCs w:val="28"/>
        </w:rPr>
        <w:t xml:space="preserve"> </w:t>
      </w:r>
      <w:r w:rsidR="00AA1CE0" w:rsidRPr="00A36258">
        <w:rPr>
          <w:szCs w:val="28"/>
        </w:rPr>
        <w:t>http://www.yuriya-kirov.ru/</w:t>
      </w:r>
      <w:r w:rsidR="00AA1CE0" w:rsidRPr="00170838">
        <w:rPr>
          <w:szCs w:val="28"/>
        </w:rPr>
        <w:t>;</w:t>
      </w:r>
      <w:r w:rsidR="00AA1CE0">
        <w:rPr>
          <w:rFonts w:cs="Times New Roman"/>
          <w:bCs/>
          <w:szCs w:val="28"/>
        </w:rPr>
        <w:t xml:space="preserve"> </w:t>
      </w:r>
    </w:p>
    <w:p w:rsidR="00383B30" w:rsidRPr="007F409E" w:rsidRDefault="00383B30" w:rsidP="00FF470A">
      <w:pPr>
        <w:tabs>
          <w:tab w:val="left" w:pos="9072"/>
        </w:tabs>
        <w:spacing w:after="0"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FF470A">
      <w:pPr>
        <w:tabs>
          <w:tab w:val="left" w:pos="9072"/>
        </w:tabs>
        <w:spacing w:after="0" w:line="240" w:lineRule="auto"/>
        <w:rPr>
          <w:rFonts w:cs="Times New Roman"/>
          <w:bCs/>
          <w:szCs w:val="28"/>
        </w:rPr>
      </w:pPr>
      <w:r w:rsidRPr="007F409E">
        <w:rPr>
          <w:rFonts w:cs="Times New Roman"/>
          <w:bCs/>
          <w:szCs w:val="28"/>
        </w:rPr>
        <w:t>на Едином портале</w:t>
      </w:r>
      <w:r w:rsidR="00D53919" w:rsidRPr="007F409E">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FF470A">
      <w:pPr>
        <w:tabs>
          <w:tab w:val="left" w:pos="9072"/>
        </w:tabs>
        <w:spacing w:after="0"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FF470A">
      <w:pPr>
        <w:tabs>
          <w:tab w:val="left" w:pos="9072"/>
        </w:tabs>
        <w:spacing w:after="0" w:line="240" w:lineRule="auto"/>
        <w:rPr>
          <w:rFonts w:cs="Times New Roman"/>
          <w:bCs/>
          <w:szCs w:val="28"/>
        </w:rPr>
      </w:pPr>
      <w:r>
        <w:rPr>
          <w:rFonts w:cs="Times New Roman"/>
          <w:bCs/>
          <w:szCs w:val="28"/>
        </w:rPr>
        <w:t>Также справочную информацию можно получить:</w:t>
      </w:r>
    </w:p>
    <w:p w:rsidR="0029177C" w:rsidRDefault="0029177C" w:rsidP="00FF470A">
      <w:pPr>
        <w:tabs>
          <w:tab w:val="left" w:pos="9072"/>
        </w:tabs>
        <w:spacing w:after="0" w:line="240" w:lineRule="auto"/>
        <w:rPr>
          <w:szCs w:val="28"/>
        </w:rPr>
      </w:pPr>
      <w:r w:rsidRPr="007F409E">
        <w:rPr>
          <w:szCs w:val="28"/>
        </w:rPr>
        <w:t>при обращении в письменной форме, в форме электронного документа;</w:t>
      </w:r>
    </w:p>
    <w:p w:rsidR="0029177C" w:rsidRPr="007F409E" w:rsidRDefault="0029177C" w:rsidP="00FF470A">
      <w:pPr>
        <w:tabs>
          <w:tab w:val="left" w:pos="9072"/>
        </w:tabs>
        <w:spacing w:after="0" w:line="240" w:lineRule="auto"/>
        <w:rPr>
          <w:rFonts w:cs="Times New Roman"/>
          <w:bCs/>
          <w:szCs w:val="28"/>
        </w:rPr>
      </w:pPr>
      <w:r>
        <w:rPr>
          <w:rFonts w:cs="Times New Roman"/>
          <w:bCs/>
          <w:szCs w:val="28"/>
        </w:rPr>
        <w:t>по телефо</w:t>
      </w:r>
      <w:r w:rsidR="008473C1">
        <w:rPr>
          <w:rFonts w:cs="Times New Roman"/>
          <w:bCs/>
          <w:szCs w:val="28"/>
        </w:rPr>
        <w:t>н</w:t>
      </w:r>
      <w:r>
        <w:rPr>
          <w:rFonts w:cs="Times New Roman"/>
          <w:bCs/>
          <w:szCs w:val="28"/>
        </w:rPr>
        <w:t>у.</w:t>
      </w:r>
    </w:p>
    <w:p w:rsidR="00DB3A27" w:rsidRPr="00DB3A27" w:rsidRDefault="008254F3" w:rsidP="00DB3A27">
      <w:pPr>
        <w:pStyle w:val="1"/>
        <w:spacing w:after="0" w:line="240" w:lineRule="auto"/>
      </w:pPr>
      <w:bookmarkStart w:id="2" w:name="Par56"/>
      <w:bookmarkEnd w:id="2"/>
      <w:r w:rsidRPr="007F409E">
        <w:t>2. Стандарт предоставления муниципальной услуги</w:t>
      </w:r>
    </w:p>
    <w:p w:rsidR="008254F3" w:rsidRPr="007F409E" w:rsidRDefault="008254F3" w:rsidP="00FF470A">
      <w:pPr>
        <w:pStyle w:val="2"/>
        <w:spacing w:after="0" w:line="240" w:lineRule="auto"/>
      </w:pPr>
      <w:r w:rsidRPr="007F409E">
        <w:t>2.1. Наименование муниципальной услуги</w:t>
      </w:r>
    </w:p>
    <w:p w:rsidR="008254F3" w:rsidRPr="00A24E82" w:rsidRDefault="008254F3" w:rsidP="00A24E82">
      <w:pPr>
        <w:widowControl w:val="0"/>
        <w:autoSpaceDE w:val="0"/>
        <w:autoSpaceDN w:val="0"/>
        <w:adjustRightInd w:val="0"/>
        <w:spacing w:after="0" w:line="240" w:lineRule="auto"/>
        <w:rPr>
          <w:rFonts w:cs="Times New Roman"/>
          <w:b/>
          <w:bCs/>
          <w:szCs w:val="28"/>
        </w:rPr>
      </w:pPr>
      <w:r w:rsidRPr="007F409E">
        <w:rPr>
          <w:rFonts w:cs="Times New Roman"/>
          <w:szCs w:val="28"/>
        </w:rPr>
        <w:t xml:space="preserve">Наименование муниципальной услуги: </w:t>
      </w:r>
      <w:r w:rsidR="00A24E82" w:rsidRPr="00A64718">
        <w:rPr>
          <w:rFonts w:cs="Times New Roman"/>
          <w:b/>
          <w:szCs w:val="28"/>
        </w:rPr>
        <w:t xml:space="preserve"> </w:t>
      </w:r>
      <w:r w:rsidR="00A24E82" w:rsidRPr="00A24E82">
        <w:rPr>
          <w:rFonts w:cs="Times New Roman"/>
          <w:szCs w:val="28"/>
        </w:rPr>
        <w:t>«П</w:t>
      </w:r>
      <w:r w:rsidR="00A24E82" w:rsidRPr="00A24E82">
        <w:rPr>
          <w:rFonts w:cs="Times New Roman"/>
          <w:bCs/>
          <w:szCs w:val="28"/>
        </w:rPr>
        <w:t>редоставление земельного участка, находящегося в муниципальной собственности, гражданину или юридическому лицу в собственность бесплатно.</w:t>
      </w:r>
    </w:p>
    <w:p w:rsidR="008254F3" w:rsidRPr="007F409E" w:rsidRDefault="008254F3" w:rsidP="00FF470A">
      <w:pPr>
        <w:pStyle w:val="2"/>
        <w:spacing w:after="0" w:line="240" w:lineRule="auto"/>
      </w:pPr>
      <w:r w:rsidRPr="007F409E">
        <w:t>2.2.</w:t>
      </w:r>
      <w:r w:rsidRPr="007F409E">
        <w:tab/>
        <w:t>Наименование органа, предоставляющего муниципальную услугу</w:t>
      </w:r>
    </w:p>
    <w:p w:rsidR="008254F3" w:rsidRPr="007F409E" w:rsidRDefault="008254F3" w:rsidP="00FF470A">
      <w:pPr>
        <w:spacing w:after="0" w:line="240" w:lineRule="auto"/>
      </w:pPr>
      <w:r w:rsidRPr="007F409E">
        <w:t xml:space="preserve">Муниципальная услуга предоставляется администрацией </w:t>
      </w:r>
      <w:proofErr w:type="spellStart"/>
      <w:r w:rsidR="00AA1CE0">
        <w:t>Юрьянского</w:t>
      </w:r>
      <w:proofErr w:type="spellEnd"/>
      <w:r w:rsidR="00AA1CE0">
        <w:t xml:space="preserve"> района </w:t>
      </w:r>
      <w:r w:rsidRPr="007F409E">
        <w:t>муниципального образ</w:t>
      </w:r>
      <w:r w:rsidR="00252DDF" w:rsidRPr="007F409E">
        <w:t>ования (далее – администрация).</w:t>
      </w:r>
    </w:p>
    <w:p w:rsidR="00252DDF" w:rsidRPr="005D7EDD" w:rsidRDefault="00252DDF" w:rsidP="00FF470A">
      <w:pPr>
        <w:autoSpaceDE w:val="0"/>
        <w:autoSpaceDN w:val="0"/>
        <w:adjustRightInd w:val="0"/>
        <w:spacing w:after="0" w:line="240" w:lineRule="auto"/>
        <w:outlineLvl w:val="2"/>
        <w:rPr>
          <w:szCs w:val="28"/>
        </w:rPr>
      </w:pPr>
      <w:proofErr w:type="gramStart"/>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 xml:space="preserve">Постановлением администрации района от </w:t>
      </w:r>
      <w:r w:rsidR="00A24E82">
        <w:rPr>
          <w:szCs w:val="28"/>
        </w:rPr>
        <w:t>18.03.2022 № 42</w:t>
      </w:r>
      <w:r w:rsidR="00AA1CE0">
        <w:rPr>
          <w:szCs w:val="28"/>
        </w:rPr>
        <w:t xml:space="preserve"> «Об утверждении перечня муниципальных услуг»</w:t>
      </w:r>
      <w:r w:rsidR="00AA1CE0" w:rsidRPr="00170838">
        <w:rPr>
          <w:szCs w:val="28"/>
        </w:rPr>
        <w:t>.</w:t>
      </w:r>
      <w:proofErr w:type="gramEnd"/>
    </w:p>
    <w:p w:rsidR="008254F3" w:rsidRPr="007F409E" w:rsidRDefault="008254F3" w:rsidP="00FF470A">
      <w:pPr>
        <w:pStyle w:val="2"/>
        <w:spacing w:after="0" w:line="240" w:lineRule="auto"/>
      </w:pPr>
      <w:r w:rsidRPr="007F409E">
        <w:t xml:space="preserve">2.3. Результат предоставления муниципальной услуги </w:t>
      </w:r>
    </w:p>
    <w:p w:rsidR="00A94887" w:rsidRPr="00A94887" w:rsidRDefault="008254F3" w:rsidP="00FF470A">
      <w:pPr>
        <w:autoSpaceDE w:val="0"/>
        <w:autoSpaceDN w:val="0"/>
        <w:adjustRightInd w:val="0"/>
        <w:spacing w:after="0" w:line="240" w:lineRule="auto"/>
        <w:outlineLvl w:val="2"/>
        <w:rPr>
          <w:szCs w:val="28"/>
        </w:rPr>
      </w:pPr>
      <w:r w:rsidRPr="00A94887">
        <w:rPr>
          <w:szCs w:val="28"/>
        </w:rPr>
        <w:t>Результатом предоставления муниципальной услуги является:</w:t>
      </w:r>
      <w:r w:rsidR="00EF6635" w:rsidRPr="00A94887">
        <w:rPr>
          <w:szCs w:val="28"/>
        </w:rPr>
        <w:t xml:space="preserve"> </w:t>
      </w:r>
      <w:r w:rsidR="00A94887">
        <w:rPr>
          <w:szCs w:val="28"/>
        </w:rPr>
        <w:t xml:space="preserve">решение о </w:t>
      </w:r>
      <w:r w:rsidR="00A94887" w:rsidRPr="00A94887">
        <w:rPr>
          <w:szCs w:val="28"/>
        </w:rPr>
        <w:t>предоставлени</w:t>
      </w:r>
      <w:r w:rsidR="00A94887">
        <w:rPr>
          <w:szCs w:val="28"/>
        </w:rPr>
        <w:t>и</w:t>
      </w:r>
      <w:r w:rsidR="00A94887" w:rsidRPr="00A94887">
        <w:rPr>
          <w:szCs w:val="28"/>
        </w:rPr>
        <w:t xml:space="preserve"> земельного участка в собственность бесплатно;</w:t>
      </w:r>
    </w:p>
    <w:p w:rsidR="00A94887" w:rsidRDefault="00A94887" w:rsidP="00FF470A">
      <w:pPr>
        <w:autoSpaceDE w:val="0"/>
        <w:autoSpaceDN w:val="0"/>
        <w:adjustRightInd w:val="0"/>
        <w:spacing w:after="0" w:line="240" w:lineRule="auto"/>
        <w:rPr>
          <w:szCs w:val="28"/>
        </w:rPr>
      </w:pPr>
      <w:r w:rsidRPr="00A94887">
        <w:rPr>
          <w:szCs w:val="28"/>
        </w:rPr>
        <w:t>отказ в предоставлении земельного участка в собственность бесплатно</w:t>
      </w:r>
      <w:r w:rsidRPr="00A76328">
        <w:rPr>
          <w:szCs w:val="28"/>
        </w:rPr>
        <w:t xml:space="preserve"> </w:t>
      </w:r>
    </w:p>
    <w:p w:rsidR="00EF6635" w:rsidRPr="00AC70D0" w:rsidRDefault="008254F3" w:rsidP="00FF470A">
      <w:pPr>
        <w:autoSpaceDE w:val="0"/>
        <w:autoSpaceDN w:val="0"/>
        <w:adjustRightInd w:val="0"/>
        <w:spacing w:after="0" w:line="240" w:lineRule="auto"/>
      </w:pPr>
      <w:r w:rsidRPr="00A76328">
        <w:rPr>
          <w:szCs w:val="28"/>
        </w:rPr>
        <w:t xml:space="preserve">Общий срок предоставления муниципальной услуги </w:t>
      </w:r>
      <w:r w:rsidR="00A76328" w:rsidRPr="00A76328">
        <w:rPr>
          <w:szCs w:val="28"/>
        </w:rPr>
        <w:t xml:space="preserve">не может превышать </w:t>
      </w:r>
      <w:r w:rsidR="00A76328" w:rsidRPr="00A76328">
        <w:rPr>
          <w:szCs w:val="28"/>
          <w:lang w:eastAsia="ru-RU"/>
        </w:rPr>
        <w:t>30</w:t>
      </w:r>
      <w:r w:rsidR="00EF6635">
        <w:rPr>
          <w:szCs w:val="28"/>
          <w:lang w:eastAsia="ru-RU"/>
        </w:rPr>
        <w:t xml:space="preserve"> календарных дней</w:t>
      </w:r>
      <w:r w:rsidR="00A76328" w:rsidRPr="00A76328">
        <w:rPr>
          <w:szCs w:val="28"/>
          <w:lang w:eastAsia="ru-RU"/>
        </w:rPr>
        <w:t xml:space="preserve"> со дня поступления заявления</w:t>
      </w:r>
      <w:r w:rsidR="00A76328" w:rsidRPr="00A76328">
        <w:rPr>
          <w:szCs w:val="28"/>
        </w:rPr>
        <w:t xml:space="preserve">. </w:t>
      </w:r>
    </w:p>
    <w:p w:rsidR="008254F3" w:rsidRPr="00A76328" w:rsidRDefault="0026706A" w:rsidP="00FF470A">
      <w:pPr>
        <w:widowControl w:val="0"/>
        <w:autoSpaceDE w:val="0"/>
        <w:autoSpaceDN w:val="0"/>
        <w:adjustRightInd w:val="0"/>
        <w:spacing w:after="0" w:line="240" w:lineRule="auto"/>
        <w:ind w:firstLine="539"/>
        <w:rPr>
          <w:rFonts w:cs="Times New Roman"/>
          <w:szCs w:val="28"/>
        </w:rPr>
      </w:pPr>
      <w:r>
        <w:rPr>
          <w:rFonts w:cs="Times New Roman"/>
          <w:szCs w:val="28"/>
        </w:rPr>
        <w:lastRenderedPageBreak/>
        <w:t xml:space="preserve">  </w:t>
      </w:r>
      <w:r w:rsidR="008254F3" w:rsidRPr="00A76328">
        <w:rPr>
          <w:rFonts w:cs="Times New Roman"/>
          <w:szCs w:val="28"/>
        </w:rPr>
        <w:t>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8254F3" w:rsidRPr="007F409E" w:rsidRDefault="008254F3" w:rsidP="00FF470A">
      <w:pPr>
        <w:pStyle w:val="2"/>
        <w:spacing w:after="0"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FF470A">
      <w:pPr>
        <w:widowControl w:val="0"/>
        <w:autoSpaceDE w:val="0"/>
        <w:autoSpaceDN w:val="0"/>
        <w:adjustRightInd w:val="0"/>
        <w:spacing w:after="0" w:line="240" w:lineRule="auto"/>
        <w:ind w:firstLine="720"/>
        <w:rPr>
          <w:rFonts w:cs="Times New Roman"/>
          <w:szCs w:val="28"/>
        </w:rPr>
      </w:pPr>
      <w:proofErr w:type="gramStart"/>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roofErr w:type="gramEnd"/>
    </w:p>
    <w:p w:rsidR="00694293" w:rsidRPr="007F409E" w:rsidRDefault="00252DDF" w:rsidP="00FF470A">
      <w:pPr>
        <w:widowControl w:val="0"/>
        <w:autoSpaceDE w:val="0"/>
        <w:autoSpaceDN w:val="0"/>
        <w:adjustRightInd w:val="0"/>
        <w:spacing w:after="0" w:line="240" w:lineRule="auto"/>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p>
    <w:p w:rsidR="00252DDF" w:rsidRPr="007F409E" w:rsidRDefault="00252DDF" w:rsidP="00FF470A">
      <w:pPr>
        <w:widowControl w:val="0"/>
        <w:autoSpaceDE w:val="0"/>
        <w:autoSpaceDN w:val="0"/>
        <w:adjustRightInd w:val="0"/>
        <w:spacing w:after="0"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FF470A">
      <w:pPr>
        <w:widowControl w:val="0"/>
        <w:autoSpaceDE w:val="0"/>
        <w:autoSpaceDN w:val="0"/>
        <w:adjustRightInd w:val="0"/>
        <w:spacing w:after="0"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ED6742" w:rsidRDefault="00ED6742" w:rsidP="00ED6742">
      <w:pPr>
        <w:shd w:val="clear" w:color="auto" w:fill="FFFFFF"/>
        <w:spacing w:after="0" w:line="240" w:lineRule="auto"/>
        <w:textAlignment w:val="baseline"/>
        <w:rPr>
          <w:color w:val="2D2D2D"/>
          <w:spacing w:val="2"/>
          <w:szCs w:val="28"/>
          <w:lang w:eastAsia="ru-RU"/>
        </w:rPr>
      </w:pPr>
      <w:bookmarkStart w:id="3" w:name="Par77"/>
      <w:bookmarkEnd w:id="3"/>
      <w:r w:rsidRPr="00F70748">
        <w:rPr>
          <w:b/>
          <w:color w:val="2D2D2D"/>
          <w:spacing w:val="2"/>
          <w:szCs w:val="28"/>
          <w:lang w:eastAsia="ru-RU"/>
        </w:rPr>
        <w:t>2.6. Исчерпывающий перечень документов, необходимых для предоставления муниципальной услуги</w:t>
      </w:r>
    </w:p>
    <w:p w:rsidR="00ED6742" w:rsidRDefault="00ED6742" w:rsidP="00ED6742">
      <w:pPr>
        <w:shd w:val="clear" w:color="auto" w:fill="FFFFFF"/>
        <w:spacing w:after="0" w:line="240" w:lineRule="auto"/>
        <w:textAlignment w:val="baseline"/>
        <w:rPr>
          <w:color w:val="2D2D2D"/>
          <w:spacing w:val="2"/>
          <w:szCs w:val="28"/>
          <w:lang w:eastAsia="ru-RU"/>
        </w:rPr>
      </w:pPr>
      <w:r>
        <w:rPr>
          <w:color w:val="2D2D2D"/>
          <w:spacing w:val="2"/>
          <w:szCs w:val="28"/>
          <w:lang w:eastAsia="ru-RU"/>
        </w:rPr>
        <w:t xml:space="preserve"> 2.6.1. Для предоставления муниципальной услуги необходимы следующие документы:</w:t>
      </w:r>
    </w:p>
    <w:p w:rsidR="00ED6742" w:rsidRDefault="00ED6742" w:rsidP="00ED6742">
      <w:pPr>
        <w:shd w:val="clear" w:color="auto" w:fill="FFFFFF"/>
        <w:spacing w:after="0" w:line="240" w:lineRule="auto"/>
        <w:textAlignment w:val="baseline"/>
        <w:rPr>
          <w:color w:val="2D2D2D"/>
          <w:spacing w:val="2"/>
          <w:szCs w:val="28"/>
          <w:lang w:eastAsia="ru-RU"/>
        </w:rPr>
      </w:pPr>
      <w:r>
        <w:rPr>
          <w:color w:val="2D2D2D"/>
          <w:spacing w:val="2"/>
          <w:szCs w:val="28"/>
          <w:lang w:eastAsia="ru-RU"/>
        </w:rPr>
        <w:t>2.6.1.1. Заявление о предоставлении муниципальной услуги (приложение № 1 к настоящему Административному регламенту);</w:t>
      </w:r>
    </w:p>
    <w:p w:rsidR="00ED6742" w:rsidRPr="00C94127" w:rsidRDefault="00ED6742" w:rsidP="00ED6742">
      <w:pPr>
        <w:shd w:val="clear" w:color="auto" w:fill="FFFFFF"/>
        <w:spacing w:after="0" w:line="240" w:lineRule="auto"/>
        <w:textAlignment w:val="baseline"/>
        <w:rPr>
          <w:color w:val="2D2D2D"/>
          <w:spacing w:val="2"/>
          <w:szCs w:val="28"/>
          <w:lang w:eastAsia="ru-RU"/>
        </w:rPr>
      </w:pPr>
      <w:r>
        <w:rPr>
          <w:color w:val="2D2D2D"/>
          <w:spacing w:val="2"/>
          <w:szCs w:val="28"/>
          <w:lang w:eastAsia="ru-RU"/>
        </w:rPr>
        <w:t xml:space="preserve">2.6.1.2. 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w:t>
      </w:r>
      <w:r w:rsidRPr="00C94127">
        <w:rPr>
          <w:color w:val="2D2D2D"/>
          <w:spacing w:val="2"/>
          <w:szCs w:val="28"/>
          <w:lang w:eastAsia="ru-RU"/>
        </w:rPr>
        <w:t>заявления лично либо по требованию заявителя в случаях обращения за предоставлением государственной услуги иным путем);</w:t>
      </w:r>
    </w:p>
    <w:p w:rsidR="00ED6742" w:rsidRDefault="00ED6742" w:rsidP="00ED6742">
      <w:pPr>
        <w:shd w:val="clear" w:color="auto" w:fill="FFFFFF"/>
        <w:spacing w:after="0" w:line="240" w:lineRule="auto"/>
        <w:textAlignment w:val="baseline"/>
        <w:rPr>
          <w:szCs w:val="28"/>
        </w:rPr>
      </w:pPr>
      <w:r w:rsidRPr="00C94127">
        <w:rPr>
          <w:color w:val="2D2D2D"/>
          <w:spacing w:val="2"/>
          <w:szCs w:val="28"/>
          <w:lang w:eastAsia="ru-RU"/>
        </w:rPr>
        <w:t xml:space="preserve">2.6.1.3. </w:t>
      </w:r>
      <w:r w:rsidRPr="00C94127">
        <w:rPr>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 в случае, установленном подпунктом 2 статьи 39.5 Земельного кодекса Российской Федерации</w:t>
      </w:r>
      <w:r>
        <w:rPr>
          <w:szCs w:val="28"/>
        </w:rPr>
        <w:t>;</w:t>
      </w:r>
    </w:p>
    <w:p w:rsidR="00ED6742" w:rsidRDefault="00ED6742" w:rsidP="00ED6742">
      <w:pPr>
        <w:shd w:val="clear" w:color="auto" w:fill="FFFFFF"/>
        <w:spacing w:after="0" w:line="240" w:lineRule="auto"/>
        <w:textAlignment w:val="baseline"/>
        <w:rPr>
          <w:szCs w:val="28"/>
        </w:rPr>
      </w:pPr>
      <w:r w:rsidRPr="00C94127">
        <w:rPr>
          <w:szCs w:val="28"/>
        </w:rPr>
        <w:t>2.6.1.4.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r>
        <w:rPr>
          <w:szCs w:val="28"/>
        </w:rPr>
        <w:t>;</w:t>
      </w:r>
    </w:p>
    <w:p w:rsidR="00ED6742" w:rsidRDefault="00ED6742" w:rsidP="00ED6742">
      <w:pPr>
        <w:shd w:val="clear" w:color="auto" w:fill="FFFFFF"/>
        <w:spacing w:after="0" w:line="240" w:lineRule="auto"/>
        <w:textAlignment w:val="baseline"/>
        <w:rPr>
          <w:rFonts w:cs="Times New Roman"/>
          <w:szCs w:val="28"/>
          <w:lang w:eastAsia="ru-RU"/>
        </w:rPr>
      </w:pPr>
      <w:r w:rsidRPr="004C7768">
        <w:rPr>
          <w:szCs w:val="28"/>
        </w:rPr>
        <w:t xml:space="preserve">2.6.1.5. </w:t>
      </w:r>
      <w:r w:rsidRPr="004C7768">
        <w:rPr>
          <w:rFonts w:cs="Times New Roman"/>
          <w:szCs w:val="28"/>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r w:rsidRPr="004C7768">
        <w:rPr>
          <w:szCs w:val="28"/>
        </w:rPr>
        <w:t>- в случае, установленном подпунктом 2 статьи 39.5 Земельного кодекса Российской Федерации;</w:t>
      </w:r>
    </w:p>
    <w:p w:rsidR="00ED6742" w:rsidRDefault="00ED6742" w:rsidP="00ED6742">
      <w:pPr>
        <w:shd w:val="clear" w:color="auto" w:fill="FFFFFF"/>
        <w:spacing w:after="0" w:line="240" w:lineRule="auto"/>
        <w:textAlignment w:val="baseline"/>
        <w:rPr>
          <w:szCs w:val="28"/>
        </w:rPr>
      </w:pPr>
      <w:r w:rsidRPr="004C7768">
        <w:rPr>
          <w:rFonts w:cs="Times New Roman"/>
          <w:szCs w:val="28"/>
          <w:lang w:eastAsia="ru-RU"/>
        </w:rPr>
        <w:t xml:space="preserve">2.6.1.6.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r w:rsidRPr="004C7768">
        <w:rPr>
          <w:szCs w:val="28"/>
        </w:rPr>
        <w:t>- в случае, установленном подпункт</w:t>
      </w:r>
      <w:r>
        <w:rPr>
          <w:szCs w:val="28"/>
        </w:rPr>
        <w:t>ом 3</w:t>
      </w:r>
      <w:r w:rsidRPr="004C7768">
        <w:rPr>
          <w:szCs w:val="28"/>
        </w:rPr>
        <w:t xml:space="preserve"> статьи 39.5 Земельного кодекса Российской Федерации;</w:t>
      </w:r>
    </w:p>
    <w:p w:rsidR="00ED6742" w:rsidRDefault="00ED6742" w:rsidP="00ED6742">
      <w:pPr>
        <w:shd w:val="clear" w:color="auto" w:fill="FFFFFF"/>
        <w:spacing w:after="0" w:line="240" w:lineRule="auto"/>
        <w:textAlignment w:val="baseline"/>
        <w:rPr>
          <w:szCs w:val="28"/>
        </w:rPr>
      </w:pPr>
      <w:r>
        <w:rPr>
          <w:szCs w:val="28"/>
        </w:rPr>
        <w:t xml:space="preserve">2.6.1.7. </w:t>
      </w:r>
      <w:r w:rsidRPr="004C7768">
        <w:rPr>
          <w:rFonts w:cs="Times New Roman"/>
          <w:szCs w:val="28"/>
          <w:lang w:eastAsia="ru-RU"/>
        </w:rPr>
        <w:t xml:space="preserve">Приказ о приеме на работу, выписка из трудовой книжки (либо сведения о трудовой деятельности) или трудовой договор (контракт), </w:t>
      </w:r>
      <w:r w:rsidRPr="004C7768">
        <w:rPr>
          <w:szCs w:val="28"/>
        </w:rPr>
        <w:t>- в случае, установленном подпункт</w:t>
      </w:r>
      <w:r>
        <w:rPr>
          <w:szCs w:val="28"/>
        </w:rPr>
        <w:t>ом 5</w:t>
      </w:r>
      <w:r w:rsidRPr="004C7768">
        <w:rPr>
          <w:szCs w:val="28"/>
        </w:rPr>
        <w:t xml:space="preserve"> статьи 39.5 Земельного кодекса Российской Федерации;</w:t>
      </w:r>
    </w:p>
    <w:p w:rsidR="00ED6742" w:rsidRDefault="00ED6742" w:rsidP="00ED6742">
      <w:pPr>
        <w:shd w:val="clear" w:color="auto" w:fill="FFFFFF"/>
        <w:spacing w:after="0" w:line="240" w:lineRule="auto"/>
        <w:textAlignment w:val="baseline"/>
        <w:rPr>
          <w:rFonts w:cs="Times New Roman"/>
          <w:szCs w:val="28"/>
          <w:lang w:eastAsia="ru-RU"/>
        </w:rPr>
      </w:pPr>
      <w:r w:rsidRPr="004C7768">
        <w:rPr>
          <w:szCs w:val="28"/>
        </w:rPr>
        <w:lastRenderedPageBreak/>
        <w:t>2.6.1.8. 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ED6742" w:rsidRDefault="00ED6742" w:rsidP="00ED6742">
      <w:pPr>
        <w:shd w:val="clear" w:color="auto" w:fill="FFFFFF"/>
        <w:spacing w:after="0" w:line="240" w:lineRule="auto"/>
        <w:textAlignment w:val="baseline"/>
        <w:rPr>
          <w:szCs w:val="28"/>
        </w:rPr>
      </w:pPr>
      <w:r>
        <w:rPr>
          <w:rFonts w:cs="Times New Roman"/>
          <w:szCs w:val="28"/>
          <w:lang w:eastAsia="ru-RU"/>
        </w:rPr>
        <w:t xml:space="preserve">2.6.1.9. </w:t>
      </w:r>
      <w:r w:rsidRPr="00B777FE">
        <w:rPr>
          <w:szCs w:val="28"/>
        </w:rPr>
        <w:t>Документы, подтверждающие право на приобретение земельного участка, установленные законом Кировской области, - в сл</w:t>
      </w:r>
      <w:r>
        <w:rPr>
          <w:szCs w:val="28"/>
        </w:rPr>
        <w:t>учае, установленном подпунктом 7</w:t>
      </w:r>
      <w:r w:rsidRPr="00B777FE">
        <w:rPr>
          <w:szCs w:val="28"/>
        </w:rPr>
        <w:t xml:space="preserve"> статьи 39.5 Земельно</w:t>
      </w:r>
      <w:r>
        <w:rPr>
          <w:szCs w:val="28"/>
        </w:rPr>
        <w:t>го кодекса Российской Федерации;</w:t>
      </w:r>
    </w:p>
    <w:p w:rsidR="00ED6742" w:rsidRDefault="00ED6742" w:rsidP="00ED6742">
      <w:pPr>
        <w:shd w:val="clear" w:color="auto" w:fill="FFFFFF"/>
        <w:spacing w:after="0" w:line="240" w:lineRule="auto"/>
        <w:textAlignment w:val="baseline"/>
        <w:rPr>
          <w:szCs w:val="28"/>
        </w:rPr>
      </w:pPr>
      <w:r>
        <w:rPr>
          <w:szCs w:val="28"/>
        </w:rPr>
        <w:t xml:space="preserve">2.6.1.10. </w:t>
      </w:r>
      <w:r w:rsidRPr="00B777FE">
        <w:rPr>
          <w:rFonts w:cs="Times New Roman"/>
          <w:szCs w:val="28"/>
          <w:lang w:eastAsia="ru-RU"/>
        </w:rPr>
        <w:t xml:space="preserve"> </w:t>
      </w:r>
      <w:r w:rsidRPr="00B777FE">
        <w:rPr>
          <w:szCs w:val="28"/>
        </w:rPr>
        <w:t>Документы, подтверждающие право на приобретение земельного участка, установленные законом Кировской области, - в сл</w:t>
      </w:r>
      <w:r>
        <w:rPr>
          <w:szCs w:val="28"/>
        </w:rPr>
        <w:t>учае, установленном подпунктом 8</w:t>
      </w:r>
      <w:r w:rsidRPr="00B777FE">
        <w:rPr>
          <w:szCs w:val="28"/>
        </w:rPr>
        <w:t xml:space="preserve"> статьи 39.5 Земельно</w:t>
      </w:r>
      <w:r>
        <w:rPr>
          <w:szCs w:val="28"/>
        </w:rPr>
        <w:t>го кодекса Российской Федерации.</w:t>
      </w:r>
    </w:p>
    <w:p w:rsidR="00ED6742" w:rsidRDefault="00ED6742" w:rsidP="00ED6742">
      <w:pPr>
        <w:shd w:val="clear" w:color="auto" w:fill="FFFFFF"/>
        <w:spacing w:after="0" w:line="240" w:lineRule="auto"/>
        <w:textAlignment w:val="baseline"/>
        <w:rPr>
          <w:color w:val="000000"/>
          <w:spacing w:val="2"/>
          <w:szCs w:val="28"/>
          <w:lang w:eastAsia="ru-RU"/>
        </w:rPr>
      </w:pPr>
      <w:r w:rsidRPr="00B777FE">
        <w:rPr>
          <w:szCs w:val="28"/>
        </w:rPr>
        <w:t xml:space="preserve">2.6.2. </w:t>
      </w:r>
      <w:r w:rsidRPr="00B777FE">
        <w:rPr>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ED6742" w:rsidRDefault="00ED6742" w:rsidP="00ED6742">
      <w:pPr>
        <w:shd w:val="clear" w:color="auto" w:fill="FFFFFF"/>
        <w:spacing w:after="0" w:line="240" w:lineRule="auto"/>
        <w:textAlignment w:val="baseline"/>
        <w:rPr>
          <w:color w:val="000000"/>
          <w:spacing w:val="2"/>
          <w:szCs w:val="28"/>
          <w:lang w:eastAsia="ru-RU"/>
        </w:rPr>
      </w:pPr>
      <w:r>
        <w:rPr>
          <w:color w:val="000000"/>
          <w:spacing w:val="2"/>
          <w:szCs w:val="28"/>
          <w:lang w:eastAsia="ru-RU"/>
        </w:rPr>
        <w:t>2.6.2.1. Выписка из ЕГРН об объекте недвижимости (об испрашиваемом земельном участке);</w:t>
      </w:r>
    </w:p>
    <w:p w:rsidR="00ED6742" w:rsidRDefault="00ED6742" w:rsidP="00ED6742">
      <w:pPr>
        <w:shd w:val="clear" w:color="auto" w:fill="FFFFFF"/>
        <w:spacing w:after="0" w:line="240" w:lineRule="auto"/>
        <w:textAlignment w:val="baseline"/>
        <w:rPr>
          <w:color w:val="000000"/>
          <w:spacing w:val="2"/>
          <w:szCs w:val="28"/>
          <w:lang w:eastAsia="ru-RU"/>
        </w:rPr>
      </w:pPr>
      <w:r>
        <w:rPr>
          <w:color w:val="000000"/>
          <w:spacing w:val="2"/>
          <w:szCs w:val="28"/>
          <w:lang w:eastAsia="ru-RU"/>
        </w:rPr>
        <w:t>2.6.2.2. Выписка из ЕГРН об объекте недвижимости (о здании и (или) сооружении, расположенно</w:t>
      </w:r>
      <w:proofErr w:type="gramStart"/>
      <w:r>
        <w:rPr>
          <w:color w:val="000000"/>
          <w:spacing w:val="2"/>
          <w:szCs w:val="28"/>
          <w:lang w:eastAsia="ru-RU"/>
        </w:rPr>
        <w:t>м(</w:t>
      </w:r>
      <w:proofErr w:type="spellStart"/>
      <w:proofErr w:type="gramEnd"/>
      <w:r>
        <w:rPr>
          <w:color w:val="000000"/>
          <w:spacing w:val="2"/>
          <w:szCs w:val="28"/>
          <w:lang w:eastAsia="ru-RU"/>
        </w:rPr>
        <w:t>ых</w:t>
      </w:r>
      <w:proofErr w:type="spellEnd"/>
      <w:r>
        <w:rPr>
          <w:color w:val="000000"/>
          <w:spacing w:val="2"/>
          <w:szCs w:val="28"/>
          <w:lang w:eastAsia="ru-RU"/>
        </w:rPr>
        <w:t>) на испрашиваемом земельном участке);</w:t>
      </w:r>
    </w:p>
    <w:p w:rsidR="00ED6742" w:rsidRDefault="00ED6742" w:rsidP="00ED6742">
      <w:pPr>
        <w:shd w:val="clear" w:color="auto" w:fill="FFFFFF"/>
        <w:spacing w:after="0" w:line="240" w:lineRule="auto"/>
        <w:textAlignment w:val="baseline"/>
        <w:rPr>
          <w:color w:val="000000"/>
          <w:spacing w:val="2"/>
          <w:szCs w:val="28"/>
          <w:lang w:eastAsia="ru-RU"/>
        </w:rPr>
      </w:pPr>
      <w:r>
        <w:rPr>
          <w:color w:val="000000"/>
          <w:spacing w:val="2"/>
          <w:szCs w:val="28"/>
          <w:lang w:eastAsia="ru-RU"/>
        </w:rPr>
        <w:t>2.6.2.3. Выписка из ЕГРЮЛ о юридическом лице, являющемся заявителем;</w:t>
      </w:r>
    </w:p>
    <w:p w:rsidR="00ED6742" w:rsidRDefault="00ED6742" w:rsidP="00ED6742">
      <w:pPr>
        <w:shd w:val="clear" w:color="auto" w:fill="FFFFFF"/>
        <w:spacing w:after="0" w:line="240" w:lineRule="auto"/>
        <w:textAlignment w:val="baseline"/>
        <w:rPr>
          <w:color w:val="000000"/>
          <w:spacing w:val="2"/>
          <w:szCs w:val="28"/>
          <w:lang w:eastAsia="ru-RU"/>
        </w:rPr>
      </w:pPr>
      <w:r>
        <w:rPr>
          <w:color w:val="000000"/>
          <w:spacing w:val="2"/>
          <w:szCs w:val="28"/>
          <w:lang w:eastAsia="ru-RU"/>
        </w:rPr>
        <w:t>2.6.2.4.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D6742" w:rsidRDefault="00ED6742" w:rsidP="00ED6742">
      <w:pPr>
        <w:shd w:val="clear" w:color="auto" w:fill="FFFFFF"/>
        <w:spacing w:after="0" w:line="240" w:lineRule="auto"/>
        <w:textAlignment w:val="baseline"/>
        <w:rPr>
          <w:color w:val="000000"/>
          <w:spacing w:val="2"/>
          <w:szCs w:val="28"/>
          <w:lang w:eastAsia="ru-RU"/>
        </w:rPr>
      </w:pPr>
      <w:r>
        <w:rPr>
          <w:color w:val="000000"/>
          <w:spacing w:val="2"/>
          <w:szCs w:val="28"/>
          <w:lang w:eastAsia="ru-RU"/>
        </w:rPr>
        <w:t>2.6.2.5. Утвержденный проект межевания территории;</w:t>
      </w:r>
    </w:p>
    <w:p w:rsidR="00ED6742" w:rsidRDefault="00ED6742" w:rsidP="00ED6742">
      <w:pPr>
        <w:shd w:val="clear" w:color="auto" w:fill="FFFFFF"/>
        <w:spacing w:after="0" w:line="240" w:lineRule="auto"/>
        <w:textAlignment w:val="baseline"/>
        <w:rPr>
          <w:color w:val="000000"/>
          <w:spacing w:val="2"/>
          <w:szCs w:val="28"/>
          <w:lang w:eastAsia="ru-RU"/>
        </w:rPr>
      </w:pPr>
      <w:r>
        <w:rPr>
          <w:color w:val="000000"/>
          <w:spacing w:val="2"/>
          <w:szCs w:val="28"/>
          <w:lang w:eastAsia="ru-RU"/>
        </w:rPr>
        <w:t>2.6.2.6. Выписка из ЕГРЮЛ в отношении СНТ или ОНТ.</w:t>
      </w:r>
    </w:p>
    <w:p w:rsidR="00ED6742" w:rsidRDefault="00ED6742" w:rsidP="00ED6742">
      <w:pPr>
        <w:shd w:val="clear" w:color="auto" w:fill="FFFFFF"/>
        <w:spacing w:after="0" w:line="240" w:lineRule="auto"/>
        <w:textAlignment w:val="baseline"/>
        <w:rPr>
          <w:color w:val="000000"/>
          <w:spacing w:val="2"/>
          <w:szCs w:val="28"/>
          <w:lang w:eastAsia="ru-RU"/>
        </w:rPr>
      </w:pPr>
      <w:r>
        <w:rPr>
          <w:color w:val="000000"/>
          <w:spacing w:val="2"/>
          <w:szCs w:val="28"/>
          <w:lang w:eastAsia="ru-RU"/>
        </w:rPr>
        <w:t xml:space="preserve">2.6.3. </w:t>
      </w:r>
      <w:r w:rsidRPr="00B348FB">
        <w:rPr>
          <w:rFonts w:eastAsia="Calibri"/>
          <w:szCs w:val="28"/>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ED6742" w:rsidRPr="00DF04D6" w:rsidRDefault="00ED6742" w:rsidP="00ED6742">
      <w:pPr>
        <w:pStyle w:val="ConsPlusNormal"/>
        <w:ind w:firstLine="709"/>
        <w:jc w:val="both"/>
        <w:rPr>
          <w:rFonts w:ascii="Times New Roman" w:hAnsi="Times New Roman" w:cs="Times New Roman"/>
          <w:color w:val="000000"/>
          <w:sz w:val="28"/>
          <w:szCs w:val="28"/>
        </w:rPr>
      </w:pPr>
      <w:r w:rsidRPr="00B348FB">
        <w:rPr>
          <w:rFonts w:ascii="Times New Roman" w:hAnsi="Times New Roman" w:cs="Times New Roman"/>
          <w:color w:val="000000"/>
          <w:spacing w:val="2"/>
          <w:sz w:val="28"/>
          <w:szCs w:val="28"/>
          <w:lang w:eastAsia="ru-RU"/>
        </w:rPr>
        <w:t xml:space="preserve">2.6.4. </w:t>
      </w:r>
      <w:r w:rsidRPr="00B348FB">
        <w:rPr>
          <w:rFonts w:ascii="Times New Roman" w:hAnsi="Times New Roman" w:cs="Times New Roman"/>
          <w:color w:val="000000"/>
          <w:sz w:val="28"/>
          <w:szCs w:val="28"/>
        </w:rPr>
        <w:t>При предоставлении муниципальной услуги администрация не вправе требовать от заявителя</w:t>
      </w:r>
      <w:r w:rsidRPr="00DF04D6">
        <w:rPr>
          <w:rFonts w:ascii="Times New Roman" w:hAnsi="Times New Roman" w:cs="Times New Roman"/>
          <w:color w:val="000000"/>
          <w:sz w:val="28"/>
          <w:szCs w:val="28"/>
        </w:rPr>
        <w:t>:</w:t>
      </w:r>
    </w:p>
    <w:p w:rsidR="00ED6742" w:rsidRPr="00C10ADF" w:rsidRDefault="00ED6742" w:rsidP="00ED6742">
      <w:pPr>
        <w:autoSpaceDN w:val="0"/>
        <w:adjustRightInd w:val="0"/>
        <w:spacing w:after="0" w:line="240" w:lineRule="auto"/>
        <w:rPr>
          <w:rFonts w:cs="Times New Roman"/>
          <w:szCs w:val="28"/>
          <w:lang w:eastAsia="ru-RU"/>
        </w:rPr>
      </w:pPr>
      <w:r>
        <w:rPr>
          <w:rFonts w:cs="Times New Roman"/>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DF04D6">
        <w:rPr>
          <w:rFonts w:cs="Times New Roman"/>
          <w:color w:val="000000"/>
          <w:szCs w:val="28"/>
        </w:rPr>
        <w:t>;</w:t>
      </w:r>
    </w:p>
    <w:p w:rsidR="00ED6742" w:rsidRPr="00DF04D6" w:rsidRDefault="00ED6742" w:rsidP="00ED6742">
      <w:pPr>
        <w:spacing w:after="0" w:line="240" w:lineRule="auto"/>
        <w:rPr>
          <w:rFonts w:cs="Times New Roman"/>
          <w:color w:val="000000"/>
          <w:szCs w:val="28"/>
        </w:rPr>
      </w:pPr>
      <w:proofErr w:type="gramStart"/>
      <w:r w:rsidRPr="00DF04D6">
        <w:rPr>
          <w:rFonts w:cs="Times New Roman"/>
          <w:color w:val="000000"/>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w:t>
      </w:r>
      <w:r w:rsidRPr="00DF04D6">
        <w:rPr>
          <w:rFonts w:cs="Times New Roman"/>
          <w:color w:val="000000"/>
          <w:szCs w:val="28"/>
        </w:rPr>
        <w:lastRenderedPageBreak/>
        <w:t>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DF04D6">
        <w:rPr>
          <w:rFonts w:cs="Times New Roman"/>
          <w:color w:val="000000"/>
          <w:szCs w:val="28"/>
        </w:rPr>
        <w:t xml:space="preserve"> 27.07.2010 № 210-ФЗ «Об организации предоставления государственных и муниципальных услуг»;</w:t>
      </w:r>
    </w:p>
    <w:p w:rsidR="00ED6742" w:rsidRPr="00DF04D6" w:rsidRDefault="00ED6742" w:rsidP="00ED6742">
      <w:pPr>
        <w:spacing w:after="0" w:line="240" w:lineRule="auto"/>
        <w:rPr>
          <w:rFonts w:cs="Times New Roman"/>
          <w:color w:val="000000"/>
          <w:szCs w:val="28"/>
        </w:rPr>
      </w:pPr>
      <w:r w:rsidRPr="00DF04D6">
        <w:rPr>
          <w:rFonts w:cs="Times New Roman"/>
          <w:color w:val="000000"/>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D6742" w:rsidRPr="00DF04D6" w:rsidRDefault="00ED6742" w:rsidP="00ED6742">
      <w:pPr>
        <w:spacing w:after="0" w:line="240" w:lineRule="auto"/>
        <w:rPr>
          <w:rFonts w:cs="Times New Roman"/>
          <w:color w:val="000000"/>
          <w:szCs w:val="28"/>
        </w:rPr>
      </w:pPr>
      <w:r w:rsidRPr="00DF04D6">
        <w:rPr>
          <w:rFonts w:cs="Times New Roman"/>
          <w:color w:val="000000"/>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D6742" w:rsidRPr="00DF04D6" w:rsidRDefault="00ED6742" w:rsidP="00ED6742">
      <w:pPr>
        <w:spacing w:after="0" w:line="240" w:lineRule="auto"/>
        <w:rPr>
          <w:rFonts w:cs="Times New Roman"/>
          <w:color w:val="000000"/>
          <w:szCs w:val="28"/>
        </w:rPr>
      </w:pPr>
      <w:r w:rsidRPr="00DF04D6">
        <w:rPr>
          <w:rFonts w:cs="Times New Roman"/>
          <w:color w:val="000000"/>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D6742" w:rsidRPr="00DF04D6" w:rsidRDefault="00ED6742" w:rsidP="00ED6742">
      <w:pPr>
        <w:spacing w:after="0" w:line="240" w:lineRule="auto"/>
        <w:rPr>
          <w:rFonts w:cs="Times New Roman"/>
          <w:color w:val="000000"/>
          <w:szCs w:val="28"/>
        </w:rPr>
      </w:pPr>
      <w:r w:rsidRPr="00DF04D6">
        <w:rPr>
          <w:rFonts w:cs="Times New Roman"/>
          <w:color w:val="000000"/>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D6742" w:rsidRPr="00DF04D6" w:rsidRDefault="00ED6742" w:rsidP="00ED6742">
      <w:pPr>
        <w:autoSpaceDN w:val="0"/>
        <w:adjustRightInd w:val="0"/>
        <w:spacing w:after="0" w:line="240" w:lineRule="auto"/>
        <w:rPr>
          <w:rFonts w:cs="Times New Roman"/>
          <w:color w:val="000000"/>
          <w:szCs w:val="28"/>
        </w:rPr>
      </w:pPr>
      <w:proofErr w:type="gramStart"/>
      <w:r w:rsidRPr="00DF04D6">
        <w:rPr>
          <w:rFonts w:cs="Times New Roman"/>
          <w:color w:val="000000"/>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DF04D6">
        <w:rPr>
          <w:rFonts w:cs="Times New Roman"/>
          <w:color w:val="000000"/>
          <w:szCs w:val="28"/>
        </w:rPr>
        <w:t xml:space="preserve">, </w:t>
      </w:r>
      <w:proofErr w:type="gramStart"/>
      <w:r w:rsidRPr="00DF04D6">
        <w:rPr>
          <w:rFonts w:cs="Times New Roman"/>
          <w:color w:val="000000"/>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DF04D6">
        <w:rPr>
          <w:rFonts w:cs="Times New Roman"/>
          <w:color w:val="000000"/>
          <w:szCs w:val="28"/>
        </w:rPr>
        <w:t>», уведомляется заявитель, а также приносятся извинения за доставленные неудобства;</w:t>
      </w:r>
    </w:p>
    <w:p w:rsidR="00ED6742" w:rsidRPr="00ED6742" w:rsidRDefault="00ED6742" w:rsidP="00ED6742">
      <w:pPr>
        <w:pStyle w:val="2"/>
        <w:spacing w:after="0" w:line="240" w:lineRule="auto"/>
        <w:rPr>
          <w:rFonts w:cs="Times New Roman"/>
          <w:b w:val="0"/>
          <w:color w:val="000000"/>
          <w:lang w:eastAsia="ru-RU"/>
        </w:rPr>
      </w:pPr>
      <w:proofErr w:type="gramStart"/>
      <w:r w:rsidRPr="00ED6742">
        <w:rPr>
          <w:rFonts w:cs="Times New Roman"/>
          <w:b w:val="0"/>
          <w:color w:val="000000"/>
          <w:lang w:eastAsia="ru-RU"/>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ED6742">
          <w:rPr>
            <w:rFonts w:cs="Times New Roman"/>
            <w:b w:val="0"/>
            <w:color w:val="000000"/>
            <w:lang w:eastAsia="ru-RU"/>
          </w:rPr>
          <w:t>пунктом 7.2 части 1 статьи 16</w:t>
        </w:r>
      </w:hyperlink>
      <w:r w:rsidRPr="00ED6742">
        <w:rPr>
          <w:rFonts w:cs="Times New Roman"/>
          <w:b w:val="0"/>
          <w:color w:val="000000"/>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608E7" w:rsidRPr="007F409E" w:rsidRDefault="00F608E7" w:rsidP="00ED6742">
      <w:pPr>
        <w:pStyle w:val="2"/>
        <w:spacing w:after="0" w:line="240" w:lineRule="auto"/>
      </w:pPr>
      <w:r w:rsidRPr="007F409E">
        <w:t>2.7.</w:t>
      </w:r>
      <w:r w:rsidRPr="007F409E">
        <w:tab/>
      </w:r>
      <w:r w:rsidR="00170306" w:rsidRPr="007F409E">
        <w:t>Исчерпывающий п</w:t>
      </w:r>
      <w:r w:rsidRPr="007F409E">
        <w:t>еречень оснований для отказа в приеме документов</w:t>
      </w:r>
    </w:p>
    <w:p w:rsidR="004C439A" w:rsidRPr="004C439A" w:rsidRDefault="004C439A" w:rsidP="00986D40">
      <w:pPr>
        <w:autoSpaceDE w:val="0"/>
        <w:autoSpaceDN w:val="0"/>
        <w:adjustRightInd w:val="0"/>
        <w:spacing w:after="0" w:line="240" w:lineRule="auto"/>
        <w:rPr>
          <w:szCs w:val="28"/>
        </w:rPr>
      </w:pPr>
      <w:bookmarkStart w:id="4" w:name="Par108"/>
      <w:bookmarkEnd w:id="4"/>
      <w:r w:rsidRPr="004C439A">
        <w:rPr>
          <w:szCs w:val="28"/>
        </w:rPr>
        <w:t>Основания для отказа в приеме документов не установлены.</w:t>
      </w:r>
    </w:p>
    <w:p w:rsidR="00ED6742" w:rsidRDefault="00ED6742" w:rsidP="00ED6742">
      <w:pPr>
        <w:shd w:val="clear" w:color="auto" w:fill="FFFFFF"/>
        <w:spacing w:after="0" w:line="240" w:lineRule="auto"/>
        <w:textAlignment w:val="baseline"/>
        <w:rPr>
          <w:color w:val="000000"/>
          <w:spacing w:val="2"/>
          <w:szCs w:val="28"/>
          <w:lang w:eastAsia="ru-RU"/>
        </w:rPr>
      </w:pPr>
      <w:r w:rsidRPr="008E46DA">
        <w:rPr>
          <w:b/>
          <w:color w:val="000000"/>
          <w:spacing w:val="2"/>
          <w:szCs w:val="28"/>
          <w:lang w:eastAsia="ru-RU"/>
        </w:rPr>
        <w:t>2.8. Исчерпывающий перечень оснований для приостановления или отказа в предоставлении муниципальной услуги</w:t>
      </w:r>
    </w:p>
    <w:p w:rsidR="00ED6742" w:rsidRDefault="00ED6742" w:rsidP="00ED6742">
      <w:pPr>
        <w:shd w:val="clear" w:color="auto" w:fill="FFFFFF"/>
        <w:spacing w:after="0" w:line="240" w:lineRule="auto"/>
        <w:textAlignment w:val="baseline"/>
        <w:rPr>
          <w:color w:val="2D2D2D"/>
          <w:spacing w:val="2"/>
          <w:szCs w:val="28"/>
          <w:lang w:eastAsia="ru-RU"/>
        </w:rPr>
      </w:pPr>
      <w:r>
        <w:rPr>
          <w:color w:val="2D2D2D"/>
          <w:spacing w:val="2"/>
          <w:szCs w:val="28"/>
          <w:lang w:eastAsia="ru-RU"/>
        </w:rPr>
        <w:t>Основаниями для отказа в предоставлении муниципальной услуги являются:</w:t>
      </w:r>
    </w:p>
    <w:p w:rsidR="00ED6742" w:rsidRDefault="00ED6742" w:rsidP="00ED6742">
      <w:pPr>
        <w:autoSpaceDN w:val="0"/>
        <w:adjustRightInd w:val="0"/>
        <w:spacing w:after="0" w:line="240" w:lineRule="auto"/>
        <w:rPr>
          <w:rFonts w:cs="Times New Roman"/>
          <w:szCs w:val="28"/>
          <w:lang w:eastAsia="ru-RU"/>
        </w:rPr>
      </w:pPr>
      <w:r>
        <w:rPr>
          <w:color w:val="2D2D2D"/>
          <w:spacing w:val="2"/>
          <w:szCs w:val="28"/>
          <w:lang w:eastAsia="ru-RU"/>
        </w:rPr>
        <w:t xml:space="preserve">2.8.1. </w:t>
      </w:r>
      <w:r>
        <w:rPr>
          <w:rFonts w:cs="Times New Roman"/>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D6742" w:rsidRDefault="00ED6742" w:rsidP="00ED6742">
      <w:pPr>
        <w:autoSpaceDN w:val="0"/>
        <w:adjustRightInd w:val="0"/>
        <w:spacing w:after="0" w:line="240" w:lineRule="auto"/>
        <w:rPr>
          <w:rFonts w:cs="Times New Roman"/>
          <w:szCs w:val="28"/>
          <w:lang w:eastAsia="ru-RU"/>
        </w:rPr>
      </w:pPr>
      <w:r>
        <w:rPr>
          <w:rFonts w:cs="Times New Roman"/>
          <w:szCs w:val="28"/>
          <w:lang w:eastAsia="ru-RU"/>
        </w:rPr>
        <w:t>2.8.2.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ED6742" w:rsidRPr="00FE411E" w:rsidRDefault="00ED6742" w:rsidP="00ED6742">
      <w:pPr>
        <w:autoSpaceDN w:val="0"/>
        <w:adjustRightInd w:val="0"/>
        <w:spacing w:after="0" w:line="240" w:lineRule="auto"/>
        <w:rPr>
          <w:rFonts w:cs="Times New Roman"/>
          <w:color w:val="000000"/>
          <w:szCs w:val="28"/>
          <w:lang w:eastAsia="ru-RU"/>
        </w:rPr>
      </w:pPr>
      <w:r w:rsidRPr="00FE411E">
        <w:rPr>
          <w:rFonts w:cs="Times New Roman"/>
          <w:color w:val="000000"/>
          <w:szCs w:val="28"/>
          <w:lang w:eastAsia="ru-RU"/>
        </w:rPr>
        <w:t xml:space="preserve">2.8.3. </w:t>
      </w:r>
      <w:proofErr w:type="gramStart"/>
      <w:r w:rsidRPr="00FE411E">
        <w:rPr>
          <w:rFonts w:cs="Times New Roman"/>
          <w:color w:val="000000"/>
          <w:szCs w:val="28"/>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FE411E">
          <w:rPr>
            <w:rFonts w:cs="Times New Roman"/>
            <w:color w:val="000000"/>
            <w:szCs w:val="28"/>
            <w:lang w:eastAsia="ru-RU"/>
          </w:rPr>
          <w:t>подпунктом 10 пункта 2 статьи 39.10</w:t>
        </w:r>
      </w:hyperlink>
      <w:r w:rsidRPr="00FE411E">
        <w:rPr>
          <w:rFonts w:cs="Times New Roman"/>
          <w:color w:val="000000"/>
          <w:szCs w:val="28"/>
          <w:lang w:eastAsia="ru-RU"/>
        </w:rPr>
        <w:t xml:space="preserve"> Земельного кодекса Российской Федерации;</w:t>
      </w:r>
      <w:proofErr w:type="gramEnd"/>
    </w:p>
    <w:p w:rsidR="00ED6742" w:rsidRPr="00FE411E" w:rsidRDefault="00ED6742" w:rsidP="00ED6742">
      <w:pPr>
        <w:autoSpaceDN w:val="0"/>
        <w:adjustRightInd w:val="0"/>
        <w:spacing w:after="0" w:line="240" w:lineRule="auto"/>
        <w:rPr>
          <w:rFonts w:cs="Times New Roman"/>
          <w:color w:val="000000"/>
          <w:szCs w:val="28"/>
          <w:lang w:eastAsia="ru-RU"/>
        </w:rPr>
      </w:pPr>
      <w:r w:rsidRPr="00FE411E">
        <w:rPr>
          <w:rFonts w:cs="Times New Roman"/>
          <w:color w:val="000000"/>
          <w:szCs w:val="28"/>
          <w:lang w:eastAsia="ru-RU"/>
        </w:rPr>
        <w:t xml:space="preserve">2.8.4. </w:t>
      </w:r>
      <w:proofErr w:type="gramStart"/>
      <w:r>
        <w:rPr>
          <w:rFonts w:cs="Times New Roman"/>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Pr>
          <w:rFonts w:cs="Times New Roman"/>
          <w:szCs w:val="28"/>
          <w:lang w:eastAsia="ru-RU"/>
        </w:rPr>
        <w:t xml:space="preserve"> участком </w:t>
      </w:r>
      <w:r w:rsidRPr="00FE411E">
        <w:rPr>
          <w:rFonts w:cs="Times New Roman"/>
          <w:color w:val="000000"/>
          <w:szCs w:val="28"/>
          <w:lang w:eastAsia="ru-RU"/>
        </w:rPr>
        <w:t>общего назначения);</w:t>
      </w:r>
    </w:p>
    <w:p w:rsidR="00ED6742" w:rsidRPr="00FE411E" w:rsidRDefault="00ED6742" w:rsidP="00ED6742">
      <w:pPr>
        <w:autoSpaceDN w:val="0"/>
        <w:adjustRightInd w:val="0"/>
        <w:spacing w:after="0" w:line="240" w:lineRule="auto"/>
        <w:rPr>
          <w:rFonts w:cs="Times New Roman"/>
          <w:color w:val="000000"/>
          <w:szCs w:val="28"/>
          <w:lang w:eastAsia="ru-RU"/>
        </w:rPr>
      </w:pPr>
      <w:r w:rsidRPr="00FE411E">
        <w:rPr>
          <w:rFonts w:cs="Times New Roman"/>
          <w:color w:val="000000"/>
          <w:szCs w:val="28"/>
          <w:lang w:eastAsia="ru-RU"/>
        </w:rPr>
        <w:t xml:space="preserve">2.8.5. </w:t>
      </w:r>
      <w:proofErr w:type="gramStart"/>
      <w:r w:rsidRPr="00FE411E">
        <w:rPr>
          <w:rFonts w:cs="Times New Roman"/>
          <w:color w:val="000000"/>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FE411E">
          <w:rPr>
            <w:rFonts w:cs="Times New Roman"/>
            <w:color w:val="000000"/>
            <w:szCs w:val="28"/>
            <w:lang w:eastAsia="ru-RU"/>
          </w:rPr>
          <w:t>статьей 39.36</w:t>
        </w:r>
      </w:hyperlink>
      <w:r w:rsidRPr="00FE411E">
        <w:rPr>
          <w:rFonts w:cs="Times New Roman"/>
          <w:color w:val="000000"/>
          <w:szCs w:val="28"/>
          <w:lang w:eastAsia="ru-RU"/>
        </w:rPr>
        <w:t xml:space="preserve"> </w:t>
      </w:r>
      <w:r w:rsidRPr="00EC6704">
        <w:rPr>
          <w:rFonts w:cs="Times New Roman"/>
          <w:color w:val="000000"/>
          <w:szCs w:val="28"/>
          <w:lang w:eastAsia="ru-RU"/>
        </w:rPr>
        <w:t>Земельного кодекса Российской Федерации</w:t>
      </w:r>
      <w:r w:rsidRPr="00FE411E">
        <w:rPr>
          <w:rFonts w:cs="Times New Roman"/>
          <w:color w:val="000000"/>
          <w:szCs w:val="28"/>
          <w:lang w:eastAsia="ru-RU"/>
        </w:rPr>
        <w:t>, либо с</w:t>
      </w:r>
      <w:proofErr w:type="gramEnd"/>
      <w:r w:rsidRPr="00FE411E">
        <w:rPr>
          <w:rFonts w:cs="Times New Roman"/>
          <w:color w:val="000000"/>
          <w:szCs w:val="28"/>
          <w:lang w:eastAsia="ru-RU"/>
        </w:rPr>
        <w:t xml:space="preserve"> </w:t>
      </w:r>
      <w:proofErr w:type="gramStart"/>
      <w:r w:rsidRPr="00FE411E">
        <w:rPr>
          <w:rFonts w:cs="Times New Roman"/>
          <w:color w:val="000000"/>
          <w:szCs w:val="28"/>
          <w:lang w:eastAsia="ru-RU"/>
        </w:rPr>
        <w:t xml:space="preserve">заявлением о предоставлении земельного </w:t>
      </w:r>
      <w:r w:rsidRPr="00FE411E">
        <w:rPr>
          <w:rFonts w:cs="Times New Roman"/>
          <w:color w:val="000000"/>
          <w:szCs w:val="28"/>
          <w:lang w:eastAsia="ru-RU"/>
        </w:rPr>
        <w:lastRenderedPageBreak/>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FE411E">
        <w:rPr>
          <w:rFonts w:cs="Times New Roman"/>
          <w:color w:val="000000"/>
          <w:szCs w:val="28"/>
          <w:lang w:eastAsia="ru-RU"/>
        </w:rPr>
        <w:t xml:space="preserve"> сроки, установленные указанными решениями, не выполнены обязанности, предусмотренные </w:t>
      </w:r>
      <w:hyperlink r:id="rId13" w:history="1">
        <w:r w:rsidRPr="00FE411E">
          <w:rPr>
            <w:rFonts w:cs="Times New Roman"/>
            <w:color w:val="000000"/>
            <w:szCs w:val="28"/>
            <w:lang w:eastAsia="ru-RU"/>
          </w:rPr>
          <w:t>частью 11 статьи 55.32</w:t>
        </w:r>
      </w:hyperlink>
      <w:r w:rsidRPr="00FE411E">
        <w:rPr>
          <w:rFonts w:cs="Times New Roman"/>
          <w:color w:val="000000"/>
          <w:szCs w:val="28"/>
          <w:lang w:eastAsia="ru-RU"/>
        </w:rPr>
        <w:t xml:space="preserve"> Градостроительного кодекса Российской Федерации;</w:t>
      </w:r>
    </w:p>
    <w:p w:rsidR="00ED6742" w:rsidRPr="00FE411E" w:rsidRDefault="00ED6742" w:rsidP="00ED6742">
      <w:pPr>
        <w:autoSpaceDN w:val="0"/>
        <w:adjustRightInd w:val="0"/>
        <w:spacing w:after="0" w:line="240" w:lineRule="auto"/>
        <w:rPr>
          <w:rFonts w:cs="Times New Roman"/>
          <w:color w:val="000000"/>
          <w:szCs w:val="28"/>
          <w:lang w:eastAsia="ru-RU"/>
        </w:rPr>
      </w:pPr>
      <w:r w:rsidRPr="00FE411E">
        <w:rPr>
          <w:rFonts w:cs="Times New Roman"/>
          <w:color w:val="000000"/>
          <w:szCs w:val="28"/>
          <w:lang w:eastAsia="ru-RU"/>
        </w:rPr>
        <w:t xml:space="preserve">2.8.6. </w:t>
      </w:r>
      <w:proofErr w:type="gramStart"/>
      <w:r w:rsidRPr="00FE411E">
        <w:rPr>
          <w:rFonts w:cs="Times New Roman"/>
          <w:color w:val="000000"/>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FE411E">
          <w:rPr>
            <w:rFonts w:cs="Times New Roman"/>
            <w:color w:val="000000"/>
            <w:szCs w:val="28"/>
            <w:lang w:eastAsia="ru-RU"/>
          </w:rPr>
          <w:t>статьей 39.36</w:t>
        </w:r>
      </w:hyperlink>
      <w:r w:rsidRPr="00FE411E">
        <w:rPr>
          <w:rFonts w:cs="Times New Roman"/>
          <w:color w:val="000000"/>
          <w:szCs w:val="28"/>
          <w:lang w:eastAsia="ru-RU"/>
        </w:rPr>
        <w:t xml:space="preserve"> </w:t>
      </w:r>
      <w:r w:rsidRPr="00EC6704">
        <w:rPr>
          <w:rFonts w:cs="Times New Roman"/>
          <w:color w:val="000000"/>
          <w:szCs w:val="28"/>
          <w:lang w:eastAsia="ru-RU"/>
        </w:rPr>
        <w:t>Земельного кодекса Российской Федерации</w:t>
      </w:r>
      <w:r w:rsidRPr="00FE411E">
        <w:rPr>
          <w:rFonts w:cs="Times New Roman"/>
          <w:color w:val="000000"/>
          <w:szCs w:val="28"/>
          <w:lang w:eastAsia="ru-RU"/>
        </w:rPr>
        <w:t>, либо</w:t>
      </w:r>
      <w:proofErr w:type="gramEnd"/>
      <w:r w:rsidRPr="00FE411E">
        <w:rPr>
          <w:rFonts w:cs="Times New Roman"/>
          <w:color w:val="000000"/>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D6742" w:rsidRDefault="00ED6742" w:rsidP="00ED6742">
      <w:pPr>
        <w:autoSpaceDN w:val="0"/>
        <w:adjustRightInd w:val="0"/>
        <w:spacing w:after="0" w:line="240" w:lineRule="auto"/>
        <w:rPr>
          <w:rFonts w:cs="Times New Roman"/>
          <w:szCs w:val="28"/>
          <w:lang w:eastAsia="ru-RU"/>
        </w:rPr>
      </w:pPr>
      <w:r w:rsidRPr="00FE411E">
        <w:rPr>
          <w:rFonts w:cs="Times New Roman"/>
          <w:color w:val="000000"/>
          <w:szCs w:val="28"/>
          <w:lang w:eastAsia="ru-RU"/>
        </w:rPr>
        <w:t xml:space="preserve">2.8.7. </w:t>
      </w:r>
      <w:r>
        <w:rPr>
          <w:rFonts w:cs="Times New Roman"/>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D6742" w:rsidRDefault="00ED6742" w:rsidP="00ED6742">
      <w:pPr>
        <w:autoSpaceDN w:val="0"/>
        <w:adjustRightInd w:val="0"/>
        <w:spacing w:after="0" w:line="240" w:lineRule="auto"/>
        <w:rPr>
          <w:rFonts w:cs="Times New Roman"/>
          <w:szCs w:val="28"/>
          <w:lang w:eastAsia="ru-RU"/>
        </w:rPr>
      </w:pPr>
      <w:r>
        <w:rPr>
          <w:rFonts w:cs="Times New Roman"/>
          <w:szCs w:val="28"/>
          <w:lang w:eastAsia="ru-RU"/>
        </w:rPr>
        <w:t xml:space="preserve">2.8.8. </w:t>
      </w:r>
      <w:proofErr w:type="gramStart"/>
      <w:r>
        <w:rPr>
          <w:rFonts w:cs="Times New Roman"/>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Pr>
          <w:rFonts w:cs="Times New Roman"/>
          <w:szCs w:val="28"/>
          <w:lang w:eastAsia="ru-RU"/>
        </w:rPr>
        <w:t xml:space="preserve"> целей резервирования;</w:t>
      </w:r>
    </w:p>
    <w:p w:rsidR="00ED6742" w:rsidRDefault="00ED6742" w:rsidP="00ED6742">
      <w:pPr>
        <w:autoSpaceDN w:val="0"/>
        <w:adjustRightInd w:val="0"/>
        <w:spacing w:after="0" w:line="240" w:lineRule="auto"/>
        <w:rPr>
          <w:rFonts w:cs="Times New Roman"/>
          <w:szCs w:val="28"/>
          <w:lang w:eastAsia="ru-RU"/>
        </w:rPr>
      </w:pPr>
      <w:r>
        <w:rPr>
          <w:rFonts w:cs="Times New Roman"/>
          <w:szCs w:val="28"/>
          <w:lang w:eastAsia="ru-RU"/>
        </w:rPr>
        <w:t xml:space="preserve">2.8.9. </w:t>
      </w:r>
      <w:proofErr w:type="gramStart"/>
      <w:r>
        <w:rPr>
          <w:rFonts w:cs="Times New Roman"/>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D6742" w:rsidRDefault="00ED6742" w:rsidP="00ED6742">
      <w:pPr>
        <w:autoSpaceDN w:val="0"/>
        <w:adjustRightInd w:val="0"/>
        <w:spacing w:after="0" w:line="240" w:lineRule="auto"/>
        <w:rPr>
          <w:rFonts w:cs="Times New Roman"/>
          <w:szCs w:val="28"/>
          <w:lang w:eastAsia="ru-RU"/>
        </w:rPr>
      </w:pPr>
      <w:r>
        <w:rPr>
          <w:rFonts w:cs="Times New Roman"/>
          <w:szCs w:val="28"/>
          <w:lang w:eastAsia="ru-RU"/>
        </w:rPr>
        <w:t xml:space="preserve">2.8.10. </w:t>
      </w:r>
      <w:proofErr w:type="gramStart"/>
      <w:r>
        <w:rPr>
          <w:rFonts w:cs="Times New Roman"/>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rFonts w:cs="Times New Roman"/>
          <w:szCs w:val="28"/>
          <w:lang w:eastAsia="ru-RU"/>
        </w:rPr>
        <w:t xml:space="preserve"> или объектов местного значения и с заявлением о предоставлении </w:t>
      </w:r>
      <w:r>
        <w:rPr>
          <w:rFonts w:cs="Times New Roman"/>
          <w:szCs w:val="28"/>
          <w:lang w:eastAsia="ru-RU"/>
        </w:rPr>
        <w:lastRenderedPageBreak/>
        <w:t>такого земельного участка обратилось лицо, уполномоченное на строительство указанных объектов;</w:t>
      </w:r>
    </w:p>
    <w:p w:rsidR="00ED6742" w:rsidRDefault="00ED6742" w:rsidP="00ED6742">
      <w:pPr>
        <w:autoSpaceDN w:val="0"/>
        <w:adjustRightInd w:val="0"/>
        <w:spacing w:after="0" w:line="240" w:lineRule="auto"/>
        <w:rPr>
          <w:rFonts w:cs="Times New Roman"/>
          <w:szCs w:val="28"/>
          <w:lang w:eastAsia="ru-RU"/>
        </w:rPr>
      </w:pPr>
      <w:r>
        <w:rPr>
          <w:rFonts w:cs="Times New Roman"/>
          <w:szCs w:val="28"/>
          <w:lang w:eastAsia="ru-RU"/>
        </w:rPr>
        <w:t xml:space="preserve">2.8.11. </w:t>
      </w:r>
      <w:proofErr w:type="gramStart"/>
      <w:r>
        <w:rPr>
          <w:rFonts w:cs="Times New Roman"/>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Pr>
          <w:rFonts w:cs="Times New Roman"/>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D6742" w:rsidRPr="00FE411E" w:rsidRDefault="00ED6742" w:rsidP="00ED6742">
      <w:pPr>
        <w:autoSpaceDN w:val="0"/>
        <w:adjustRightInd w:val="0"/>
        <w:spacing w:after="0" w:line="240" w:lineRule="auto"/>
        <w:rPr>
          <w:rFonts w:cs="Times New Roman"/>
          <w:color w:val="000000"/>
          <w:szCs w:val="28"/>
          <w:lang w:eastAsia="ru-RU"/>
        </w:rPr>
      </w:pPr>
      <w:r w:rsidRPr="00FE411E">
        <w:rPr>
          <w:rFonts w:cs="Times New Roman"/>
          <w:color w:val="000000"/>
          <w:szCs w:val="28"/>
          <w:lang w:eastAsia="ru-RU"/>
        </w:rPr>
        <w:t xml:space="preserve">2.8.12. Указанный в заявлении о предоставлении земельного участка земельный участок является предметом аукциона, </w:t>
      </w:r>
      <w:proofErr w:type="gramStart"/>
      <w:r w:rsidRPr="00FE411E">
        <w:rPr>
          <w:rFonts w:cs="Times New Roman"/>
          <w:color w:val="000000"/>
          <w:szCs w:val="28"/>
          <w:lang w:eastAsia="ru-RU"/>
        </w:rPr>
        <w:t>извещение</w:t>
      </w:r>
      <w:proofErr w:type="gramEnd"/>
      <w:r w:rsidRPr="00FE411E">
        <w:rPr>
          <w:rFonts w:cs="Times New Roman"/>
          <w:color w:val="000000"/>
          <w:szCs w:val="28"/>
          <w:lang w:eastAsia="ru-RU"/>
        </w:rPr>
        <w:t xml:space="preserve"> о проведении которого размещено в соответствии с </w:t>
      </w:r>
      <w:hyperlink r:id="rId15" w:history="1">
        <w:r w:rsidRPr="00FE411E">
          <w:rPr>
            <w:rFonts w:cs="Times New Roman"/>
            <w:color w:val="000000"/>
            <w:szCs w:val="28"/>
            <w:lang w:eastAsia="ru-RU"/>
          </w:rPr>
          <w:t>пунктом 19 статьи 39.11</w:t>
        </w:r>
      </w:hyperlink>
      <w:r w:rsidRPr="00FE411E">
        <w:rPr>
          <w:rFonts w:cs="Times New Roman"/>
          <w:color w:val="000000"/>
          <w:szCs w:val="28"/>
          <w:lang w:eastAsia="ru-RU"/>
        </w:rPr>
        <w:t xml:space="preserve"> Земельного кодекса Российской Федерации;</w:t>
      </w:r>
    </w:p>
    <w:p w:rsidR="00ED6742" w:rsidRPr="00FE411E" w:rsidRDefault="00ED6742" w:rsidP="00ED6742">
      <w:pPr>
        <w:autoSpaceDN w:val="0"/>
        <w:adjustRightInd w:val="0"/>
        <w:spacing w:after="0" w:line="240" w:lineRule="auto"/>
        <w:rPr>
          <w:rFonts w:cs="Times New Roman"/>
          <w:color w:val="000000"/>
          <w:szCs w:val="28"/>
          <w:lang w:eastAsia="ru-RU"/>
        </w:rPr>
      </w:pPr>
      <w:r w:rsidRPr="00FE411E">
        <w:rPr>
          <w:rFonts w:cs="Times New Roman"/>
          <w:color w:val="000000"/>
          <w:szCs w:val="28"/>
          <w:lang w:eastAsia="ru-RU"/>
        </w:rPr>
        <w:t xml:space="preserve">2.8.13. </w:t>
      </w:r>
      <w:proofErr w:type="gramStart"/>
      <w:r w:rsidRPr="00FE411E">
        <w:rPr>
          <w:rFonts w:cs="Times New Roman"/>
          <w:color w:val="000000"/>
          <w:szCs w:val="28"/>
          <w:lang w:eastAsia="ru-RU"/>
        </w:rPr>
        <w:t xml:space="preserve">В отношении земельного участка, указанного в заявлении о его предоставлении, поступило предусмотренное </w:t>
      </w:r>
      <w:hyperlink r:id="rId16" w:history="1">
        <w:r w:rsidRPr="00FE411E">
          <w:rPr>
            <w:rFonts w:cs="Times New Roman"/>
            <w:color w:val="000000"/>
            <w:szCs w:val="28"/>
            <w:lang w:eastAsia="ru-RU"/>
          </w:rPr>
          <w:t>подпунктом 6 пункта 4 статьи 39.11</w:t>
        </w:r>
      </w:hyperlink>
      <w:r w:rsidRPr="00FE411E">
        <w:rPr>
          <w:rFonts w:cs="Times New Roman"/>
          <w:color w:val="000000"/>
          <w:szCs w:val="28"/>
          <w:lang w:eastAsia="ru-RU"/>
        </w:rPr>
        <w:t xml:space="preserve"> </w:t>
      </w:r>
      <w:r w:rsidRPr="001322B2">
        <w:rPr>
          <w:rFonts w:cs="Times New Roman"/>
          <w:color w:val="000000"/>
          <w:szCs w:val="28"/>
          <w:lang w:eastAsia="ru-RU"/>
        </w:rPr>
        <w:t>Земельного кодекса Российской Федерации</w:t>
      </w:r>
      <w:r w:rsidRPr="00FE411E">
        <w:rPr>
          <w:rFonts w:cs="Times New Roman"/>
          <w:color w:val="000000"/>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FE411E">
          <w:rPr>
            <w:rFonts w:cs="Times New Roman"/>
            <w:color w:val="000000"/>
            <w:szCs w:val="28"/>
            <w:lang w:eastAsia="ru-RU"/>
          </w:rPr>
          <w:t>подпунктом 4 пункта 4 статьи 39.11</w:t>
        </w:r>
      </w:hyperlink>
      <w:r w:rsidRPr="00FE411E">
        <w:rPr>
          <w:rFonts w:cs="Times New Roman"/>
          <w:color w:val="000000"/>
          <w:szCs w:val="28"/>
          <w:lang w:eastAsia="ru-RU"/>
        </w:rPr>
        <w:t xml:space="preserve"> </w:t>
      </w:r>
      <w:r w:rsidRPr="001322B2">
        <w:rPr>
          <w:rFonts w:cs="Times New Roman"/>
          <w:color w:val="000000"/>
          <w:szCs w:val="28"/>
          <w:lang w:eastAsia="ru-RU"/>
        </w:rPr>
        <w:t>Земельного кодекса Российской Федерации</w:t>
      </w:r>
      <w:r w:rsidRPr="00FE411E">
        <w:rPr>
          <w:rFonts w:cs="Times New Roman"/>
          <w:color w:val="000000"/>
          <w:szCs w:val="28"/>
          <w:lang w:eastAsia="ru-RU"/>
        </w:rPr>
        <w:t xml:space="preserve"> и уполномоченным органом</w:t>
      </w:r>
      <w:proofErr w:type="gramEnd"/>
      <w:r w:rsidRPr="00FE411E">
        <w:rPr>
          <w:rFonts w:cs="Times New Roman"/>
          <w:color w:val="000000"/>
          <w:szCs w:val="28"/>
          <w:lang w:eastAsia="ru-RU"/>
        </w:rPr>
        <w:t xml:space="preserve"> не принято решение об отказе в проведении этого аукциона по основаниям, предусмотренным </w:t>
      </w:r>
      <w:hyperlink r:id="rId18" w:history="1">
        <w:r w:rsidRPr="00FE411E">
          <w:rPr>
            <w:rFonts w:cs="Times New Roman"/>
            <w:color w:val="000000"/>
            <w:szCs w:val="28"/>
            <w:lang w:eastAsia="ru-RU"/>
          </w:rPr>
          <w:t>пунктом 8 статьи 39.11</w:t>
        </w:r>
      </w:hyperlink>
      <w:r w:rsidRPr="00FE411E">
        <w:rPr>
          <w:rFonts w:cs="Times New Roman"/>
          <w:color w:val="000000"/>
          <w:szCs w:val="28"/>
          <w:lang w:eastAsia="ru-RU"/>
        </w:rPr>
        <w:t xml:space="preserve"> </w:t>
      </w:r>
      <w:r w:rsidRPr="001322B2">
        <w:rPr>
          <w:rFonts w:cs="Times New Roman"/>
          <w:color w:val="000000"/>
          <w:szCs w:val="28"/>
          <w:lang w:eastAsia="ru-RU"/>
        </w:rPr>
        <w:t>Земельного кодекса Российской Федерации</w:t>
      </w:r>
      <w:r w:rsidRPr="00FE411E">
        <w:rPr>
          <w:rFonts w:cs="Times New Roman"/>
          <w:color w:val="000000"/>
          <w:szCs w:val="28"/>
          <w:lang w:eastAsia="ru-RU"/>
        </w:rPr>
        <w:t>;</w:t>
      </w:r>
    </w:p>
    <w:p w:rsidR="00ED6742" w:rsidRPr="00FE411E" w:rsidRDefault="00ED6742" w:rsidP="00ED6742">
      <w:pPr>
        <w:autoSpaceDN w:val="0"/>
        <w:adjustRightInd w:val="0"/>
        <w:spacing w:after="0" w:line="240" w:lineRule="auto"/>
        <w:rPr>
          <w:rFonts w:cs="Times New Roman"/>
          <w:color w:val="000000"/>
          <w:szCs w:val="28"/>
          <w:lang w:eastAsia="ru-RU"/>
        </w:rPr>
      </w:pPr>
      <w:r w:rsidRPr="00FE411E">
        <w:rPr>
          <w:rFonts w:cs="Times New Roman"/>
          <w:color w:val="000000"/>
          <w:szCs w:val="28"/>
          <w:lang w:eastAsia="ru-RU"/>
        </w:rPr>
        <w:t xml:space="preserve">2.8.14. </w:t>
      </w:r>
      <w:proofErr w:type="gramStart"/>
      <w:r w:rsidRPr="00FE411E">
        <w:rPr>
          <w:rFonts w:cs="Times New Roman"/>
          <w:color w:val="000000"/>
          <w:szCs w:val="28"/>
          <w:lang w:eastAsia="ru-RU"/>
        </w:rPr>
        <w:t xml:space="preserve">В отношении земельного участка, указанного в заявлении о его предоставлении, опубликовано и размещено в соответствии с </w:t>
      </w:r>
      <w:hyperlink r:id="rId19" w:history="1">
        <w:r w:rsidRPr="00FE411E">
          <w:rPr>
            <w:rFonts w:cs="Times New Roman"/>
            <w:color w:val="000000"/>
            <w:szCs w:val="28"/>
            <w:lang w:eastAsia="ru-RU"/>
          </w:rPr>
          <w:t>подпунктом 1 пункта 1 статьи 39.18</w:t>
        </w:r>
      </w:hyperlink>
      <w:r w:rsidRPr="00FE411E">
        <w:rPr>
          <w:rFonts w:cs="Times New Roman"/>
          <w:color w:val="000000"/>
          <w:szCs w:val="28"/>
          <w:lang w:eastAsia="ru-RU"/>
        </w:rPr>
        <w:t xml:space="preserve"> </w:t>
      </w:r>
      <w:r w:rsidRPr="001322B2">
        <w:rPr>
          <w:rFonts w:cs="Times New Roman"/>
          <w:color w:val="000000"/>
          <w:szCs w:val="28"/>
          <w:lang w:eastAsia="ru-RU"/>
        </w:rPr>
        <w:t>Земельного кодекса Российской Федерации</w:t>
      </w:r>
      <w:r w:rsidRPr="00FE411E">
        <w:rPr>
          <w:rFonts w:cs="Times New Roman"/>
          <w:color w:val="000000"/>
          <w:szCs w:val="28"/>
          <w:lang w:eastAsia="ru-RU"/>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ED6742" w:rsidRDefault="00ED6742" w:rsidP="00ED6742">
      <w:pPr>
        <w:autoSpaceDN w:val="0"/>
        <w:adjustRightInd w:val="0"/>
        <w:spacing w:after="0" w:line="240" w:lineRule="auto"/>
        <w:rPr>
          <w:rFonts w:cs="Times New Roman"/>
          <w:szCs w:val="28"/>
          <w:lang w:eastAsia="ru-RU"/>
        </w:rPr>
      </w:pPr>
      <w:r w:rsidRPr="00FE411E">
        <w:rPr>
          <w:rFonts w:cs="Times New Roman"/>
          <w:color w:val="000000"/>
          <w:szCs w:val="28"/>
          <w:lang w:eastAsia="ru-RU"/>
        </w:rPr>
        <w:t xml:space="preserve">2.8.15. </w:t>
      </w:r>
      <w:r>
        <w:rPr>
          <w:rFonts w:cs="Times New Roman"/>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6742" w:rsidRDefault="00ED6742" w:rsidP="00ED6742">
      <w:pPr>
        <w:autoSpaceDN w:val="0"/>
        <w:adjustRightInd w:val="0"/>
        <w:spacing w:after="0" w:line="240" w:lineRule="auto"/>
        <w:rPr>
          <w:rFonts w:cs="Times New Roman"/>
          <w:szCs w:val="28"/>
          <w:lang w:eastAsia="ru-RU"/>
        </w:rPr>
      </w:pPr>
      <w:r>
        <w:rPr>
          <w:rFonts w:cs="Times New Roman"/>
          <w:szCs w:val="28"/>
          <w:lang w:eastAsia="ru-RU"/>
        </w:rPr>
        <w:t>2.8.15.1.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D6742" w:rsidRPr="00FE411E" w:rsidRDefault="00ED6742" w:rsidP="00ED6742">
      <w:pPr>
        <w:autoSpaceDN w:val="0"/>
        <w:adjustRightInd w:val="0"/>
        <w:spacing w:after="0" w:line="240" w:lineRule="auto"/>
        <w:rPr>
          <w:rFonts w:cs="Times New Roman"/>
          <w:color w:val="000000"/>
          <w:szCs w:val="28"/>
          <w:lang w:eastAsia="ru-RU"/>
        </w:rPr>
      </w:pPr>
      <w:r w:rsidRPr="00FE411E">
        <w:rPr>
          <w:rFonts w:cs="Times New Roman"/>
          <w:color w:val="000000"/>
          <w:szCs w:val="28"/>
          <w:lang w:eastAsia="ru-RU"/>
        </w:rPr>
        <w:t xml:space="preserve">2.8.16. </w:t>
      </w:r>
      <w:proofErr w:type="gramStart"/>
      <w:r w:rsidRPr="00FE411E">
        <w:rPr>
          <w:rFonts w:cs="Times New Roman"/>
          <w:color w:val="000000"/>
          <w:szCs w:val="28"/>
          <w:lang w:eastAsia="ru-RU"/>
        </w:rPr>
        <w:t xml:space="preserve">Испрашиваемый земельный участок не включен в утвержденный в установленном Правительством Российской Федерации </w:t>
      </w:r>
      <w:hyperlink r:id="rId20" w:history="1">
        <w:r w:rsidRPr="00FE411E">
          <w:rPr>
            <w:rFonts w:cs="Times New Roman"/>
            <w:color w:val="000000"/>
            <w:szCs w:val="28"/>
            <w:lang w:eastAsia="ru-RU"/>
          </w:rPr>
          <w:t>порядке</w:t>
        </w:r>
      </w:hyperlink>
      <w:r w:rsidRPr="00FE411E">
        <w:rPr>
          <w:rFonts w:cs="Times New Roman"/>
          <w:color w:val="000000"/>
          <w:szCs w:val="28"/>
          <w:lang w:eastAsia="ru-RU"/>
        </w:rPr>
        <w:t xml:space="preserve"> перечень земельных участков, предоставленных для нужд обороны и безопасности и </w:t>
      </w:r>
      <w:r w:rsidRPr="00FE411E">
        <w:rPr>
          <w:rFonts w:cs="Times New Roman"/>
          <w:color w:val="000000"/>
          <w:szCs w:val="28"/>
          <w:lang w:eastAsia="ru-RU"/>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FE411E">
          <w:rPr>
            <w:rFonts w:cs="Times New Roman"/>
            <w:color w:val="000000"/>
            <w:szCs w:val="28"/>
            <w:lang w:eastAsia="ru-RU"/>
          </w:rPr>
          <w:t>подпунктом 10 пункта 2 статьи 39.10</w:t>
        </w:r>
      </w:hyperlink>
      <w:r w:rsidRPr="00FE411E">
        <w:rPr>
          <w:rFonts w:cs="Times New Roman"/>
          <w:color w:val="000000"/>
          <w:szCs w:val="28"/>
          <w:lang w:eastAsia="ru-RU"/>
        </w:rPr>
        <w:t xml:space="preserve"> </w:t>
      </w:r>
      <w:r w:rsidRPr="001322B2">
        <w:rPr>
          <w:rFonts w:cs="Times New Roman"/>
          <w:color w:val="000000"/>
          <w:szCs w:val="28"/>
          <w:lang w:eastAsia="ru-RU"/>
        </w:rPr>
        <w:t>Земельного кодекса Российской Федерации</w:t>
      </w:r>
      <w:r w:rsidRPr="00FE411E">
        <w:rPr>
          <w:rFonts w:cs="Times New Roman"/>
          <w:color w:val="000000"/>
          <w:szCs w:val="28"/>
          <w:lang w:eastAsia="ru-RU"/>
        </w:rPr>
        <w:t>;</w:t>
      </w:r>
      <w:proofErr w:type="gramEnd"/>
    </w:p>
    <w:p w:rsidR="00ED6742" w:rsidRPr="00FE411E" w:rsidRDefault="00ED6742" w:rsidP="00ED6742">
      <w:pPr>
        <w:autoSpaceDN w:val="0"/>
        <w:adjustRightInd w:val="0"/>
        <w:spacing w:after="0" w:line="240" w:lineRule="auto"/>
        <w:rPr>
          <w:rFonts w:cs="Times New Roman"/>
          <w:color w:val="000000"/>
          <w:szCs w:val="28"/>
          <w:lang w:eastAsia="ru-RU"/>
        </w:rPr>
      </w:pPr>
      <w:r w:rsidRPr="00FE411E">
        <w:rPr>
          <w:rFonts w:cs="Times New Roman"/>
          <w:color w:val="000000"/>
          <w:szCs w:val="28"/>
          <w:lang w:eastAsia="ru-RU"/>
        </w:rPr>
        <w:t xml:space="preserve">2.8.17. </w:t>
      </w:r>
      <w:r>
        <w:rPr>
          <w:rFonts w:cs="Times New Roman"/>
          <w:szCs w:val="28"/>
          <w:lang w:eastAsia="ru-RU"/>
        </w:rPr>
        <w:t xml:space="preserve">Площадь земельного участка, указанного в заявлении о предоставлении земельного участка садоводческому или огородническому </w:t>
      </w:r>
      <w:r w:rsidRPr="00FE411E">
        <w:rPr>
          <w:rFonts w:cs="Times New Roman"/>
          <w:color w:val="000000"/>
          <w:szCs w:val="28"/>
          <w:lang w:eastAsia="ru-RU"/>
        </w:rPr>
        <w:t xml:space="preserve">некоммерческому товариществу, превышает предельный размер, установленный </w:t>
      </w:r>
      <w:hyperlink r:id="rId22" w:history="1">
        <w:r w:rsidRPr="00FE411E">
          <w:rPr>
            <w:rFonts w:cs="Times New Roman"/>
            <w:color w:val="000000"/>
            <w:szCs w:val="28"/>
            <w:lang w:eastAsia="ru-RU"/>
          </w:rPr>
          <w:t>пунктом 6 статьи 39.10</w:t>
        </w:r>
      </w:hyperlink>
      <w:r w:rsidRPr="00FE411E">
        <w:rPr>
          <w:rFonts w:cs="Times New Roman"/>
          <w:color w:val="000000"/>
          <w:szCs w:val="28"/>
          <w:lang w:eastAsia="ru-RU"/>
        </w:rPr>
        <w:t xml:space="preserve"> Земельного кодекса Российской Федерации;</w:t>
      </w:r>
    </w:p>
    <w:p w:rsidR="00ED6742" w:rsidRDefault="00ED6742" w:rsidP="00ED6742">
      <w:pPr>
        <w:autoSpaceDN w:val="0"/>
        <w:adjustRightInd w:val="0"/>
        <w:spacing w:after="0" w:line="240" w:lineRule="auto"/>
        <w:rPr>
          <w:rFonts w:cs="Times New Roman"/>
          <w:szCs w:val="28"/>
          <w:lang w:eastAsia="ru-RU"/>
        </w:rPr>
      </w:pPr>
      <w:r w:rsidRPr="00FE411E">
        <w:rPr>
          <w:rFonts w:cs="Times New Roman"/>
          <w:color w:val="000000"/>
          <w:szCs w:val="28"/>
          <w:lang w:eastAsia="ru-RU"/>
        </w:rPr>
        <w:t xml:space="preserve">2.8.18. </w:t>
      </w:r>
      <w:r>
        <w:rPr>
          <w:rFonts w:cs="Times New Roman"/>
          <w:szCs w:val="28"/>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D6742" w:rsidRDefault="00ED6742" w:rsidP="00ED6742">
      <w:pPr>
        <w:autoSpaceDN w:val="0"/>
        <w:adjustRightInd w:val="0"/>
        <w:spacing w:after="0" w:line="240" w:lineRule="auto"/>
        <w:rPr>
          <w:rFonts w:cs="Times New Roman"/>
          <w:szCs w:val="28"/>
          <w:lang w:eastAsia="ru-RU"/>
        </w:rPr>
      </w:pPr>
      <w:r>
        <w:rPr>
          <w:rFonts w:cs="Times New Roman"/>
          <w:szCs w:val="28"/>
          <w:lang w:eastAsia="ru-RU"/>
        </w:rPr>
        <w:t>2.8.19.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D6742" w:rsidRDefault="00ED6742" w:rsidP="00ED6742">
      <w:pPr>
        <w:autoSpaceDN w:val="0"/>
        <w:adjustRightInd w:val="0"/>
        <w:spacing w:after="0" w:line="240" w:lineRule="auto"/>
        <w:rPr>
          <w:rFonts w:cs="Times New Roman"/>
          <w:szCs w:val="28"/>
          <w:lang w:eastAsia="ru-RU"/>
        </w:rPr>
      </w:pPr>
      <w:r>
        <w:rPr>
          <w:rFonts w:cs="Times New Roman"/>
          <w:szCs w:val="28"/>
          <w:lang w:eastAsia="ru-RU"/>
        </w:rPr>
        <w:t>2.8.20. Предоставление земельного участка на заявленном виде прав не допускается;</w:t>
      </w:r>
    </w:p>
    <w:p w:rsidR="00ED6742" w:rsidRDefault="00ED6742" w:rsidP="00ED6742">
      <w:pPr>
        <w:autoSpaceDN w:val="0"/>
        <w:adjustRightInd w:val="0"/>
        <w:spacing w:after="0" w:line="240" w:lineRule="auto"/>
        <w:rPr>
          <w:rFonts w:cs="Times New Roman"/>
          <w:szCs w:val="28"/>
          <w:lang w:eastAsia="ru-RU"/>
        </w:rPr>
      </w:pPr>
      <w:r>
        <w:rPr>
          <w:rFonts w:cs="Times New Roman"/>
          <w:szCs w:val="28"/>
          <w:lang w:eastAsia="ru-RU"/>
        </w:rPr>
        <w:t>2.8.21. В отношении земельного участка, указанного в заявлен</w:t>
      </w:r>
      <w:proofErr w:type="gramStart"/>
      <w:r>
        <w:rPr>
          <w:rFonts w:cs="Times New Roman"/>
          <w:szCs w:val="28"/>
          <w:lang w:eastAsia="ru-RU"/>
        </w:rPr>
        <w:t>ии о е</w:t>
      </w:r>
      <w:proofErr w:type="gramEnd"/>
      <w:r>
        <w:rPr>
          <w:rFonts w:cs="Times New Roman"/>
          <w:szCs w:val="28"/>
          <w:lang w:eastAsia="ru-RU"/>
        </w:rPr>
        <w:t>го предоставлении, не установлен вид разрешенного использования;</w:t>
      </w:r>
    </w:p>
    <w:p w:rsidR="00ED6742" w:rsidRDefault="00ED6742" w:rsidP="00ED6742">
      <w:pPr>
        <w:autoSpaceDN w:val="0"/>
        <w:adjustRightInd w:val="0"/>
        <w:spacing w:after="0" w:line="240" w:lineRule="auto"/>
        <w:rPr>
          <w:rFonts w:cs="Times New Roman"/>
          <w:szCs w:val="28"/>
          <w:lang w:eastAsia="ru-RU"/>
        </w:rPr>
      </w:pPr>
      <w:r>
        <w:rPr>
          <w:rFonts w:cs="Times New Roman"/>
          <w:szCs w:val="28"/>
          <w:lang w:eastAsia="ru-RU"/>
        </w:rPr>
        <w:t>2.8.22. Указанный в заявлении о предоставлении земельного участка земельный участок не отнесен к определенной категории земель;</w:t>
      </w:r>
    </w:p>
    <w:p w:rsidR="00ED6742" w:rsidRDefault="00ED6742" w:rsidP="00ED6742">
      <w:pPr>
        <w:autoSpaceDN w:val="0"/>
        <w:adjustRightInd w:val="0"/>
        <w:spacing w:after="0" w:line="240" w:lineRule="auto"/>
        <w:rPr>
          <w:rFonts w:cs="Times New Roman"/>
          <w:szCs w:val="28"/>
          <w:lang w:eastAsia="ru-RU"/>
        </w:rPr>
      </w:pPr>
      <w:r>
        <w:rPr>
          <w:rFonts w:cs="Times New Roman"/>
          <w:szCs w:val="28"/>
          <w:lang w:eastAsia="ru-RU"/>
        </w:rPr>
        <w:t>2.8.23. В отношении земельного участка, указанного в заявлен</w:t>
      </w:r>
      <w:proofErr w:type="gramStart"/>
      <w:r>
        <w:rPr>
          <w:rFonts w:cs="Times New Roman"/>
          <w:szCs w:val="28"/>
          <w:lang w:eastAsia="ru-RU"/>
        </w:rPr>
        <w:t>ии о е</w:t>
      </w:r>
      <w:proofErr w:type="gramEnd"/>
      <w:r>
        <w:rPr>
          <w:rFonts w:cs="Times New Roman"/>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D6742" w:rsidRDefault="00ED6742" w:rsidP="00ED6742">
      <w:pPr>
        <w:autoSpaceDN w:val="0"/>
        <w:adjustRightInd w:val="0"/>
        <w:spacing w:after="0" w:line="240" w:lineRule="auto"/>
        <w:rPr>
          <w:rFonts w:cs="Times New Roman"/>
          <w:szCs w:val="28"/>
          <w:lang w:eastAsia="ru-RU"/>
        </w:rPr>
      </w:pPr>
      <w:r>
        <w:rPr>
          <w:rFonts w:cs="Times New Roman"/>
          <w:szCs w:val="28"/>
          <w:lang w:eastAsia="ru-RU"/>
        </w:rPr>
        <w:t xml:space="preserve">2.8.24. </w:t>
      </w:r>
      <w:proofErr w:type="gramStart"/>
      <w:r>
        <w:rPr>
          <w:rFonts w:cs="Times New Roman"/>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rFonts w:cs="Times New Roman"/>
          <w:szCs w:val="28"/>
          <w:lang w:eastAsia="ru-RU"/>
        </w:rPr>
        <w:t xml:space="preserve"> или реконструкции;</w:t>
      </w:r>
    </w:p>
    <w:p w:rsidR="00ED6742" w:rsidRPr="00FE411E" w:rsidRDefault="00ED6742" w:rsidP="00ED6742">
      <w:pPr>
        <w:autoSpaceDN w:val="0"/>
        <w:adjustRightInd w:val="0"/>
        <w:spacing w:after="0" w:line="240" w:lineRule="auto"/>
        <w:rPr>
          <w:rFonts w:cs="Times New Roman"/>
          <w:color w:val="000000"/>
          <w:szCs w:val="28"/>
          <w:lang w:eastAsia="ru-RU"/>
        </w:rPr>
      </w:pPr>
      <w:r w:rsidRPr="00FE411E">
        <w:rPr>
          <w:rFonts w:cs="Times New Roman"/>
          <w:color w:val="000000"/>
          <w:szCs w:val="28"/>
          <w:lang w:eastAsia="ru-RU"/>
        </w:rPr>
        <w:t>2.8.25. Границы земельного участка, указанного в заявлен</w:t>
      </w:r>
      <w:proofErr w:type="gramStart"/>
      <w:r w:rsidRPr="00FE411E">
        <w:rPr>
          <w:rFonts w:cs="Times New Roman"/>
          <w:color w:val="000000"/>
          <w:szCs w:val="28"/>
          <w:lang w:eastAsia="ru-RU"/>
        </w:rPr>
        <w:t>ии о е</w:t>
      </w:r>
      <w:proofErr w:type="gramEnd"/>
      <w:r w:rsidRPr="00FE411E">
        <w:rPr>
          <w:rFonts w:cs="Times New Roman"/>
          <w:color w:val="000000"/>
          <w:szCs w:val="28"/>
          <w:lang w:eastAsia="ru-RU"/>
        </w:rPr>
        <w:t xml:space="preserve">го предоставлении, подлежат уточнению в соответствии с Федеральным </w:t>
      </w:r>
      <w:hyperlink r:id="rId23" w:history="1">
        <w:r w:rsidRPr="00FE411E">
          <w:rPr>
            <w:rFonts w:cs="Times New Roman"/>
            <w:color w:val="000000"/>
            <w:szCs w:val="28"/>
            <w:lang w:eastAsia="ru-RU"/>
          </w:rPr>
          <w:t>законом</w:t>
        </w:r>
      </w:hyperlink>
      <w:r w:rsidRPr="00FE411E">
        <w:rPr>
          <w:rFonts w:cs="Times New Roman"/>
          <w:color w:val="000000"/>
          <w:szCs w:val="28"/>
          <w:lang w:eastAsia="ru-RU"/>
        </w:rPr>
        <w:t xml:space="preserve"> "О государственной регистрации недвижимости";</w:t>
      </w:r>
    </w:p>
    <w:p w:rsidR="00ED6742" w:rsidRDefault="00ED6742" w:rsidP="00ED6742">
      <w:pPr>
        <w:autoSpaceDN w:val="0"/>
        <w:adjustRightInd w:val="0"/>
        <w:spacing w:after="0" w:line="240" w:lineRule="auto"/>
        <w:rPr>
          <w:rFonts w:cs="Times New Roman"/>
          <w:szCs w:val="28"/>
          <w:lang w:eastAsia="ru-RU"/>
        </w:rPr>
      </w:pPr>
      <w:r w:rsidRPr="00FE411E">
        <w:rPr>
          <w:rFonts w:cs="Times New Roman"/>
          <w:color w:val="000000"/>
          <w:szCs w:val="28"/>
          <w:lang w:eastAsia="ru-RU"/>
        </w:rPr>
        <w:t xml:space="preserve">2.8.26. </w:t>
      </w:r>
      <w:r>
        <w:rPr>
          <w:rFonts w:cs="Times New Roman"/>
          <w:szCs w:val="28"/>
          <w:lang w:eastAsia="ru-RU"/>
        </w:rPr>
        <w:t>Площадь земельного участка, указанного в заявлен</w:t>
      </w:r>
      <w:proofErr w:type="gramStart"/>
      <w:r>
        <w:rPr>
          <w:rFonts w:cs="Times New Roman"/>
          <w:szCs w:val="28"/>
          <w:lang w:eastAsia="ru-RU"/>
        </w:rPr>
        <w:t>ии о е</w:t>
      </w:r>
      <w:proofErr w:type="gramEnd"/>
      <w:r>
        <w:rPr>
          <w:rFonts w:cs="Times New Roman"/>
          <w:szCs w:val="28"/>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Pr>
          <w:rFonts w:cs="Times New Roman"/>
          <w:szCs w:val="28"/>
          <w:lang w:eastAsia="ru-RU"/>
        </w:rPr>
        <w:lastRenderedPageBreak/>
        <w:t>документации лесных участков, в соответствии с которыми такой земельный участок образован, более чем на десять процентов;</w:t>
      </w:r>
    </w:p>
    <w:p w:rsidR="00ED6742" w:rsidRDefault="00ED6742" w:rsidP="00ED6742">
      <w:pPr>
        <w:suppressAutoHyphens/>
        <w:autoSpaceDE w:val="0"/>
        <w:spacing w:after="0" w:line="240" w:lineRule="auto"/>
        <w:rPr>
          <w:rFonts w:cs="Times New Roman"/>
          <w:color w:val="000000"/>
          <w:szCs w:val="28"/>
          <w:lang w:eastAsia="ru-RU"/>
        </w:rPr>
      </w:pPr>
      <w:r w:rsidRPr="00FE411E">
        <w:rPr>
          <w:rFonts w:cs="Times New Roman"/>
          <w:color w:val="000000"/>
          <w:szCs w:val="28"/>
          <w:lang w:eastAsia="ru-RU"/>
        </w:rPr>
        <w:t xml:space="preserve">2.8.27. </w:t>
      </w:r>
      <w:proofErr w:type="gramStart"/>
      <w:r w:rsidRPr="00FE411E">
        <w:rPr>
          <w:rFonts w:cs="Times New Roman"/>
          <w:color w:val="000000"/>
          <w:szCs w:val="28"/>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FE411E">
          <w:rPr>
            <w:rFonts w:cs="Times New Roman"/>
            <w:color w:val="000000"/>
            <w:szCs w:val="28"/>
            <w:lang w:eastAsia="ru-RU"/>
          </w:rPr>
          <w:t>частью 4 статьи 18</w:t>
        </w:r>
      </w:hyperlink>
      <w:r w:rsidRPr="00FE411E">
        <w:rPr>
          <w:rFonts w:cs="Times New Roman"/>
          <w:color w:val="000000"/>
          <w:szCs w:val="28"/>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FE411E">
        <w:rPr>
          <w:rFonts w:cs="Times New Roman"/>
          <w:color w:val="000000"/>
          <w:szCs w:val="28"/>
          <w:lang w:eastAsia="ru-RU"/>
        </w:rPr>
        <w:t xml:space="preserve"> </w:t>
      </w:r>
      <w:hyperlink r:id="rId25" w:history="1">
        <w:r w:rsidRPr="00FE411E">
          <w:rPr>
            <w:rFonts w:cs="Times New Roman"/>
            <w:color w:val="000000"/>
            <w:szCs w:val="28"/>
            <w:lang w:eastAsia="ru-RU"/>
          </w:rPr>
          <w:t>частью 3 статьи 14</w:t>
        </w:r>
      </w:hyperlink>
      <w:r w:rsidRPr="00FE411E">
        <w:rPr>
          <w:rFonts w:cs="Times New Roman"/>
          <w:color w:val="000000"/>
          <w:szCs w:val="28"/>
          <w:lang w:eastAsia="ru-RU"/>
        </w:rPr>
        <w:t xml:space="preserve"> указанного Федерального закона.</w:t>
      </w:r>
    </w:p>
    <w:p w:rsidR="00A7686D" w:rsidRPr="004C439A" w:rsidRDefault="00A7686D" w:rsidP="00ED6742">
      <w:pPr>
        <w:suppressAutoHyphens/>
        <w:autoSpaceDE w:val="0"/>
        <w:spacing w:after="0" w:line="240" w:lineRule="auto"/>
        <w:rPr>
          <w:szCs w:val="28"/>
        </w:rPr>
      </w:pPr>
      <w:r w:rsidRPr="007F409E">
        <w:t>2.</w:t>
      </w:r>
      <w:r w:rsidR="00353CF3" w:rsidRPr="007F409E">
        <w:t>9</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FF470A">
      <w:pPr>
        <w:spacing w:after="0"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FF470A">
      <w:pPr>
        <w:pStyle w:val="2"/>
        <w:spacing w:after="0" w:line="240" w:lineRule="auto"/>
      </w:pPr>
      <w:r w:rsidRPr="007F409E">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FF470A">
      <w:pPr>
        <w:suppressAutoHyphens/>
        <w:autoSpaceDE w:val="0"/>
        <w:spacing w:after="0"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FF470A">
      <w:pPr>
        <w:pStyle w:val="2"/>
        <w:spacing w:after="0" w:line="240" w:lineRule="auto"/>
      </w:pPr>
      <w:r w:rsidRPr="007F409E">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FF470A">
      <w:pPr>
        <w:spacing w:after="0"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FF470A">
      <w:pPr>
        <w:pStyle w:val="2"/>
        <w:spacing w:after="0" w:line="240" w:lineRule="auto"/>
      </w:pPr>
      <w:r w:rsidRPr="007F409E">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FF470A">
      <w:pPr>
        <w:spacing w:after="0"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FF470A">
      <w:pPr>
        <w:pStyle w:val="2"/>
        <w:spacing w:after="0" w:line="240" w:lineRule="auto"/>
      </w:pPr>
      <w:r w:rsidRPr="007F409E">
        <w:t>2.1</w:t>
      </w:r>
      <w:r w:rsidR="00353CF3" w:rsidRPr="007F409E">
        <w:t>3</w:t>
      </w:r>
      <w:r w:rsidRPr="007F409E">
        <w:t>. Требования к помещениям</w:t>
      </w:r>
      <w:r w:rsidR="00170306" w:rsidRPr="007F409E">
        <w:t>,</w:t>
      </w:r>
      <w:r w:rsidRPr="007F409E">
        <w:t xml:space="preserve"> </w:t>
      </w:r>
      <w:r w:rsidR="00170306" w:rsidRPr="007F409E">
        <w:t xml:space="preserve">в </w:t>
      </w:r>
      <w:proofErr w:type="gramStart"/>
      <w:r w:rsidR="00170306" w:rsidRPr="007F409E">
        <w:t>которой</w:t>
      </w:r>
      <w:proofErr w:type="gramEnd"/>
      <w:r w:rsidR="00170306" w:rsidRPr="007F409E">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87F36" w:rsidRDefault="00A7686D" w:rsidP="00FF470A">
      <w:pPr>
        <w:autoSpaceDE w:val="0"/>
        <w:autoSpaceDN w:val="0"/>
        <w:adjustRightInd w:val="0"/>
        <w:spacing w:after="0" w:line="240" w:lineRule="auto"/>
        <w:rPr>
          <w:szCs w:val="28"/>
        </w:rPr>
      </w:pPr>
      <w:r w:rsidRPr="007F409E">
        <w:rPr>
          <w:rFonts w:cs="Times New Roman"/>
          <w:szCs w:val="28"/>
        </w:rPr>
        <w:t>2.1</w:t>
      </w:r>
      <w:r w:rsidR="00353CF3" w:rsidRPr="007F409E">
        <w:rPr>
          <w:rFonts w:cs="Times New Roman"/>
          <w:szCs w:val="28"/>
        </w:rPr>
        <w:t>3</w:t>
      </w:r>
      <w:r w:rsidRPr="007F409E">
        <w:rPr>
          <w:rFonts w:cs="Times New Roman"/>
          <w:szCs w:val="28"/>
        </w:rPr>
        <w:t xml:space="preserve">.2. </w:t>
      </w:r>
      <w:r w:rsidR="00B87F36" w:rsidRPr="004D15DA">
        <w:rPr>
          <w:szCs w:val="28"/>
        </w:rPr>
        <w:t>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w:t>
      </w:r>
      <w:r w:rsidR="00B87F36">
        <w:rPr>
          <w:szCs w:val="28"/>
        </w:rPr>
        <w:t>виям для работы должностных лиц.</w:t>
      </w:r>
    </w:p>
    <w:p w:rsidR="003B4781" w:rsidRPr="007F409E" w:rsidRDefault="003B4781" w:rsidP="00FF470A">
      <w:pPr>
        <w:autoSpaceDE w:val="0"/>
        <w:autoSpaceDN w:val="0"/>
        <w:adjustRightInd w:val="0"/>
        <w:spacing w:after="0" w:line="240" w:lineRule="auto"/>
        <w:rPr>
          <w:rFonts w:cs="Times New Roman"/>
          <w:szCs w:val="28"/>
        </w:rPr>
      </w:pPr>
      <w:r w:rsidRPr="007F409E">
        <w:rPr>
          <w:rFonts w:cs="Times New Roman"/>
          <w:szCs w:val="28"/>
        </w:rPr>
        <w:lastRenderedPageBreak/>
        <w:t xml:space="preserve">2.13.3. </w:t>
      </w:r>
      <w:proofErr w:type="gramStart"/>
      <w:r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FF470A">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FF470A">
      <w:pPr>
        <w:pStyle w:val="11"/>
        <w:spacing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FF470A">
      <w:pPr>
        <w:pStyle w:val="ad"/>
        <w:spacing w:before="0" w:beforeAutospacing="0" w:after="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FF470A">
      <w:pPr>
        <w:pStyle w:val="11"/>
        <w:spacing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FF470A">
      <w:pPr>
        <w:pStyle w:val="11"/>
        <w:spacing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номера кабинета (кабинки);</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дней и часов приема, времени перерыва на обед.</w:t>
      </w:r>
    </w:p>
    <w:p w:rsidR="00A7686D" w:rsidRDefault="00A7686D" w:rsidP="00FF470A">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87F36" w:rsidRPr="007F409E" w:rsidRDefault="00B87F36" w:rsidP="00FF470A">
      <w:pPr>
        <w:autoSpaceDE w:val="0"/>
        <w:autoSpaceDN w:val="0"/>
        <w:adjustRightInd w:val="0"/>
        <w:spacing w:after="0" w:line="240" w:lineRule="auto"/>
        <w:rPr>
          <w:rFonts w:cs="Times New Roman"/>
          <w:szCs w:val="28"/>
        </w:rPr>
      </w:pPr>
      <w:r w:rsidRPr="008F3AB1">
        <w:rPr>
          <w:szCs w:val="28"/>
        </w:rPr>
        <w:t>2.13.7</w:t>
      </w:r>
      <w:r>
        <w:rPr>
          <w:szCs w:val="28"/>
        </w:rPr>
        <w:t>.</w:t>
      </w:r>
      <w:r w:rsidRPr="008F3AB1">
        <w:rPr>
          <w:szCs w:val="28"/>
        </w:rPr>
        <w:t xml:space="preserve"> </w:t>
      </w:r>
      <w:proofErr w:type="gramStart"/>
      <w:r w:rsidRPr="008F3AB1">
        <w:rPr>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8F3AB1">
        <w:rPr>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r>
        <w:rPr>
          <w:szCs w:val="28"/>
        </w:rPr>
        <w:t>.</w:t>
      </w:r>
    </w:p>
    <w:p w:rsidR="00A7686D" w:rsidRPr="007F409E" w:rsidRDefault="00A7686D" w:rsidP="00FF470A">
      <w:pPr>
        <w:pStyle w:val="2"/>
        <w:spacing w:after="0" w:line="240" w:lineRule="auto"/>
      </w:pPr>
      <w:r w:rsidRPr="007F409E">
        <w:t>2.1</w:t>
      </w:r>
      <w:r w:rsidR="00226E17" w:rsidRPr="007F409E">
        <w:t>4</w:t>
      </w:r>
      <w:r w:rsidRPr="007F409E">
        <w:t>. Показатели доступности и качества муниципальной услуги</w:t>
      </w:r>
    </w:p>
    <w:p w:rsidR="00A7686D" w:rsidRPr="007F409E" w:rsidRDefault="00A7686D" w:rsidP="00FF470A">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FF470A">
      <w:pPr>
        <w:autoSpaceDE w:val="0"/>
        <w:autoSpaceDN w:val="0"/>
        <w:adjustRightInd w:val="0"/>
        <w:spacing w:after="0" w:line="240" w:lineRule="auto"/>
        <w:rPr>
          <w:rFonts w:cs="Times New Roman"/>
          <w:szCs w:val="28"/>
        </w:rPr>
      </w:pPr>
      <w:r w:rsidRPr="007F409E">
        <w:rPr>
          <w:rFonts w:cs="Times New Roman"/>
          <w:szCs w:val="28"/>
        </w:rPr>
        <w:lastRenderedPageBreak/>
        <w:t>наличие различных каналов получения информации о порядке получения муниципальной услуги и ходе ее предоставления;</w:t>
      </w:r>
    </w:p>
    <w:p w:rsidR="00A7686D" w:rsidRDefault="00A7686D" w:rsidP="00FF470A">
      <w:pPr>
        <w:autoSpaceDE w:val="0"/>
        <w:autoSpaceDN w:val="0"/>
        <w:adjustRightInd w:val="0"/>
        <w:spacing w:after="0"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00B87F36">
        <w:rPr>
          <w:rFonts w:cs="Times New Roman"/>
          <w:szCs w:val="28"/>
        </w:rPr>
        <w:t>;</w:t>
      </w:r>
    </w:p>
    <w:p w:rsidR="00B87F36" w:rsidRPr="00152004" w:rsidRDefault="00B87F36" w:rsidP="00B87F36">
      <w:pPr>
        <w:pStyle w:val="ConsPlusNormal"/>
        <w:ind w:firstLine="709"/>
        <w:jc w:val="both"/>
        <w:rPr>
          <w:rFonts w:ascii="Times New Roman" w:hAnsi="Times New Roman"/>
          <w:sz w:val="28"/>
          <w:szCs w:val="28"/>
        </w:rPr>
      </w:pPr>
      <w:r w:rsidRPr="00152004">
        <w:rPr>
          <w:rFonts w:ascii="Times New Roman" w:hAnsi="Times New Roman"/>
          <w:sz w:val="28"/>
          <w:szCs w:val="28"/>
        </w:rPr>
        <w:t xml:space="preserve">обеспечение доступности инвалидов к получению муниципальной услуги в соответствии с Федеральным </w:t>
      </w:r>
      <w:hyperlink r:id="rId26" w:history="1">
        <w:r w:rsidRPr="00A94CD8">
          <w:rPr>
            <w:rFonts w:ascii="Times New Roman" w:hAnsi="Times New Roman"/>
            <w:sz w:val="28"/>
            <w:szCs w:val="28"/>
          </w:rPr>
          <w:t>законом</w:t>
        </w:r>
      </w:hyperlink>
      <w:r w:rsidRPr="00152004">
        <w:rPr>
          <w:rFonts w:ascii="Times New Roman" w:hAnsi="Times New Roman"/>
          <w:sz w:val="28"/>
          <w:szCs w:val="28"/>
        </w:rPr>
        <w:t xml:space="preserve"> от 24.11.1995 № 181-ФЗ «О социальной защите инвалидов в Российской Федерации»;</w:t>
      </w:r>
    </w:p>
    <w:p w:rsidR="00B87F36" w:rsidRPr="007F409E" w:rsidRDefault="00B87F36" w:rsidP="00B87F36">
      <w:pPr>
        <w:autoSpaceDE w:val="0"/>
        <w:autoSpaceDN w:val="0"/>
        <w:adjustRightInd w:val="0"/>
        <w:spacing w:after="0" w:line="240" w:lineRule="auto"/>
        <w:rPr>
          <w:rFonts w:cs="Times New Roman"/>
          <w:szCs w:val="28"/>
        </w:rPr>
      </w:pPr>
      <w:r w:rsidRPr="00152004">
        <w:rPr>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Pr>
          <w:szCs w:val="28"/>
        </w:rPr>
        <w:t xml:space="preserve"> </w:t>
      </w:r>
      <w:r w:rsidRPr="00152004">
        <w:rPr>
          <w:szCs w:val="28"/>
        </w:rPr>
        <w:t xml:space="preserve">(в случае, если отсутствует муниципальный правовой акт об утверждении перечня муниципальных услуг, </w:t>
      </w:r>
      <w:r w:rsidRPr="00152004">
        <w:rPr>
          <w:iCs/>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Pr>
          <w:iCs/>
          <w:szCs w:val="28"/>
        </w:rPr>
        <w:t>.</w:t>
      </w:r>
    </w:p>
    <w:p w:rsidR="00A7686D" w:rsidRPr="007F409E" w:rsidRDefault="00A7686D" w:rsidP="00FF470A">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FF470A">
      <w:pPr>
        <w:spacing w:after="0"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FF470A">
      <w:pPr>
        <w:spacing w:after="0"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FF470A">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FF470A">
      <w:pPr>
        <w:spacing w:after="0" w:line="240" w:lineRule="auto"/>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Pr="007F409E" w:rsidRDefault="00A33DF4" w:rsidP="00FF470A">
      <w:pPr>
        <w:spacing w:after="0" w:line="240" w:lineRule="auto"/>
        <w:rPr>
          <w:rFonts w:cs="Times New Roman"/>
          <w:szCs w:val="28"/>
        </w:rPr>
      </w:pPr>
      <w:r w:rsidRPr="007F409E">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FF470A">
      <w:pPr>
        <w:pStyle w:val="2"/>
        <w:spacing w:after="0" w:line="240" w:lineRule="auto"/>
      </w:pPr>
      <w:r w:rsidRPr="007F409E">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FF470A">
      <w:pPr>
        <w:spacing w:after="0"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FF470A">
      <w:pPr>
        <w:pStyle w:val="2"/>
        <w:spacing w:after="0" w:line="240" w:lineRule="auto"/>
      </w:pPr>
      <w:r w:rsidRPr="007F409E">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FF470A">
      <w:pPr>
        <w:spacing w:after="0" w:line="240" w:lineRule="auto"/>
      </w:pPr>
      <w:r w:rsidRPr="007F409E">
        <w:t>2.16.1. Особенности предоставления муниципальной услуги в электронной форме:</w:t>
      </w:r>
    </w:p>
    <w:p w:rsidR="007D229A" w:rsidRPr="007F409E" w:rsidRDefault="007D229A" w:rsidP="00FF470A">
      <w:pPr>
        <w:spacing w:after="0" w:line="240" w:lineRule="auto"/>
      </w:pPr>
      <w:r w:rsidRPr="007F409E">
        <w:lastRenderedPageBreak/>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FF470A">
      <w:pPr>
        <w:spacing w:after="0"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FF470A">
      <w:pPr>
        <w:spacing w:after="0"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FF470A">
      <w:pPr>
        <w:spacing w:after="0"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FF470A">
      <w:pPr>
        <w:spacing w:after="0"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FF470A">
      <w:pPr>
        <w:spacing w:after="0"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FF470A">
      <w:pPr>
        <w:spacing w:after="0" w:line="240" w:lineRule="auto"/>
      </w:pPr>
      <w:bookmarkStart w:id="5" w:name="Par188"/>
      <w:bookmarkEnd w:id="5"/>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FF470A">
      <w:pPr>
        <w:spacing w:after="0" w:line="240" w:lineRule="auto"/>
      </w:pPr>
      <w:r w:rsidRPr="004B72E5">
        <w:t xml:space="preserve"> для юридических лиц: усиленная квалифицированная подпись.</w:t>
      </w:r>
    </w:p>
    <w:p w:rsidR="00F9459B" w:rsidRPr="007F409E" w:rsidRDefault="00F9459B" w:rsidP="00FF470A">
      <w:pPr>
        <w:pStyle w:val="1"/>
        <w:spacing w:after="0" w:line="240" w:lineRule="auto"/>
      </w:pPr>
      <w:r w:rsidRPr="007F409E">
        <w:t>3. Состав, последовательность и сроки выполнения</w:t>
      </w:r>
      <w:r w:rsidR="00F33ED2" w:rsidRPr="007F409E">
        <w:t xml:space="preserve"> </w:t>
      </w:r>
      <w:r w:rsidRPr="007F409E">
        <w:t>административных процедур, требования к порядку</w:t>
      </w:r>
      <w:r w:rsidR="00F33ED2" w:rsidRPr="007F409E">
        <w:t xml:space="preserve"> </w:t>
      </w:r>
      <w:r w:rsidRPr="007F409E">
        <w:t>их выполнения, в</w:t>
      </w:r>
      <w:r w:rsidR="00A93E62" w:rsidRPr="007F409E">
        <w:t> </w:t>
      </w:r>
      <w:r w:rsidRPr="007F409E">
        <w:t>том числе особенности выполнения</w:t>
      </w:r>
      <w:r w:rsidR="00F33ED2" w:rsidRPr="007F409E">
        <w:t xml:space="preserve"> </w:t>
      </w:r>
      <w:r w:rsidRPr="007F409E">
        <w:t>административных процедур в</w:t>
      </w:r>
      <w:r w:rsidR="00A93E62" w:rsidRPr="007F409E">
        <w:t> </w:t>
      </w:r>
      <w:r w:rsidRPr="007F409E">
        <w:t>электронной форме,</w:t>
      </w:r>
      <w:r w:rsidR="00F33ED2" w:rsidRPr="007F409E">
        <w:t xml:space="preserve"> </w:t>
      </w:r>
      <w:r w:rsidRPr="007F409E">
        <w:t>а также особенности выполнения административных</w:t>
      </w:r>
      <w:r w:rsidR="00F33ED2" w:rsidRPr="007F409E">
        <w:t xml:space="preserve"> </w:t>
      </w:r>
      <w:r w:rsidRPr="007F409E">
        <w:t>процедур в многофункциональных центрах</w:t>
      </w:r>
    </w:p>
    <w:p w:rsidR="00E3117B" w:rsidRPr="007F409E" w:rsidRDefault="00E3117B" w:rsidP="00FF470A">
      <w:pPr>
        <w:pStyle w:val="2"/>
        <w:spacing w:after="0"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FF470A">
      <w:pPr>
        <w:widowControl w:val="0"/>
        <w:autoSpaceDE w:val="0"/>
        <w:autoSpaceDN w:val="0"/>
        <w:adjustRightInd w:val="0"/>
        <w:spacing w:after="0"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FF470A">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434590" w:rsidRPr="007F409E" w:rsidRDefault="00226E17" w:rsidP="00FF470A">
      <w:pPr>
        <w:autoSpaceDE w:val="0"/>
        <w:autoSpaceDN w:val="0"/>
        <w:adjustRightInd w:val="0"/>
        <w:spacing w:after="0" w:line="240" w:lineRule="auto"/>
        <w:ind w:firstLine="540"/>
        <w:rPr>
          <w:rFonts w:cs="Times New Roman"/>
          <w:szCs w:val="28"/>
        </w:rPr>
      </w:pPr>
      <w:r w:rsidRPr="007F409E">
        <w:t>описание последовательности действий при рассмотрении заявления и представленных документов</w:t>
      </w:r>
      <w:r w:rsidR="00F24365" w:rsidRPr="007F409E">
        <w:t>,</w:t>
      </w:r>
      <w:r w:rsidRPr="007F409E">
        <w:t xml:space="preserve"> </w:t>
      </w:r>
      <w:r w:rsidR="00F24365" w:rsidRPr="007F409E">
        <w:t xml:space="preserve">в </w:t>
      </w:r>
      <w:r w:rsidR="00F24365" w:rsidRPr="00846342">
        <w:rPr>
          <w:szCs w:val="28"/>
        </w:rPr>
        <w:t xml:space="preserve">целях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w:t>
      </w:r>
      <w:r w:rsidR="00715F54">
        <w:rPr>
          <w:szCs w:val="28"/>
          <w:lang w:eastAsia="ru-RU"/>
        </w:rPr>
        <w:t xml:space="preserve"> в собственность бесплатно</w:t>
      </w:r>
      <w:r w:rsidR="00846342">
        <w:rPr>
          <w:szCs w:val="28"/>
          <w:lang w:eastAsia="ru-RU"/>
        </w:rPr>
        <w:t xml:space="preserve"> </w:t>
      </w:r>
      <w:r w:rsidR="00846342" w:rsidRPr="00846342">
        <w:rPr>
          <w:szCs w:val="28"/>
          <w:lang w:eastAsia="ru-RU"/>
        </w:rPr>
        <w:t>или об отказе в предоставлении муниципальной услуги</w:t>
      </w:r>
      <w:r w:rsidR="00846342">
        <w:rPr>
          <w:szCs w:val="28"/>
          <w:lang w:eastAsia="ru-RU"/>
        </w:rPr>
        <w:t>.</w:t>
      </w:r>
      <w:r w:rsidR="00846342" w:rsidRPr="007F409E">
        <w:rPr>
          <w:rFonts w:cs="Times New Roman"/>
          <w:szCs w:val="28"/>
        </w:rPr>
        <w:t xml:space="preserve"> </w:t>
      </w:r>
      <w:r w:rsidR="00434590"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7F409E" w:rsidRDefault="007E314B" w:rsidP="00FF470A">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FF470A">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19720B" w:rsidRDefault="007E314B" w:rsidP="00FF470A">
      <w:pPr>
        <w:autoSpaceDE w:val="0"/>
        <w:autoSpaceDN w:val="0"/>
        <w:adjustRightInd w:val="0"/>
        <w:spacing w:after="0" w:line="240" w:lineRule="auto"/>
        <w:ind w:firstLine="540"/>
        <w:rPr>
          <w:rFonts w:cs="Times New Roman"/>
          <w:szCs w:val="28"/>
        </w:rPr>
      </w:pPr>
      <w:r w:rsidRPr="007F409E">
        <w:lastRenderedPageBreak/>
        <w:t xml:space="preserve">описание последовательности действий при рассмотрении заявления и представленных документов, в целях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w:t>
      </w:r>
      <w:r w:rsidR="00715F54">
        <w:rPr>
          <w:szCs w:val="28"/>
          <w:lang w:eastAsia="ru-RU"/>
        </w:rPr>
        <w:t xml:space="preserve"> в собственность бесплатно</w:t>
      </w:r>
      <w:r w:rsidR="00846342">
        <w:rPr>
          <w:szCs w:val="28"/>
          <w:lang w:eastAsia="ru-RU"/>
        </w:rPr>
        <w:t xml:space="preserve"> </w:t>
      </w:r>
      <w:r w:rsidR="00846342" w:rsidRPr="00846342">
        <w:rPr>
          <w:szCs w:val="28"/>
          <w:lang w:eastAsia="ru-RU"/>
        </w:rPr>
        <w:t>или об отказе в предоставлении муниципальной услуги</w:t>
      </w:r>
      <w:r w:rsidR="00846342" w:rsidRPr="007F409E">
        <w:rPr>
          <w:rFonts w:cs="Times New Roman"/>
          <w:szCs w:val="28"/>
        </w:rPr>
        <w:t xml:space="preserve"> </w:t>
      </w:r>
      <w:r w:rsidR="00F20AEE" w:rsidRPr="007F409E">
        <w:rPr>
          <w:rFonts w:cs="Times New Roman"/>
          <w:szCs w:val="28"/>
        </w:rPr>
        <w:t>регистраци</w:t>
      </w:r>
      <w:r w:rsidR="00F20AEE">
        <w:rPr>
          <w:rFonts w:cs="Times New Roman"/>
          <w:szCs w:val="28"/>
        </w:rPr>
        <w:t>я</w:t>
      </w:r>
      <w:r w:rsidR="00F20AEE" w:rsidRPr="007F409E">
        <w:rPr>
          <w:rFonts w:cs="Times New Roman"/>
          <w:szCs w:val="28"/>
        </w:rPr>
        <w:t xml:space="preserve"> и выдач</w:t>
      </w:r>
      <w:r w:rsidR="00F20AEE">
        <w:rPr>
          <w:rFonts w:cs="Times New Roman"/>
          <w:szCs w:val="28"/>
        </w:rPr>
        <w:t>а</w:t>
      </w:r>
      <w:r w:rsidR="00F20AEE" w:rsidRPr="007F409E">
        <w:rPr>
          <w:rFonts w:cs="Times New Roman"/>
          <w:szCs w:val="28"/>
        </w:rPr>
        <w:t xml:space="preserve"> документов</w:t>
      </w:r>
      <w:r w:rsidR="0019720B" w:rsidRPr="007F409E">
        <w:rPr>
          <w:rFonts w:cs="Times New Roman"/>
          <w:szCs w:val="28"/>
        </w:rPr>
        <w:t>.</w:t>
      </w:r>
    </w:p>
    <w:p w:rsidR="00434590" w:rsidRPr="007F409E" w:rsidRDefault="00434590" w:rsidP="00FF470A">
      <w:pPr>
        <w:widowControl w:val="0"/>
        <w:autoSpaceDE w:val="0"/>
        <w:autoSpaceDN w:val="0"/>
        <w:adjustRightInd w:val="0"/>
        <w:spacing w:after="0"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FF470A">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FF470A">
      <w:pPr>
        <w:widowControl w:val="0"/>
        <w:autoSpaceDE w:val="0"/>
        <w:autoSpaceDN w:val="0"/>
        <w:adjustRightInd w:val="0"/>
        <w:spacing w:after="0"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FF470A">
      <w:pPr>
        <w:pStyle w:val="2"/>
        <w:spacing w:after="0"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FF470A">
      <w:pPr>
        <w:widowControl w:val="0"/>
        <w:autoSpaceDE w:val="0"/>
        <w:autoSpaceDN w:val="0"/>
        <w:adjustRightInd w:val="0"/>
        <w:spacing w:after="0"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FF470A">
      <w:pPr>
        <w:widowControl w:val="0"/>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FF470A">
      <w:pPr>
        <w:widowControl w:val="0"/>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FF470A">
      <w:pPr>
        <w:autoSpaceDE w:val="0"/>
        <w:autoSpaceDN w:val="0"/>
        <w:adjustRightInd w:val="0"/>
        <w:spacing w:after="0"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876B26" w:rsidRDefault="001E673C" w:rsidP="00FF470A">
      <w:pPr>
        <w:autoSpaceDE w:val="0"/>
        <w:autoSpaceDN w:val="0"/>
        <w:adjustRightInd w:val="0"/>
        <w:spacing w:after="0"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876B26" w:rsidRDefault="001E673C" w:rsidP="00FF470A">
      <w:pPr>
        <w:autoSpaceDE w:val="0"/>
        <w:autoSpaceDN w:val="0"/>
        <w:adjustRightInd w:val="0"/>
        <w:spacing w:after="0"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FF470A">
      <w:pPr>
        <w:autoSpaceDE w:val="0"/>
        <w:autoSpaceDN w:val="0"/>
        <w:adjustRightInd w:val="0"/>
        <w:spacing w:after="0"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FF470A">
      <w:pPr>
        <w:autoSpaceDE w:val="0"/>
        <w:autoSpaceDN w:val="0"/>
        <w:adjustRightInd w:val="0"/>
        <w:spacing w:after="0"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FF470A">
      <w:pPr>
        <w:autoSpaceDE w:val="0"/>
        <w:autoSpaceDN w:val="0"/>
        <w:adjustRightInd w:val="0"/>
        <w:spacing w:after="0"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FF470A">
      <w:pPr>
        <w:autoSpaceDE w:val="0"/>
        <w:autoSpaceDN w:val="0"/>
        <w:adjustRightInd w:val="0"/>
        <w:spacing w:after="0"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7F409E" w:rsidRDefault="00E3117B" w:rsidP="00FF470A">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BA61CC">
        <w:rPr>
          <w:rFonts w:cs="Times New Roman"/>
          <w:szCs w:val="28"/>
        </w:rPr>
        <w:t>1</w:t>
      </w:r>
      <w:r w:rsidRPr="007F409E">
        <w:rPr>
          <w:rFonts w:cs="Times New Roman"/>
          <w:szCs w:val="28"/>
        </w:rPr>
        <w:t xml:space="preserve"> д</w:t>
      </w:r>
      <w:r w:rsidR="00BA61CC">
        <w:rPr>
          <w:rFonts w:cs="Times New Roman"/>
          <w:szCs w:val="28"/>
        </w:rPr>
        <w:t>ень</w:t>
      </w:r>
      <w:r w:rsidR="00F7264E" w:rsidRPr="007F409E">
        <w:rPr>
          <w:rFonts w:cs="Times New Roman"/>
          <w:szCs w:val="28"/>
        </w:rPr>
        <w:t>.</w:t>
      </w:r>
    </w:p>
    <w:p w:rsidR="00226E17" w:rsidRPr="007F409E" w:rsidRDefault="00226E17" w:rsidP="00FF470A">
      <w:pPr>
        <w:pStyle w:val="2"/>
        <w:spacing w:after="0"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FF470A">
      <w:pPr>
        <w:autoSpaceDE w:val="0"/>
        <w:autoSpaceDN w:val="0"/>
        <w:adjustRightInd w:val="0"/>
        <w:spacing w:after="0"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FF470A">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w:t>
      </w:r>
      <w:r w:rsidRPr="00AB73BB">
        <w:rPr>
          <w:rFonts w:cs="Times New Roman"/>
          <w:b/>
          <w:szCs w:val="28"/>
        </w:rPr>
        <w:lastRenderedPageBreak/>
        <w:t>взаимодействия</w:t>
      </w:r>
      <w:r w:rsidRPr="007F409E">
        <w:rPr>
          <w:rFonts w:cs="Times New Roman"/>
          <w:szCs w:val="28"/>
        </w:rPr>
        <w:t xml:space="preserve">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r w:rsidRPr="007F409E">
        <w:rPr>
          <w:rFonts w:cs="Times New Roman"/>
          <w:szCs w:val="28"/>
        </w:rPr>
        <w:t xml:space="preserve">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Default="00226E17"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BA61CC">
        <w:rPr>
          <w:rFonts w:cs="Times New Roman"/>
          <w:szCs w:val="28"/>
        </w:rPr>
        <w:t xml:space="preserve">1 </w:t>
      </w:r>
      <w:r w:rsidRPr="007F409E">
        <w:rPr>
          <w:rFonts w:cs="Times New Roman"/>
          <w:szCs w:val="28"/>
        </w:rPr>
        <w:t>д</w:t>
      </w:r>
      <w:r w:rsidR="00BA61CC">
        <w:rPr>
          <w:rFonts w:cs="Times New Roman"/>
          <w:szCs w:val="28"/>
        </w:rPr>
        <w:t>ень</w:t>
      </w:r>
      <w:r w:rsidRPr="007F409E">
        <w:rPr>
          <w:rFonts w:cs="Times New Roman"/>
          <w:szCs w:val="28"/>
        </w:rPr>
        <w:t>.</w:t>
      </w:r>
    </w:p>
    <w:p w:rsidR="00A24E82" w:rsidRPr="007F409E" w:rsidRDefault="00A24E82" w:rsidP="00FF470A">
      <w:pPr>
        <w:autoSpaceDE w:val="0"/>
        <w:autoSpaceDN w:val="0"/>
        <w:adjustRightInd w:val="0"/>
        <w:spacing w:after="0" w:line="240" w:lineRule="auto"/>
        <w:rPr>
          <w:rFonts w:cs="Times New Roman"/>
          <w:szCs w:val="28"/>
        </w:rPr>
      </w:pPr>
    </w:p>
    <w:p w:rsidR="00226E17" w:rsidRPr="00846342" w:rsidRDefault="00226E17" w:rsidP="00FF470A">
      <w:pPr>
        <w:autoSpaceDE w:val="0"/>
        <w:autoSpaceDN w:val="0"/>
        <w:adjustRightInd w:val="0"/>
        <w:spacing w:after="0" w:line="240" w:lineRule="auto"/>
        <w:ind w:firstLine="540"/>
        <w:jc w:val="center"/>
        <w:rPr>
          <w:rFonts w:cs="Times New Roman"/>
          <w:b/>
        </w:rPr>
      </w:pPr>
      <w:r w:rsidRPr="00AB73BB">
        <w:rPr>
          <w:rStyle w:val="20"/>
        </w:rPr>
        <w:t xml:space="preserve">3.4. Описание последовательности действий при рассмотрении заявления и представленных документов </w:t>
      </w:r>
      <w:r w:rsidR="00F24365" w:rsidRPr="00AB73BB">
        <w:rPr>
          <w:rStyle w:val="20"/>
        </w:rPr>
        <w:t xml:space="preserve">в целях </w:t>
      </w:r>
      <w:r w:rsidR="00846342" w:rsidRPr="00846342">
        <w:rPr>
          <w:b/>
          <w:szCs w:val="28"/>
          <w:lang w:eastAsia="ru-RU"/>
        </w:rPr>
        <w:t>принятие решения о предоставлении  земельного участка или об отказе в предоставлении муниципальной услуги</w:t>
      </w:r>
      <w:r w:rsidR="00846342" w:rsidRPr="00846342">
        <w:rPr>
          <w:rFonts w:cs="Times New Roman"/>
          <w:b/>
          <w:szCs w:val="28"/>
        </w:rPr>
        <w:t xml:space="preserve"> </w:t>
      </w:r>
    </w:p>
    <w:p w:rsidR="00226E17" w:rsidRPr="007F409E" w:rsidRDefault="00226E17" w:rsidP="00FF470A">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7F409E" w:rsidRDefault="00B0075A" w:rsidP="00FF470A">
      <w:pPr>
        <w:autoSpaceDE w:val="0"/>
        <w:autoSpaceDN w:val="0"/>
        <w:adjustRightInd w:val="0"/>
        <w:spacing w:after="0" w:line="240" w:lineRule="auto"/>
        <w:rPr>
          <w:rFonts w:cs="Times New Roman"/>
          <w:szCs w:val="28"/>
        </w:rPr>
      </w:pPr>
      <w:r w:rsidRPr="007F409E">
        <w:rPr>
          <w:rFonts w:cs="Times New Roman"/>
          <w:szCs w:val="28"/>
        </w:rPr>
        <w:t>С</w:t>
      </w:r>
      <w:r w:rsidR="00226E17" w:rsidRPr="007F409E">
        <w:rPr>
          <w:rFonts w:cs="Times New Roman"/>
          <w:szCs w:val="28"/>
        </w:rPr>
        <w:t xml:space="preserve">пециалист, ответственный за предоставление муниципальной услуги </w:t>
      </w:r>
      <w:r w:rsidR="00E11492" w:rsidRPr="007F409E">
        <w:rPr>
          <w:rFonts w:cs="Times New Roman"/>
          <w:szCs w:val="28"/>
        </w:rPr>
        <w:t xml:space="preserve">осуществляет подготовку проекта решения </w:t>
      </w:r>
      <w:r w:rsidR="00E11492" w:rsidRPr="00846342">
        <w:rPr>
          <w:rFonts w:cs="Times New Roman"/>
          <w:szCs w:val="28"/>
          <w:lang w:eastAsia="ru-RU"/>
        </w:rPr>
        <w:t xml:space="preserve">о </w:t>
      </w:r>
      <w:r w:rsidR="00752CD1" w:rsidRPr="00846342">
        <w:rPr>
          <w:rFonts w:eastAsia="Calibri"/>
          <w:szCs w:val="28"/>
        </w:rPr>
        <w:t>предоставлении</w:t>
      </w:r>
      <w:r w:rsidR="00752CD1" w:rsidRPr="00752CD1">
        <w:rPr>
          <w:rFonts w:eastAsia="Calibri"/>
          <w:sz w:val="26"/>
          <w:szCs w:val="26"/>
        </w:rPr>
        <w:t xml:space="preserve"> </w:t>
      </w:r>
      <w:r w:rsidR="00752CD1" w:rsidRPr="00846342">
        <w:rPr>
          <w:rFonts w:eastAsia="Calibri"/>
          <w:szCs w:val="28"/>
        </w:rPr>
        <w:t>земельного участка</w:t>
      </w:r>
      <w:r w:rsidR="00FE2297" w:rsidRPr="00846342">
        <w:rPr>
          <w:rFonts w:cs="Times New Roman"/>
          <w:szCs w:val="28"/>
          <w:lang w:eastAsia="ru-RU"/>
        </w:rPr>
        <w:t xml:space="preserve"> </w:t>
      </w:r>
      <w:r w:rsidR="00E11492" w:rsidRPr="007F409E">
        <w:rPr>
          <w:rFonts w:cs="Times New Roman"/>
          <w:szCs w:val="28"/>
        </w:rPr>
        <w:t>и направляет на согласование и</w:t>
      </w:r>
      <w:r w:rsidR="008000F1">
        <w:rPr>
          <w:rFonts w:cs="Times New Roman"/>
          <w:szCs w:val="28"/>
        </w:rPr>
        <w:t> </w:t>
      </w:r>
      <w:r w:rsidR="00E11492" w:rsidRPr="007F409E">
        <w:rPr>
          <w:rFonts w:cs="Times New Roman"/>
          <w:szCs w:val="28"/>
        </w:rPr>
        <w:t>утверждение в соответствии с установленным порядком</w:t>
      </w:r>
      <w:r w:rsidR="00226E17" w:rsidRPr="007F409E">
        <w:rPr>
          <w:rFonts w:cs="Times New Roman"/>
          <w:szCs w:val="28"/>
        </w:rPr>
        <w:t>.</w:t>
      </w:r>
    </w:p>
    <w:p w:rsidR="004D4D3C" w:rsidRDefault="00F24365" w:rsidP="00FF470A">
      <w:pPr>
        <w:autoSpaceDE w:val="0"/>
        <w:autoSpaceDN w:val="0"/>
        <w:adjustRightInd w:val="0"/>
        <w:spacing w:after="0" w:line="240" w:lineRule="auto"/>
        <w:rPr>
          <w:rFonts w:cs="Times New Roman"/>
          <w:szCs w:val="28"/>
        </w:rPr>
      </w:pPr>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w:t>
      </w:r>
    </w:p>
    <w:p w:rsidR="00F24365" w:rsidRPr="007F409E" w:rsidRDefault="00F24365" w:rsidP="004D4D3C">
      <w:pPr>
        <w:autoSpaceDE w:val="0"/>
        <w:autoSpaceDN w:val="0"/>
        <w:adjustRightInd w:val="0"/>
        <w:spacing w:after="0" w:line="240" w:lineRule="auto"/>
        <w:ind w:firstLine="0"/>
        <w:rPr>
          <w:rFonts w:cs="Times New Roman"/>
          <w:szCs w:val="28"/>
        </w:rPr>
      </w:pPr>
      <w:r w:rsidRPr="007F409E">
        <w:rPr>
          <w:rFonts w:cs="Times New Roman"/>
          <w:szCs w:val="28"/>
        </w:rPr>
        <w:t xml:space="preserve">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Pr>
          <w:rFonts w:cs="Times New Roman"/>
          <w:szCs w:val="28"/>
        </w:rPr>
        <w:t>предоставлении муниципальной услуги</w:t>
      </w:r>
      <w:r w:rsidRPr="007F409E">
        <w:rPr>
          <w:rFonts w:cs="Times New Roman"/>
          <w:szCs w:val="28"/>
        </w:rPr>
        <w:t xml:space="preserve"> в границах муниципального образования </w:t>
      </w:r>
      <w:proofErr w:type="spellStart"/>
      <w:r w:rsidR="00D53EF2">
        <w:rPr>
          <w:rFonts w:cs="Times New Roman"/>
          <w:szCs w:val="28"/>
        </w:rPr>
        <w:t>Юрьянского</w:t>
      </w:r>
      <w:proofErr w:type="spellEnd"/>
      <w:r w:rsidR="00D53EF2">
        <w:rPr>
          <w:rFonts w:cs="Times New Roman"/>
          <w:szCs w:val="28"/>
        </w:rPr>
        <w:t xml:space="preserve"> района</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6A3FD8" w:rsidRPr="00846342" w:rsidRDefault="00846342" w:rsidP="00FF470A">
      <w:pPr>
        <w:autoSpaceDE w:val="0"/>
        <w:autoSpaceDN w:val="0"/>
        <w:adjustRightInd w:val="0"/>
        <w:spacing w:after="0" w:line="240" w:lineRule="auto"/>
        <w:ind w:firstLine="540"/>
        <w:rPr>
          <w:rFonts w:cs="Times New Roman"/>
        </w:rPr>
      </w:pPr>
      <w:r>
        <w:rPr>
          <w:szCs w:val="28"/>
          <w:lang w:eastAsia="ru-RU"/>
        </w:rPr>
        <w:t>П</w:t>
      </w:r>
      <w:r w:rsidRPr="00846342">
        <w:rPr>
          <w:szCs w:val="28"/>
          <w:lang w:eastAsia="ru-RU"/>
        </w:rPr>
        <w:t xml:space="preserve">ринятие решения о предоставлении </w:t>
      </w:r>
      <w:r>
        <w:rPr>
          <w:szCs w:val="28"/>
          <w:lang w:eastAsia="ru-RU"/>
        </w:rPr>
        <w:t xml:space="preserve"> земельного участка</w:t>
      </w:r>
      <w:r w:rsidR="00715F54">
        <w:rPr>
          <w:szCs w:val="28"/>
          <w:lang w:eastAsia="ru-RU"/>
        </w:rPr>
        <w:t xml:space="preserve"> в собственность бесплатно</w:t>
      </w:r>
      <w:r>
        <w:rPr>
          <w:szCs w:val="28"/>
          <w:lang w:eastAsia="ru-RU"/>
        </w:rPr>
        <w:t xml:space="preserve"> </w:t>
      </w:r>
      <w:r w:rsidRPr="00846342">
        <w:rPr>
          <w:szCs w:val="28"/>
          <w:lang w:eastAsia="ru-RU"/>
        </w:rPr>
        <w:t>или об отказе в предоставлении муниципальной услуги</w:t>
      </w:r>
      <w:r w:rsidR="003B088F" w:rsidRPr="00AB73BB">
        <w:rPr>
          <w:bCs/>
          <w:szCs w:val="28"/>
        </w:rPr>
        <w:t xml:space="preserve">, </w:t>
      </w:r>
      <w:r w:rsidR="006A3FD8" w:rsidRPr="00AB73BB">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846342" w:rsidRDefault="0043267A" w:rsidP="00FF470A">
      <w:pPr>
        <w:autoSpaceDE w:val="0"/>
        <w:autoSpaceDN w:val="0"/>
        <w:adjustRightInd w:val="0"/>
        <w:spacing w:after="0" w:line="240" w:lineRule="auto"/>
        <w:ind w:firstLine="540"/>
        <w:rPr>
          <w:rFonts w:cs="Times New Roman"/>
        </w:rPr>
      </w:pPr>
      <w:r w:rsidRPr="007F409E">
        <w:rPr>
          <w:rFonts w:cs="Times New Roman"/>
          <w:szCs w:val="28"/>
          <w:lang w:eastAsia="ru-RU"/>
        </w:rPr>
        <w:t>Результатом выполнения адми</w:t>
      </w:r>
      <w:r w:rsidR="00846342">
        <w:rPr>
          <w:rFonts w:cs="Times New Roman"/>
          <w:szCs w:val="28"/>
          <w:lang w:eastAsia="ru-RU"/>
        </w:rPr>
        <w:t xml:space="preserve">нистративной процедуры является </w:t>
      </w:r>
      <w:r w:rsidRPr="007F409E">
        <w:rPr>
          <w:rFonts w:cs="Times New Roman"/>
          <w:szCs w:val="28"/>
          <w:lang w:eastAsia="ru-RU"/>
        </w:rPr>
        <w:t xml:space="preserve">принятие Администрацией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w:t>
      </w:r>
      <w:r w:rsidR="00715F54">
        <w:rPr>
          <w:szCs w:val="28"/>
          <w:lang w:eastAsia="ru-RU"/>
        </w:rPr>
        <w:t xml:space="preserve"> в собственность бесплатно</w:t>
      </w:r>
      <w:r w:rsidR="00846342">
        <w:rPr>
          <w:szCs w:val="28"/>
          <w:lang w:eastAsia="ru-RU"/>
        </w:rPr>
        <w:t xml:space="preserve"> </w:t>
      </w:r>
      <w:r w:rsidR="00846342" w:rsidRPr="00846342">
        <w:rPr>
          <w:szCs w:val="28"/>
          <w:lang w:eastAsia="ru-RU"/>
        </w:rPr>
        <w:t>или об отказе в предоставлении муниципальной услуги</w:t>
      </w:r>
      <w:r w:rsidR="00AB73BB">
        <w:t xml:space="preserve">, </w:t>
      </w:r>
      <w:r w:rsidRPr="007F409E">
        <w:rPr>
          <w:rFonts w:cs="Times New Roman"/>
          <w:szCs w:val="28"/>
          <w:lang w:eastAsia="ru-RU"/>
        </w:rPr>
        <w:t>с указанием причин принятого решения.</w:t>
      </w:r>
    </w:p>
    <w:p w:rsidR="00C81910" w:rsidRPr="00846342" w:rsidRDefault="00C81910" w:rsidP="00FF470A">
      <w:pPr>
        <w:autoSpaceDE w:val="0"/>
        <w:autoSpaceDN w:val="0"/>
        <w:adjustRightInd w:val="0"/>
        <w:spacing w:after="0" w:line="240" w:lineRule="auto"/>
        <w:ind w:firstLine="540"/>
        <w:rPr>
          <w:rFonts w:cs="Times New Roman"/>
        </w:rPr>
      </w:pPr>
      <w:r>
        <w:t xml:space="preserve">После подписания уполномоченным должностным лицом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w:t>
      </w:r>
      <w:r w:rsidR="00715F54" w:rsidRPr="00715F54">
        <w:rPr>
          <w:szCs w:val="28"/>
          <w:lang w:eastAsia="ru-RU"/>
        </w:rPr>
        <w:t xml:space="preserve"> </w:t>
      </w:r>
      <w:r w:rsidR="00715F54">
        <w:rPr>
          <w:szCs w:val="28"/>
          <w:lang w:eastAsia="ru-RU"/>
        </w:rPr>
        <w:t>в собственность бесплатно</w:t>
      </w:r>
      <w:r w:rsidR="00846342">
        <w:rPr>
          <w:szCs w:val="28"/>
          <w:lang w:eastAsia="ru-RU"/>
        </w:rPr>
        <w:t xml:space="preserve"> </w:t>
      </w:r>
      <w:r w:rsidR="00846342" w:rsidRPr="00846342">
        <w:rPr>
          <w:szCs w:val="28"/>
          <w:lang w:eastAsia="ru-RU"/>
        </w:rPr>
        <w:t>или об отказе в предоставлении муниципальной услуги</w:t>
      </w:r>
      <w:r w:rsidR="00AB73BB">
        <w:t xml:space="preserve">, </w:t>
      </w:r>
      <w:r w:rsidR="00AB73BB">
        <w:rPr>
          <w:rFonts w:eastAsia="Times New Roman"/>
        </w:rPr>
        <w:t xml:space="preserve"> </w:t>
      </w:r>
      <w:r>
        <w:t>и его регистрации документы направляются специалисту, ответственному за предоставление муниципальной услуги.</w:t>
      </w:r>
    </w:p>
    <w:p w:rsidR="00226E17" w:rsidRPr="007F409E" w:rsidRDefault="00226E17"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w:t>
      </w:r>
      <w:r w:rsidR="003B088F">
        <w:rPr>
          <w:rFonts w:cs="Times New Roman"/>
          <w:szCs w:val="28"/>
        </w:rPr>
        <w:t xml:space="preserve">й процедуры не может превышать </w:t>
      </w:r>
      <w:r w:rsidR="007A13FE">
        <w:rPr>
          <w:rFonts w:cs="Times New Roman"/>
          <w:szCs w:val="28"/>
        </w:rPr>
        <w:t>1</w:t>
      </w:r>
      <w:r w:rsidR="003B088F">
        <w:rPr>
          <w:rFonts w:cs="Times New Roman"/>
          <w:szCs w:val="28"/>
        </w:rPr>
        <w:t>0</w:t>
      </w:r>
      <w:r w:rsidRPr="007F409E">
        <w:rPr>
          <w:rFonts w:cs="Times New Roman"/>
          <w:szCs w:val="28"/>
        </w:rPr>
        <w:t xml:space="preserve"> дней.</w:t>
      </w:r>
    </w:p>
    <w:p w:rsidR="006A3FD8" w:rsidRDefault="00226E17" w:rsidP="00FF470A">
      <w:pPr>
        <w:pStyle w:val="2"/>
        <w:spacing w:after="0" w:line="240" w:lineRule="auto"/>
      </w:pPr>
      <w:r w:rsidRPr="007F409E">
        <w:lastRenderedPageBreak/>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FF470A">
      <w:pPr>
        <w:spacing w:after="0"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FF470A">
      <w:pPr>
        <w:spacing w:after="0"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FF470A">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FF470A">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7A13FE">
        <w:rPr>
          <w:rFonts w:cs="Times New Roman"/>
          <w:szCs w:val="28"/>
        </w:rPr>
        <w:t>1</w:t>
      </w:r>
      <w:r w:rsidR="00752CD1">
        <w:rPr>
          <w:rFonts w:cs="Times New Roman"/>
          <w:szCs w:val="28"/>
        </w:rPr>
        <w:t xml:space="preserve">0 </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4D4D3C" w:rsidRDefault="006A3FD8" w:rsidP="00FF470A">
      <w:pPr>
        <w:autoSpaceDE w:val="0"/>
        <w:autoSpaceDN w:val="0"/>
        <w:adjustRightInd w:val="0"/>
        <w:spacing w:after="0" w:line="240" w:lineRule="auto"/>
        <w:ind w:firstLine="540"/>
      </w:pPr>
      <w:proofErr w:type="gramStart"/>
      <w:r>
        <w:t xml:space="preserve">Специалист, ответственный за предоставление муниципальной услуги, выдает заявителю (уполномоченному либо доверенному лицу </w:t>
      </w:r>
      <w:proofErr w:type="gramEnd"/>
    </w:p>
    <w:p w:rsidR="00A437A4" w:rsidRPr="007F409E" w:rsidRDefault="006A3FD8" w:rsidP="004D4D3C">
      <w:pPr>
        <w:autoSpaceDE w:val="0"/>
        <w:autoSpaceDN w:val="0"/>
        <w:adjustRightInd w:val="0"/>
        <w:spacing w:after="0" w:line="240" w:lineRule="auto"/>
        <w:ind w:firstLine="0"/>
        <w:rPr>
          <w:rFonts w:cs="Times New Roman"/>
        </w:rPr>
      </w:pPr>
      <w:r>
        <w:t xml:space="preserve">на получение документов) два экземпляра решения органа местного самоуправления </w:t>
      </w:r>
      <w:r w:rsidR="00A437A4" w:rsidRPr="00846342">
        <w:rPr>
          <w:szCs w:val="28"/>
          <w:lang w:eastAsia="ru-RU"/>
        </w:rPr>
        <w:t xml:space="preserve">решения о предоставлении </w:t>
      </w:r>
      <w:r w:rsidR="00A437A4">
        <w:rPr>
          <w:szCs w:val="28"/>
          <w:lang w:eastAsia="ru-RU"/>
        </w:rPr>
        <w:t xml:space="preserve"> земельного участка</w:t>
      </w:r>
      <w:r w:rsidR="0074472C" w:rsidRPr="0074472C">
        <w:rPr>
          <w:szCs w:val="28"/>
          <w:lang w:eastAsia="ru-RU"/>
        </w:rPr>
        <w:t xml:space="preserve"> </w:t>
      </w:r>
      <w:r w:rsidR="0074472C">
        <w:rPr>
          <w:szCs w:val="28"/>
          <w:lang w:eastAsia="ru-RU"/>
        </w:rPr>
        <w:t>в собственность бесплатно</w:t>
      </w:r>
      <w:r w:rsidR="00A437A4">
        <w:rPr>
          <w:szCs w:val="28"/>
          <w:lang w:eastAsia="ru-RU"/>
        </w:rPr>
        <w:t xml:space="preserve"> </w:t>
      </w:r>
      <w:r w:rsidR="00A437A4" w:rsidRPr="00846342">
        <w:rPr>
          <w:szCs w:val="28"/>
          <w:lang w:eastAsia="ru-RU"/>
        </w:rPr>
        <w:t>или об отказе в предоставлении муниципальной услуги</w:t>
      </w:r>
      <w:r w:rsidR="00A437A4" w:rsidRPr="007F409E">
        <w:rPr>
          <w:rFonts w:cs="Times New Roman"/>
          <w:szCs w:val="28"/>
        </w:rPr>
        <w:t xml:space="preserve"> </w:t>
      </w:r>
    </w:p>
    <w:p w:rsidR="00A437A4" w:rsidRPr="007F409E" w:rsidRDefault="0043267A" w:rsidP="00FF470A">
      <w:pPr>
        <w:autoSpaceDE w:val="0"/>
        <w:autoSpaceDN w:val="0"/>
        <w:adjustRightInd w:val="0"/>
        <w:spacing w:after="0" w:line="240" w:lineRule="auto"/>
        <w:ind w:firstLine="540"/>
        <w:rPr>
          <w:rFonts w:cs="Times New Roman"/>
        </w:rPr>
      </w:pPr>
      <w:r w:rsidRPr="00752CD1">
        <w:rPr>
          <w:szCs w:val="28"/>
        </w:rPr>
        <w:t xml:space="preserve">Результатом административной процедуры является получение заявителем </w:t>
      </w:r>
      <w:r w:rsidR="00A437A4" w:rsidRPr="00846342">
        <w:rPr>
          <w:szCs w:val="28"/>
          <w:lang w:eastAsia="ru-RU"/>
        </w:rPr>
        <w:t xml:space="preserve">решения о предоставлении </w:t>
      </w:r>
      <w:r w:rsidR="00A437A4">
        <w:rPr>
          <w:szCs w:val="28"/>
          <w:lang w:eastAsia="ru-RU"/>
        </w:rPr>
        <w:t xml:space="preserve"> земельного участка</w:t>
      </w:r>
      <w:r w:rsidR="0074472C" w:rsidRPr="0074472C">
        <w:rPr>
          <w:szCs w:val="28"/>
          <w:lang w:eastAsia="ru-RU"/>
        </w:rPr>
        <w:t xml:space="preserve"> </w:t>
      </w:r>
      <w:r w:rsidR="0074472C">
        <w:rPr>
          <w:szCs w:val="28"/>
          <w:lang w:eastAsia="ru-RU"/>
        </w:rPr>
        <w:t>в собственность бесплатно</w:t>
      </w:r>
      <w:r w:rsidR="00A437A4">
        <w:rPr>
          <w:szCs w:val="28"/>
          <w:lang w:eastAsia="ru-RU"/>
        </w:rPr>
        <w:t xml:space="preserve"> </w:t>
      </w:r>
      <w:r w:rsidR="00A437A4" w:rsidRPr="00846342">
        <w:rPr>
          <w:szCs w:val="28"/>
          <w:lang w:eastAsia="ru-RU"/>
        </w:rPr>
        <w:t>или об отказе в предоставлении муниципальной услуги</w:t>
      </w:r>
      <w:r w:rsidR="00A437A4">
        <w:rPr>
          <w:szCs w:val="28"/>
          <w:lang w:eastAsia="ru-RU"/>
        </w:rPr>
        <w:t>.</w:t>
      </w:r>
      <w:r w:rsidR="00A437A4" w:rsidRPr="007F409E">
        <w:rPr>
          <w:rFonts w:cs="Times New Roman"/>
          <w:szCs w:val="28"/>
        </w:rPr>
        <w:t xml:space="preserve"> </w:t>
      </w:r>
    </w:p>
    <w:p w:rsidR="006A3FD8" w:rsidRDefault="006A3FD8" w:rsidP="00FF470A">
      <w:pPr>
        <w:autoSpaceDE w:val="0"/>
        <w:autoSpaceDN w:val="0"/>
        <w:adjustRightInd w:val="0"/>
        <w:spacing w:after="0" w:line="240" w:lineRule="auto"/>
        <w:ind w:firstLine="540"/>
      </w:pPr>
      <w:r>
        <w:t xml:space="preserve">Период </w:t>
      </w:r>
      <w:proofErr w:type="gramStart"/>
      <w: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t xml:space="preserve"> предоставления муниципальной услуги не включается в срок, установленный подразделом 2.4 раздела 2 административного регламента.</w:t>
      </w:r>
    </w:p>
    <w:p w:rsidR="003F0B69" w:rsidRPr="007F409E" w:rsidRDefault="003F0B69" w:rsidP="00FF470A">
      <w:pPr>
        <w:pStyle w:val="2"/>
        <w:spacing w:after="0" w:line="240" w:lineRule="auto"/>
      </w:pPr>
      <w:r w:rsidRPr="007F409E">
        <w:t xml:space="preserve">3.6. </w:t>
      </w:r>
      <w:r w:rsidR="00A02022" w:rsidRPr="007F409E">
        <w:t>Порядок</w:t>
      </w:r>
      <w:r w:rsidRPr="007F409E">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FF470A">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FF470A">
      <w:pPr>
        <w:autoSpaceDE w:val="0"/>
        <w:autoSpaceDN w:val="0"/>
        <w:adjustRightInd w:val="0"/>
        <w:spacing w:after="0" w:line="240" w:lineRule="auto"/>
        <w:rPr>
          <w:rFonts w:cs="Times New Roman"/>
          <w:szCs w:val="28"/>
        </w:rPr>
      </w:pPr>
      <w:r w:rsidRPr="007F409E">
        <w:rPr>
          <w:rFonts w:cs="Times New Roman"/>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w:t>
      </w:r>
      <w:r w:rsidRPr="007F409E">
        <w:rPr>
          <w:rFonts w:cs="Times New Roman"/>
          <w:szCs w:val="28"/>
        </w:rPr>
        <w:lastRenderedPageBreak/>
        <w:t>портала государственных и муниципальных услуг (функций) либо Портала Кировской области.</w:t>
      </w:r>
    </w:p>
    <w:p w:rsidR="00CD09CC" w:rsidRDefault="00CD09CC" w:rsidP="00FF470A">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FF470A">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FF470A">
      <w:pPr>
        <w:spacing w:after="0"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FF470A">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FF470A">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73304C">
        <w:rPr>
          <w:rFonts w:cs="Times New Roman"/>
          <w:szCs w:val="28"/>
        </w:rPr>
        <w:t>1</w:t>
      </w:r>
      <w:r w:rsidR="003E2E7E">
        <w:rPr>
          <w:rFonts w:cs="Times New Roman"/>
          <w:szCs w:val="28"/>
        </w:rPr>
        <w:t>0</w:t>
      </w:r>
      <w:r w:rsidR="00317853">
        <w:rPr>
          <w:rFonts w:cs="Times New Roman"/>
          <w:szCs w:val="28"/>
        </w:rPr>
        <w:t xml:space="preserve"> </w:t>
      </w:r>
      <w:r w:rsidRPr="007F409E">
        <w:rPr>
          <w:rFonts w:cs="Times New Roman"/>
          <w:szCs w:val="28"/>
        </w:rPr>
        <w:t>дней.</w:t>
      </w:r>
    </w:p>
    <w:p w:rsidR="00FE2297" w:rsidRPr="007F409E" w:rsidRDefault="00FE2297" w:rsidP="00FF470A">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CD09CC" w:rsidRPr="007F409E" w:rsidRDefault="00CD09CC" w:rsidP="00FF470A">
      <w:pPr>
        <w:autoSpaceDE w:val="0"/>
        <w:autoSpaceDN w:val="0"/>
        <w:adjustRightInd w:val="0"/>
        <w:spacing w:after="0"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FF470A">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73304C">
        <w:rPr>
          <w:rFonts w:cs="Times New Roman"/>
          <w:szCs w:val="28"/>
        </w:rPr>
        <w:t>1</w:t>
      </w:r>
      <w:r w:rsidR="00317853">
        <w:rPr>
          <w:rFonts w:cs="Times New Roman"/>
          <w:szCs w:val="28"/>
        </w:rPr>
        <w:t>0</w:t>
      </w:r>
      <w:r w:rsidRPr="007F409E">
        <w:rPr>
          <w:rFonts w:cs="Times New Roman"/>
          <w:szCs w:val="28"/>
        </w:rPr>
        <w:t xml:space="preserve"> дней.</w:t>
      </w:r>
    </w:p>
    <w:p w:rsidR="00A437A4" w:rsidRPr="007F409E" w:rsidRDefault="00FE2297" w:rsidP="00FF470A">
      <w:pPr>
        <w:autoSpaceDE w:val="0"/>
        <w:autoSpaceDN w:val="0"/>
        <w:adjustRightInd w:val="0"/>
        <w:spacing w:after="0" w:line="240" w:lineRule="auto"/>
        <w:ind w:firstLine="540"/>
        <w:rPr>
          <w:rFonts w:cs="Times New Roman"/>
        </w:rPr>
      </w:pPr>
      <w:r w:rsidRPr="007F409E">
        <w:rPr>
          <w:rFonts w:cs="Times New Roman"/>
          <w:szCs w:val="28"/>
        </w:rPr>
        <w:t>3.6.</w:t>
      </w:r>
      <w:r w:rsidRPr="00317853">
        <w:rPr>
          <w:rFonts w:cs="Times New Roman"/>
          <w:szCs w:val="28"/>
        </w:rPr>
        <w:t xml:space="preserve">3. Последовательность действий при рассмотрении заявления и представленных документов в целях </w:t>
      </w:r>
      <w:r w:rsidR="00A437A4" w:rsidRPr="00846342">
        <w:rPr>
          <w:szCs w:val="28"/>
          <w:lang w:eastAsia="ru-RU"/>
        </w:rPr>
        <w:t xml:space="preserve">принятие решения о предоставлении </w:t>
      </w:r>
      <w:r w:rsidR="00A437A4">
        <w:rPr>
          <w:szCs w:val="28"/>
          <w:lang w:eastAsia="ru-RU"/>
        </w:rPr>
        <w:t xml:space="preserve"> земельного участка</w:t>
      </w:r>
      <w:r w:rsidR="003E2E7E" w:rsidRPr="003E2E7E">
        <w:rPr>
          <w:szCs w:val="28"/>
          <w:lang w:eastAsia="ru-RU"/>
        </w:rPr>
        <w:t xml:space="preserve"> </w:t>
      </w:r>
      <w:r w:rsidR="003E2E7E">
        <w:rPr>
          <w:szCs w:val="28"/>
          <w:lang w:eastAsia="ru-RU"/>
        </w:rPr>
        <w:t>в собственность бесплатно</w:t>
      </w:r>
      <w:r w:rsidR="00A437A4">
        <w:rPr>
          <w:szCs w:val="28"/>
          <w:lang w:eastAsia="ru-RU"/>
        </w:rPr>
        <w:t xml:space="preserve"> </w:t>
      </w:r>
      <w:r w:rsidR="00A437A4" w:rsidRPr="00846342">
        <w:rPr>
          <w:szCs w:val="28"/>
          <w:lang w:eastAsia="ru-RU"/>
        </w:rPr>
        <w:t>или об отказе в предоставлении муниципальной услуги</w:t>
      </w:r>
      <w:r w:rsidR="00A437A4" w:rsidRPr="007F409E">
        <w:rPr>
          <w:rFonts w:cs="Times New Roman"/>
          <w:szCs w:val="28"/>
        </w:rPr>
        <w:t xml:space="preserve"> </w:t>
      </w:r>
    </w:p>
    <w:p w:rsidR="00CD09CC" w:rsidRPr="007F409E" w:rsidRDefault="00CD09CC" w:rsidP="00FF470A">
      <w:pPr>
        <w:autoSpaceDE w:val="0"/>
        <w:autoSpaceDN w:val="0"/>
        <w:adjustRightInd w:val="0"/>
        <w:spacing w:after="0" w:line="240" w:lineRule="auto"/>
        <w:ind w:firstLine="540"/>
        <w:rPr>
          <w:rFonts w:cs="Times New Roman"/>
          <w:szCs w:val="28"/>
        </w:rPr>
      </w:pPr>
      <w:r w:rsidRPr="007F409E">
        <w:rPr>
          <w:rFonts w:cs="Times New Roman"/>
          <w:szCs w:val="28"/>
        </w:rPr>
        <w:lastRenderedPageBreak/>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FF470A">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FF470A">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785888" w:rsidRPr="00986D40" w:rsidRDefault="00CD09CC" w:rsidP="00986D40">
      <w:pPr>
        <w:autoSpaceDE w:val="0"/>
        <w:autoSpaceDN w:val="0"/>
        <w:adjustRightInd w:val="0"/>
        <w:spacing w:after="0" w:line="240" w:lineRule="auto"/>
        <w:ind w:firstLine="540"/>
        <w:rPr>
          <w:rFonts w:cs="Times New Roman"/>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A437A4" w:rsidRPr="00846342">
        <w:rPr>
          <w:szCs w:val="28"/>
          <w:lang w:eastAsia="ru-RU"/>
        </w:rPr>
        <w:t xml:space="preserve">принятие решения о предоставлении </w:t>
      </w:r>
      <w:r w:rsidR="00A437A4">
        <w:rPr>
          <w:szCs w:val="28"/>
          <w:lang w:eastAsia="ru-RU"/>
        </w:rPr>
        <w:t xml:space="preserve"> земельного участка</w:t>
      </w:r>
      <w:r w:rsidR="003E2E7E" w:rsidRPr="003E2E7E">
        <w:rPr>
          <w:szCs w:val="28"/>
          <w:lang w:eastAsia="ru-RU"/>
        </w:rPr>
        <w:t xml:space="preserve"> </w:t>
      </w:r>
      <w:r w:rsidR="003E2E7E">
        <w:rPr>
          <w:szCs w:val="28"/>
          <w:lang w:eastAsia="ru-RU"/>
        </w:rPr>
        <w:t>в собственность бесплатно</w:t>
      </w:r>
      <w:r w:rsidR="00317853" w:rsidRPr="00317853">
        <w:rPr>
          <w:rFonts w:cs="Times New Roman"/>
          <w:szCs w:val="28"/>
        </w:rPr>
        <w:t xml:space="preserve"> </w:t>
      </w:r>
      <w:r w:rsidRPr="00317853">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FF470A">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317853">
        <w:rPr>
          <w:rFonts w:cs="Times New Roman"/>
          <w:szCs w:val="28"/>
        </w:rPr>
        <w:t xml:space="preserve"> </w:t>
      </w:r>
      <w:proofErr w:type="spellStart"/>
      <w:r w:rsidR="00317853">
        <w:rPr>
          <w:rFonts w:cs="Times New Roman"/>
          <w:szCs w:val="28"/>
        </w:rPr>
        <w:t>Юрьянского</w:t>
      </w:r>
      <w:proofErr w:type="spellEnd"/>
      <w:r w:rsidR="00317853">
        <w:rPr>
          <w:rFonts w:cs="Times New Roman"/>
          <w:szCs w:val="28"/>
        </w:rPr>
        <w:t xml:space="preserve"> района </w:t>
      </w:r>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CD09CC" w:rsidRPr="007A1398" w:rsidRDefault="00CD09CC" w:rsidP="00FF470A">
      <w:pPr>
        <w:autoSpaceDE w:val="0"/>
        <w:autoSpaceDN w:val="0"/>
        <w:adjustRightInd w:val="0"/>
        <w:spacing w:after="0" w:line="240" w:lineRule="auto"/>
        <w:ind w:firstLine="540"/>
        <w:rPr>
          <w:rFonts w:cs="Times New Roman"/>
        </w:rPr>
      </w:pPr>
      <w:r w:rsidRPr="00317853">
        <w:rPr>
          <w:rFonts w:cs="Times New Roman"/>
          <w:szCs w:val="28"/>
          <w:lang w:eastAsia="ru-RU"/>
        </w:rPr>
        <w:t xml:space="preserve">Результатом выполнения административной процедуры является принятие Администрацией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 </w:t>
      </w:r>
      <w:r w:rsidR="003E2E7E">
        <w:rPr>
          <w:szCs w:val="28"/>
          <w:lang w:eastAsia="ru-RU"/>
        </w:rPr>
        <w:t xml:space="preserve">в собственность бесплатно </w:t>
      </w:r>
      <w:r w:rsidR="007A1398" w:rsidRPr="00846342">
        <w:rPr>
          <w:szCs w:val="28"/>
          <w:lang w:eastAsia="ru-RU"/>
        </w:rPr>
        <w:t>или об отказе в предоставлении муниципальной услуги</w:t>
      </w:r>
      <w:r w:rsidR="007A1398" w:rsidRPr="007F409E">
        <w:rPr>
          <w:rFonts w:cs="Times New Roman"/>
          <w:szCs w:val="28"/>
        </w:rPr>
        <w:t xml:space="preserve"> </w:t>
      </w:r>
      <w:r w:rsidRPr="00317853">
        <w:rPr>
          <w:rFonts w:cs="Times New Roman"/>
          <w:szCs w:val="28"/>
          <w:lang w:eastAsia="ru-RU"/>
        </w:rPr>
        <w:t xml:space="preserve"> с указанием причин принятого решения.</w:t>
      </w:r>
    </w:p>
    <w:p w:rsidR="00CD09CC" w:rsidRPr="007F409E" w:rsidRDefault="00CD09CC" w:rsidP="00FF470A">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552F57">
        <w:rPr>
          <w:rFonts w:cs="Times New Roman"/>
          <w:szCs w:val="28"/>
        </w:rPr>
        <w:t>1</w:t>
      </w:r>
      <w:r w:rsidR="00317853">
        <w:rPr>
          <w:rFonts w:cs="Times New Roman"/>
          <w:szCs w:val="28"/>
        </w:rPr>
        <w:t xml:space="preserve">0 </w:t>
      </w:r>
      <w:r w:rsidRPr="007F409E">
        <w:rPr>
          <w:rFonts w:cs="Times New Roman"/>
          <w:szCs w:val="28"/>
        </w:rPr>
        <w:t>дней.</w:t>
      </w:r>
    </w:p>
    <w:p w:rsidR="0019720B" w:rsidRPr="007A1398" w:rsidRDefault="007A1398" w:rsidP="00FF470A">
      <w:pPr>
        <w:autoSpaceDE w:val="0"/>
        <w:autoSpaceDN w:val="0"/>
        <w:adjustRightInd w:val="0"/>
        <w:spacing w:after="0" w:line="240" w:lineRule="auto"/>
        <w:ind w:firstLine="540"/>
        <w:rPr>
          <w:rFonts w:cs="Times New Roman"/>
        </w:rPr>
      </w:pPr>
      <w:r>
        <w:rPr>
          <w:szCs w:val="28"/>
          <w:lang w:eastAsia="ru-RU"/>
        </w:rPr>
        <w:t>Пр</w:t>
      </w:r>
      <w:r w:rsidRPr="00846342">
        <w:rPr>
          <w:szCs w:val="28"/>
          <w:lang w:eastAsia="ru-RU"/>
        </w:rPr>
        <w:t xml:space="preserve">инятие решения о предоставлении </w:t>
      </w:r>
      <w:r>
        <w:rPr>
          <w:szCs w:val="28"/>
          <w:lang w:eastAsia="ru-RU"/>
        </w:rPr>
        <w:t xml:space="preserve"> земельного участка</w:t>
      </w:r>
      <w:r w:rsidR="003E2E7E" w:rsidRPr="003E2E7E">
        <w:rPr>
          <w:szCs w:val="28"/>
          <w:lang w:eastAsia="ru-RU"/>
        </w:rPr>
        <w:t xml:space="preserve"> </w:t>
      </w:r>
      <w:r w:rsidR="003E2E7E">
        <w:rPr>
          <w:szCs w:val="28"/>
          <w:lang w:eastAsia="ru-RU"/>
        </w:rPr>
        <w:t>в собственность бесплатно</w:t>
      </w:r>
      <w:r>
        <w:rPr>
          <w:szCs w:val="28"/>
          <w:lang w:eastAsia="ru-RU"/>
        </w:rPr>
        <w:t xml:space="preserve"> </w:t>
      </w:r>
      <w:r w:rsidRPr="00846342">
        <w:rPr>
          <w:szCs w:val="28"/>
          <w:lang w:eastAsia="ru-RU"/>
        </w:rPr>
        <w:t>или об отказе в предоставлении муниципальной услуги</w:t>
      </w:r>
      <w:r w:rsidR="006B42BF">
        <w:t xml:space="preserve">, </w:t>
      </w:r>
      <w:r w:rsidR="0019720B" w:rsidRPr="00317853">
        <w:rPr>
          <w:rFonts w:cs="Times New Roman"/>
          <w:szCs w:val="28"/>
        </w:rPr>
        <w:t>после подписи уполномоченного должностного лица направляется на регистрацию в установленном порядке.</w:t>
      </w:r>
    </w:p>
    <w:p w:rsidR="00FE2297" w:rsidRPr="007A1398" w:rsidRDefault="00FE2297" w:rsidP="00FF470A">
      <w:pPr>
        <w:autoSpaceDE w:val="0"/>
        <w:autoSpaceDN w:val="0"/>
        <w:adjustRightInd w:val="0"/>
        <w:spacing w:after="0" w:line="240" w:lineRule="auto"/>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w:t>
      </w:r>
      <w:r w:rsidR="003E2E7E" w:rsidRPr="003E2E7E">
        <w:rPr>
          <w:szCs w:val="28"/>
          <w:lang w:eastAsia="ru-RU"/>
        </w:rPr>
        <w:t xml:space="preserve"> </w:t>
      </w:r>
      <w:r w:rsidR="003E2E7E">
        <w:rPr>
          <w:szCs w:val="28"/>
          <w:lang w:eastAsia="ru-RU"/>
        </w:rPr>
        <w:t>в собственность бесплатно</w:t>
      </w:r>
      <w:r w:rsidR="007A1398">
        <w:rPr>
          <w:szCs w:val="28"/>
          <w:lang w:eastAsia="ru-RU"/>
        </w:rPr>
        <w:t xml:space="preserve"> </w:t>
      </w:r>
      <w:r w:rsidR="007A1398" w:rsidRPr="00846342">
        <w:rPr>
          <w:szCs w:val="28"/>
          <w:lang w:eastAsia="ru-RU"/>
        </w:rPr>
        <w:t>или об отказе в предоставлении муниципальной услуги</w:t>
      </w:r>
      <w:r w:rsidR="006B42BF">
        <w:t xml:space="preserve">, </w:t>
      </w:r>
      <w:r w:rsidRPr="00317853">
        <w:rPr>
          <w:rFonts w:cs="Times New Roman"/>
          <w:szCs w:val="28"/>
        </w:rPr>
        <w:t>после подписи уполномоченного должностного лица выдается (направляется) заявителю.</w:t>
      </w:r>
    </w:p>
    <w:p w:rsidR="00FE2297" w:rsidRPr="007A1398" w:rsidRDefault="00FE2297" w:rsidP="00FF470A">
      <w:pPr>
        <w:autoSpaceDE w:val="0"/>
        <w:autoSpaceDN w:val="0"/>
        <w:adjustRightInd w:val="0"/>
        <w:spacing w:after="0" w:line="240" w:lineRule="auto"/>
        <w:ind w:firstLine="540"/>
        <w:rPr>
          <w:rFonts w:cs="Times New Roman"/>
        </w:rPr>
      </w:pPr>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7A1398" w:rsidRPr="00846342">
        <w:rPr>
          <w:szCs w:val="28"/>
          <w:lang w:eastAsia="ru-RU"/>
        </w:rPr>
        <w:t xml:space="preserve">решения о предоставлении </w:t>
      </w:r>
      <w:r w:rsidR="007A1398">
        <w:rPr>
          <w:szCs w:val="28"/>
          <w:lang w:eastAsia="ru-RU"/>
        </w:rPr>
        <w:t xml:space="preserve"> земельного участка </w:t>
      </w:r>
      <w:r w:rsidR="003E2E7E">
        <w:rPr>
          <w:szCs w:val="28"/>
          <w:lang w:eastAsia="ru-RU"/>
        </w:rPr>
        <w:t xml:space="preserve">в собственность бесплатно </w:t>
      </w:r>
      <w:r w:rsidR="007A1398" w:rsidRPr="00846342">
        <w:rPr>
          <w:szCs w:val="28"/>
          <w:lang w:eastAsia="ru-RU"/>
        </w:rPr>
        <w:t>или об отказе в предоставлении муниципальной услуги</w:t>
      </w:r>
      <w:r w:rsidR="006B42BF">
        <w:t xml:space="preserve">, </w:t>
      </w:r>
      <w:r w:rsidR="006B42BF">
        <w:rPr>
          <w:rFonts w:eastAsia="Times New Roman"/>
        </w:rPr>
        <w:t xml:space="preserve"> </w:t>
      </w:r>
      <w:r w:rsidRPr="007F409E">
        <w:rPr>
          <w:rFonts w:cs="Times New Roman"/>
          <w:szCs w:val="28"/>
        </w:rPr>
        <w:t>направляются заявителю в</w:t>
      </w:r>
      <w:r w:rsidR="009D4F5C" w:rsidRPr="007F409E">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
    <w:p w:rsidR="00FE2297" w:rsidRPr="007F409E" w:rsidRDefault="00FE2297" w:rsidP="00FF470A">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220B67">
        <w:rPr>
          <w:rFonts w:cs="Times New Roman"/>
          <w:szCs w:val="28"/>
        </w:rPr>
        <w:t xml:space="preserve"> </w:t>
      </w:r>
      <w:r w:rsidR="00552F57">
        <w:rPr>
          <w:rFonts w:cs="Times New Roman"/>
          <w:szCs w:val="28"/>
        </w:rPr>
        <w:t>1</w:t>
      </w:r>
      <w:r w:rsidR="00220B67">
        <w:rPr>
          <w:rFonts w:cs="Times New Roman"/>
          <w:szCs w:val="28"/>
        </w:rPr>
        <w:t>0</w:t>
      </w:r>
      <w:r w:rsidRPr="007F409E">
        <w:rPr>
          <w:rFonts w:cs="Times New Roman"/>
          <w:szCs w:val="28"/>
        </w:rPr>
        <w:t xml:space="preserve"> дней.</w:t>
      </w:r>
    </w:p>
    <w:p w:rsidR="00E67130" w:rsidRPr="007F409E" w:rsidRDefault="00E67130" w:rsidP="00FF470A">
      <w:pPr>
        <w:pStyle w:val="2"/>
        <w:spacing w:after="0" w:line="240" w:lineRule="auto"/>
      </w:pPr>
      <w:r w:rsidRPr="007F409E">
        <w:lastRenderedPageBreak/>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FF470A">
      <w:pPr>
        <w:autoSpaceDE w:val="0"/>
        <w:autoSpaceDN w:val="0"/>
        <w:adjustRightInd w:val="0"/>
        <w:spacing w:after="0" w:line="240" w:lineRule="auto"/>
        <w:rPr>
          <w:rFonts w:cs="Times New Roman"/>
          <w:szCs w:val="28"/>
        </w:rPr>
      </w:pPr>
      <w:proofErr w:type="gramStart"/>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785888" w:rsidRDefault="00785888" w:rsidP="00FF470A">
      <w:pPr>
        <w:autoSpaceDE w:val="0"/>
        <w:autoSpaceDN w:val="0"/>
        <w:adjustRightInd w:val="0"/>
        <w:spacing w:after="0" w:line="240" w:lineRule="auto"/>
        <w:rPr>
          <w:rFonts w:cs="Times New Roman"/>
          <w:szCs w:val="28"/>
        </w:rPr>
      </w:pP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FF470A">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FF470A">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B87F36" w:rsidRPr="004559D3" w:rsidRDefault="00B87F36" w:rsidP="00B87F36">
      <w:pPr>
        <w:pStyle w:val="ConsPlusNormal"/>
        <w:ind w:firstLine="709"/>
        <w:jc w:val="both"/>
        <w:rPr>
          <w:rFonts w:ascii="Times New Roman" w:hAnsi="Times New Roman"/>
          <w:sz w:val="28"/>
          <w:szCs w:val="28"/>
        </w:rPr>
      </w:pPr>
      <w:r w:rsidRPr="004559D3">
        <w:rPr>
          <w:rFonts w:ascii="Times New Roman" w:hAnsi="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B87F36" w:rsidRDefault="00B87F36" w:rsidP="00B87F36">
      <w:pPr>
        <w:autoSpaceDE w:val="0"/>
        <w:autoSpaceDN w:val="0"/>
        <w:adjustRightInd w:val="0"/>
        <w:spacing w:after="0" w:line="240" w:lineRule="auto"/>
        <w:rPr>
          <w:szCs w:val="28"/>
        </w:rPr>
      </w:pPr>
      <w:r w:rsidRPr="004559D3">
        <w:rPr>
          <w:szCs w:val="28"/>
        </w:rPr>
        <w:t xml:space="preserve">Максимальный срок выполнения административной процедуры не может превышать </w:t>
      </w:r>
      <w:r>
        <w:rPr>
          <w:szCs w:val="28"/>
        </w:rPr>
        <w:t>2</w:t>
      </w:r>
      <w:r w:rsidRPr="004559D3">
        <w:rPr>
          <w:szCs w:val="28"/>
        </w:rPr>
        <w:t xml:space="preserve"> дней, с момента поступления результата предоставления муниципальной усл</w:t>
      </w:r>
      <w:r>
        <w:rPr>
          <w:szCs w:val="28"/>
        </w:rPr>
        <w:t>уги в многофункциональный центр.</w:t>
      </w:r>
    </w:p>
    <w:p w:rsidR="006B3B4E" w:rsidRPr="007F409E" w:rsidRDefault="006B3B4E" w:rsidP="00B87F36">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FF470A">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FF470A">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FF470A">
      <w:pPr>
        <w:spacing w:after="0" w:line="240" w:lineRule="auto"/>
        <w:rPr>
          <w:rFonts w:cs="Times New Roman"/>
          <w:szCs w:val="28"/>
        </w:rPr>
      </w:pPr>
      <w:r>
        <w:rPr>
          <w:rFonts w:cs="Times New Roman"/>
          <w:szCs w:val="28"/>
        </w:rPr>
        <w:lastRenderedPageBreak/>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FF470A">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FF470A">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220B67">
        <w:rPr>
          <w:rFonts w:cs="Times New Roman"/>
          <w:szCs w:val="28"/>
        </w:rPr>
        <w:t>10</w:t>
      </w:r>
      <w:r>
        <w:rPr>
          <w:rFonts w:cs="Times New Roman"/>
          <w:szCs w:val="28"/>
        </w:rPr>
        <w:t xml:space="preserve"> дней,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FF470A">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FF470A">
      <w:pPr>
        <w:autoSpaceDE w:val="0"/>
        <w:autoSpaceDN w:val="0"/>
        <w:adjustRightInd w:val="0"/>
        <w:spacing w:after="0" w:line="240" w:lineRule="auto"/>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FF470A">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7A1398" w:rsidRDefault="0027175B" w:rsidP="00FF470A">
      <w:pPr>
        <w:autoSpaceDE w:val="0"/>
        <w:autoSpaceDN w:val="0"/>
        <w:adjustRightInd w:val="0"/>
        <w:spacing w:after="0" w:line="240" w:lineRule="auto"/>
        <w:ind w:firstLine="540"/>
        <w:rPr>
          <w:rFonts w:cs="Times New Roman"/>
        </w:rPr>
      </w:pPr>
      <w:r w:rsidRPr="00D0689F">
        <w:rPr>
          <w:szCs w:val="28"/>
        </w:rPr>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7A1398" w:rsidRPr="00846342">
        <w:rPr>
          <w:szCs w:val="28"/>
          <w:lang w:eastAsia="ru-RU"/>
        </w:rPr>
        <w:t xml:space="preserve">решения о предоставлении </w:t>
      </w:r>
      <w:r w:rsidR="007A1398">
        <w:rPr>
          <w:szCs w:val="28"/>
          <w:lang w:eastAsia="ru-RU"/>
        </w:rPr>
        <w:t xml:space="preserve"> земельного участка </w:t>
      </w:r>
      <w:r w:rsidR="003E2E7E">
        <w:rPr>
          <w:szCs w:val="28"/>
          <w:lang w:eastAsia="ru-RU"/>
        </w:rPr>
        <w:t xml:space="preserve">в собственность бесплатно </w:t>
      </w:r>
      <w:r w:rsidR="007A1398" w:rsidRPr="00846342">
        <w:rPr>
          <w:szCs w:val="28"/>
          <w:lang w:eastAsia="ru-RU"/>
        </w:rPr>
        <w:t>или об отказе в предоставлении муниципальной услуги</w:t>
      </w:r>
      <w:r w:rsidR="007A1398" w:rsidRPr="007F409E">
        <w:rPr>
          <w:rFonts w:cs="Times New Roman"/>
          <w:szCs w:val="28"/>
        </w:rPr>
        <w:t xml:space="preserve"> </w:t>
      </w:r>
      <w:r w:rsidR="00D0689F">
        <w:rPr>
          <w:szCs w:val="28"/>
        </w:rPr>
        <w:t xml:space="preserve">на территории </w:t>
      </w:r>
      <w:proofErr w:type="spellStart"/>
      <w:r w:rsidR="00D0689F">
        <w:rPr>
          <w:szCs w:val="28"/>
        </w:rPr>
        <w:t>Юрьянского</w:t>
      </w:r>
      <w:proofErr w:type="spellEnd"/>
      <w:r w:rsidR="00D0689F">
        <w:rPr>
          <w:szCs w:val="28"/>
        </w:rPr>
        <w:t xml:space="preserve"> района.</w:t>
      </w:r>
    </w:p>
    <w:p w:rsidR="006B42BF" w:rsidRPr="006B42BF" w:rsidRDefault="00123354" w:rsidP="00FF470A">
      <w:pPr>
        <w:autoSpaceDE w:val="0"/>
        <w:autoSpaceDN w:val="0"/>
        <w:adjustRightInd w:val="0"/>
        <w:spacing w:after="0" w:line="240" w:lineRule="auto"/>
        <w:ind w:firstLine="540"/>
        <w:rPr>
          <w:rFonts w:eastAsia="Times New Roman"/>
        </w:rPr>
      </w:pPr>
      <w:r w:rsidRPr="00D0689F">
        <w:rPr>
          <w:szCs w:val="28"/>
        </w:rPr>
        <w:t xml:space="preserve">Результатом административной процедуры является получение заявителем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w:t>
      </w:r>
      <w:r w:rsidR="003E2E7E" w:rsidRPr="003E2E7E">
        <w:rPr>
          <w:szCs w:val="28"/>
          <w:lang w:eastAsia="ru-RU"/>
        </w:rPr>
        <w:t xml:space="preserve"> </w:t>
      </w:r>
      <w:r w:rsidR="003E2E7E">
        <w:rPr>
          <w:szCs w:val="28"/>
          <w:lang w:eastAsia="ru-RU"/>
        </w:rPr>
        <w:t>в собственность бесплатно</w:t>
      </w:r>
      <w:r w:rsidR="007A1398">
        <w:rPr>
          <w:szCs w:val="28"/>
          <w:lang w:eastAsia="ru-RU"/>
        </w:rPr>
        <w:t xml:space="preserve"> </w:t>
      </w:r>
      <w:r w:rsidR="007A1398" w:rsidRPr="00846342">
        <w:rPr>
          <w:szCs w:val="28"/>
          <w:lang w:eastAsia="ru-RU"/>
        </w:rPr>
        <w:t>или об отказе в предоставлении муниципальной услуги</w:t>
      </w:r>
      <w:r w:rsidR="007A1398">
        <w:rPr>
          <w:szCs w:val="28"/>
          <w:lang w:eastAsia="ru-RU"/>
        </w:rPr>
        <w:t>.</w:t>
      </w:r>
    </w:p>
    <w:p w:rsidR="0043267A" w:rsidRDefault="0043267A" w:rsidP="00FF470A">
      <w:pPr>
        <w:spacing w:after="0" w:line="240" w:lineRule="auto"/>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w:t>
      </w:r>
      <w:proofErr w:type="gramEnd"/>
      <w:r>
        <w:t xml:space="preserve">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FF470A">
      <w:pPr>
        <w:spacing w:after="0"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FF470A">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FF470A">
      <w:pPr>
        <w:autoSpaceDE w:val="0"/>
        <w:autoSpaceDN w:val="0"/>
        <w:adjustRightInd w:val="0"/>
        <w:spacing w:after="0" w:line="240" w:lineRule="auto"/>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FF470A">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FF470A">
      <w:pPr>
        <w:pStyle w:val="2"/>
        <w:spacing w:after="0"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6B42BF" w:rsidRDefault="00BC0A4F" w:rsidP="00FF470A">
      <w:pPr>
        <w:autoSpaceDE w:val="0"/>
        <w:autoSpaceDN w:val="0"/>
        <w:adjustRightInd w:val="0"/>
        <w:spacing w:after="0" w:line="240" w:lineRule="auto"/>
        <w:ind w:firstLine="540"/>
        <w:rPr>
          <w:rFonts w:eastAsia="Times New Roman"/>
        </w:rPr>
      </w:pPr>
      <w:r w:rsidRPr="007F409E">
        <w:rPr>
          <w:rFonts w:cs="Times New Roman"/>
          <w:szCs w:val="28"/>
        </w:rPr>
        <w:t xml:space="preserve">В случае необходимости внесения изменений в </w:t>
      </w:r>
      <w:r w:rsidR="007A1398" w:rsidRPr="00846342">
        <w:rPr>
          <w:szCs w:val="28"/>
          <w:lang w:eastAsia="ru-RU"/>
        </w:rPr>
        <w:t>решени</w:t>
      </w:r>
      <w:r w:rsidR="007A1398">
        <w:rPr>
          <w:szCs w:val="28"/>
          <w:lang w:eastAsia="ru-RU"/>
        </w:rPr>
        <w:t>е</w:t>
      </w:r>
      <w:r w:rsidR="007A1398" w:rsidRPr="00846342">
        <w:rPr>
          <w:szCs w:val="28"/>
          <w:lang w:eastAsia="ru-RU"/>
        </w:rPr>
        <w:t xml:space="preserve"> о предоставлении </w:t>
      </w:r>
      <w:r w:rsidR="007A1398">
        <w:rPr>
          <w:szCs w:val="28"/>
          <w:lang w:eastAsia="ru-RU"/>
        </w:rPr>
        <w:t xml:space="preserve"> земельного участка</w:t>
      </w:r>
      <w:r w:rsidR="006B42BF">
        <w:rPr>
          <w:rFonts w:eastAsia="Times New Roman"/>
        </w:rPr>
        <w:t xml:space="preserve">, </w:t>
      </w:r>
      <w:r w:rsidR="00C0653F" w:rsidRPr="007F409E">
        <w:rPr>
          <w:rFonts w:cs="Times New Roman"/>
          <w:szCs w:val="28"/>
        </w:rPr>
        <w:t>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FF470A">
      <w:pPr>
        <w:autoSpaceDE w:val="0"/>
        <w:autoSpaceDN w:val="0"/>
        <w:adjustRightInd w:val="0"/>
        <w:spacing w:after="0" w:line="240" w:lineRule="auto"/>
        <w:rPr>
          <w:rFonts w:cs="Times New Roman"/>
          <w:szCs w:val="28"/>
        </w:rPr>
      </w:pPr>
      <w:r w:rsidRPr="007F409E">
        <w:rPr>
          <w:rFonts w:cs="Times New Roman"/>
          <w:szCs w:val="28"/>
        </w:rPr>
        <w:lastRenderedPageBreak/>
        <w:t>Изменения вносятся нормативным правовым актом органа местного самоуправления.</w:t>
      </w:r>
    </w:p>
    <w:p w:rsidR="005C2D85" w:rsidRDefault="00C0653F" w:rsidP="00FF470A">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FD05C0" w:rsidRPr="007F409E">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 xml:space="preserve">Портала Кировской </w:t>
      </w:r>
    </w:p>
    <w:p w:rsidR="005015B3" w:rsidRPr="007F409E" w:rsidRDefault="00FD05C0" w:rsidP="00FF470A">
      <w:pPr>
        <w:autoSpaceDE w:val="0"/>
        <w:autoSpaceDN w:val="0"/>
        <w:adjustRightInd w:val="0"/>
        <w:spacing w:after="0" w:line="240" w:lineRule="auto"/>
        <w:rPr>
          <w:rFonts w:cs="Times New Roman"/>
          <w:szCs w:val="28"/>
        </w:rPr>
      </w:pPr>
      <w:r w:rsidRPr="007F409E">
        <w:rPr>
          <w:rFonts w:cs="Times New Roman"/>
          <w:szCs w:val="28"/>
        </w:rPr>
        <w:t>области</w:t>
      </w:r>
      <w:r w:rsidR="00C0653F"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6B42BF" w:rsidRDefault="00C41AF0" w:rsidP="00FF470A">
      <w:pPr>
        <w:autoSpaceDE w:val="0"/>
        <w:autoSpaceDN w:val="0"/>
        <w:adjustRightInd w:val="0"/>
        <w:spacing w:after="0" w:line="240" w:lineRule="auto"/>
        <w:ind w:firstLine="540"/>
        <w:rPr>
          <w:rFonts w:eastAsia="Times New Roman"/>
        </w:rPr>
      </w:pPr>
      <w:r w:rsidRPr="007F409E">
        <w:rPr>
          <w:rFonts w:cs="Times New Roman"/>
          <w:szCs w:val="28"/>
        </w:rPr>
        <w:t xml:space="preserve">В случае внесения изменений в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w:t>
      </w:r>
      <w:r w:rsidR="003E2E7E" w:rsidRPr="003E2E7E">
        <w:rPr>
          <w:szCs w:val="28"/>
          <w:lang w:eastAsia="ru-RU"/>
        </w:rPr>
        <w:t xml:space="preserve"> </w:t>
      </w:r>
      <w:r w:rsidR="003E2E7E">
        <w:rPr>
          <w:szCs w:val="28"/>
          <w:lang w:eastAsia="ru-RU"/>
        </w:rPr>
        <w:t>в собственность бесплатно</w:t>
      </w:r>
      <w:r w:rsidR="006B42BF">
        <w:rPr>
          <w:rFonts w:eastAsia="Times New Roman"/>
        </w:rPr>
        <w:t xml:space="preserve">, </w:t>
      </w:r>
      <w:r w:rsidRPr="007F409E">
        <w:rPr>
          <w:rFonts w:cs="Times New Roman"/>
          <w:szCs w:val="28"/>
        </w:rPr>
        <w:t xml:space="preserve">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proofErr w:type="spellStart"/>
      <w:r w:rsidR="000C7D49">
        <w:rPr>
          <w:rFonts w:cs="Times New Roman"/>
          <w:szCs w:val="28"/>
        </w:rPr>
        <w:t>Юрьянского</w:t>
      </w:r>
      <w:proofErr w:type="spellEnd"/>
      <w:r w:rsidR="000C7D49">
        <w:rPr>
          <w:rFonts w:cs="Times New Roman"/>
          <w:szCs w:val="28"/>
        </w:rPr>
        <w:t xml:space="preserve"> района</w:t>
      </w:r>
      <w:r w:rsidRPr="007F409E">
        <w:rPr>
          <w:rFonts w:cs="Times New Roman"/>
          <w:szCs w:val="28"/>
        </w:rPr>
        <w:t xml:space="preserve"> о внесении изменений в решение.</w:t>
      </w:r>
    </w:p>
    <w:p w:rsidR="00C0653F" w:rsidRPr="007F409E" w:rsidRDefault="005015B3" w:rsidP="00FF470A">
      <w:pPr>
        <w:autoSpaceDE w:val="0"/>
        <w:autoSpaceDN w:val="0"/>
        <w:adjustRightInd w:val="0"/>
        <w:spacing w:after="0" w:line="240" w:lineRule="auto"/>
        <w:rPr>
          <w:rFonts w:cs="Times New Roman"/>
          <w:szCs w:val="28"/>
        </w:rPr>
      </w:pPr>
      <w:r w:rsidRPr="007F409E">
        <w:rPr>
          <w:rFonts w:cs="Times New Roman"/>
          <w:szCs w:val="28"/>
        </w:rPr>
        <w:t>Срок внесения изменений в решение составляет 10 рабочих дней.</w:t>
      </w:r>
    </w:p>
    <w:p w:rsidR="00ED6742" w:rsidRPr="00741EBE" w:rsidRDefault="00ED6742" w:rsidP="00ED6742">
      <w:pPr>
        <w:shd w:val="clear" w:color="auto" w:fill="FFFFFF"/>
        <w:spacing w:after="0" w:line="240" w:lineRule="auto"/>
        <w:textAlignment w:val="baseline"/>
        <w:rPr>
          <w:color w:val="000000"/>
          <w:spacing w:val="2"/>
          <w:szCs w:val="28"/>
          <w:lang w:eastAsia="ru-RU"/>
        </w:rPr>
      </w:pPr>
      <w:r w:rsidRPr="00AF7513">
        <w:rPr>
          <w:b/>
          <w:color w:val="000000"/>
          <w:szCs w:val="28"/>
          <w:lang w:eastAsia="ru-RU"/>
        </w:rPr>
        <w:t xml:space="preserve">3.9. </w:t>
      </w:r>
      <w:r w:rsidRPr="00AF7513">
        <w:rPr>
          <w:rFonts w:cs="Times New Roman"/>
          <w:b/>
          <w:bCs/>
          <w:color w:val="000000"/>
          <w:szCs w:val="28"/>
          <w:lang w:eastAsia="ru-RU"/>
        </w:rPr>
        <w:t>Организация предоставления муниципальной услуги в упреждающем (</w:t>
      </w:r>
      <w:proofErr w:type="spellStart"/>
      <w:r w:rsidRPr="00AF7513">
        <w:rPr>
          <w:rFonts w:cs="Times New Roman"/>
          <w:b/>
          <w:bCs/>
          <w:color w:val="000000"/>
          <w:szCs w:val="28"/>
          <w:lang w:eastAsia="ru-RU"/>
        </w:rPr>
        <w:t>проактивном</w:t>
      </w:r>
      <w:proofErr w:type="spellEnd"/>
      <w:r w:rsidRPr="00AF7513">
        <w:rPr>
          <w:rFonts w:cs="Times New Roman"/>
          <w:b/>
          <w:bCs/>
          <w:color w:val="000000"/>
          <w:szCs w:val="28"/>
          <w:lang w:eastAsia="ru-RU"/>
        </w:rPr>
        <w:t>) режиме</w:t>
      </w:r>
    </w:p>
    <w:p w:rsidR="00ED6742" w:rsidRPr="00AF7513" w:rsidRDefault="00ED6742" w:rsidP="00ED6742">
      <w:pPr>
        <w:autoSpaceDN w:val="0"/>
        <w:adjustRightInd w:val="0"/>
        <w:spacing w:after="0" w:line="240" w:lineRule="auto"/>
        <w:ind w:firstLine="540"/>
        <w:rPr>
          <w:rFonts w:cs="Times New Roman"/>
          <w:bCs/>
          <w:color w:val="000000"/>
          <w:szCs w:val="28"/>
          <w:lang w:eastAsia="ru-RU"/>
        </w:rPr>
      </w:pPr>
      <w:r w:rsidRPr="00AF7513">
        <w:rPr>
          <w:rFonts w:cs="Times New Roman"/>
          <w:bCs/>
          <w:color w:val="000000"/>
          <w:szCs w:val="28"/>
          <w:lang w:eastAsia="ru-RU"/>
        </w:rPr>
        <w:t>1. При наступлении событий, являющихся основанием для предоставления муниципальной услуги, орган, предоставляющий муниципальную услугу, вправе:</w:t>
      </w:r>
    </w:p>
    <w:p w:rsidR="00ED6742" w:rsidRPr="00AF7513" w:rsidRDefault="00ED6742" w:rsidP="00ED6742">
      <w:pPr>
        <w:autoSpaceDN w:val="0"/>
        <w:adjustRightInd w:val="0"/>
        <w:spacing w:after="0" w:line="240" w:lineRule="auto"/>
        <w:ind w:firstLine="540"/>
        <w:rPr>
          <w:rFonts w:cs="Times New Roman"/>
          <w:bCs/>
          <w:color w:val="000000"/>
          <w:szCs w:val="28"/>
          <w:lang w:eastAsia="ru-RU"/>
        </w:rPr>
      </w:pPr>
      <w:r w:rsidRPr="00AF7513">
        <w:rPr>
          <w:rFonts w:cs="Times New Roman"/>
          <w:bCs/>
          <w:color w:val="000000"/>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AF7513">
        <w:rPr>
          <w:rFonts w:cs="Times New Roman"/>
          <w:bCs/>
          <w:color w:val="000000"/>
          <w:szCs w:val="28"/>
          <w:lang w:eastAsia="ru-RU"/>
        </w:rPr>
        <w:t>запрос</w:t>
      </w:r>
      <w:proofErr w:type="gramEnd"/>
      <w:r w:rsidRPr="00AF7513">
        <w:rPr>
          <w:rFonts w:cs="Times New Roman"/>
          <w:bCs/>
          <w:color w:val="000000"/>
          <w:szCs w:val="28"/>
          <w:lang w:eastAsia="ru-RU"/>
        </w:rPr>
        <w:t xml:space="preserve"> о предоставлении соответствующей услуги для немедленного получения результата предоставления такой услуги;</w:t>
      </w:r>
    </w:p>
    <w:p w:rsidR="00C41AF0" w:rsidRDefault="00ED6742" w:rsidP="00ED6742">
      <w:pPr>
        <w:autoSpaceDE w:val="0"/>
        <w:autoSpaceDN w:val="0"/>
        <w:adjustRightInd w:val="0"/>
        <w:spacing w:after="0" w:line="240" w:lineRule="auto"/>
        <w:rPr>
          <w:rFonts w:cs="Times New Roman"/>
          <w:bCs/>
          <w:color w:val="000000"/>
          <w:szCs w:val="28"/>
          <w:lang w:eastAsia="ru-RU"/>
        </w:rPr>
      </w:pPr>
      <w:proofErr w:type="gramStart"/>
      <w:r w:rsidRPr="00AF7513">
        <w:rPr>
          <w:rFonts w:cs="Times New Roman"/>
          <w:bCs/>
          <w:color w:val="000000"/>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AF7513">
        <w:rPr>
          <w:rFonts w:cs="Times New Roman"/>
          <w:bCs/>
          <w:color w:val="000000"/>
          <w:szCs w:val="28"/>
          <w:lang w:eastAsia="ru-RU"/>
        </w:rPr>
        <w:t xml:space="preserve"> и уведомлять заявителя о проведенных мероприятиях.</w:t>
      </w:r>
    </w:p>
    <w:p w:rsidR="00ED6742" w:rsidRPr="007F409E" w:rsidRDefault="00ED6742" w:rsidP="00ED6742">
      <w:pPr>
        <w:autoSpaceDE w:val="0"/>
        <w:autoSpaceDN w:val="0"/>
        <w:adjustRightInd w:val="0"/>
        <w:spacing w:after="0" w:line="240" w:lineRule="auto"/>
        <w:rPr>
          <w:rFonts w:cs="Times New Roman"/>
          <w:szCs w:val="28"/>
        </w:rPr>
      </w:pPr>
      <w:bookmarkStart w:id="6" w:name="_GoBack"/>
      <w:bookmarkEnd w:id="6"/>
    </w:p>
    <w:p w:rsidR="00E3117B" w:rsidRPr="007F409E" w:rsidRDefault="00E3117B" w:rsidP="00FF470A">
      <w:pPr>
        <w:pStyle w:val="1"/>
        <w:spacing w:after="0" w:line="240" w:lineRule="auto"/>
      </w:pPr>
      <w:bookmarkStart w:id="7" w:name="Par241"/>
      <w:bookmarkEnd w:id="7"/>
      <w:r w:rsidRPr="007F409E">
        <w:t xml:space="preserve">4. </w:t>
      </w:r>
      <w:r w:rsidR="00EE751F" w:rsidRPr="007F409E">
        <w:t>Ф</w:t>
      </w:r>
      <w:r w:rsidRPr="007F409E">
        <w:t xml:space="preserve">ормы </w:t>
      </w:r>
      <w:proofErr w:type="gramStart"/>
      <w:r w:rsidRPr="007F409E">
        <w:t>контроля за</w:t>
      </w:r>
      <w:proofErr w:type="gramEnd"/>
      <w:r w:rsidRPr="007F409E">
        <w:t xml:space="preserve"> исполнением</w:t>
      </w:r>
      <w:r w:rsidR="00A24E82">
        <w:t xml:space="preserve"> </w:t>
      </w:r>
      <w:r w:rsidRPr="007F409E">
        <w:t>административного регламента</w:t>
      </w:r>
    </w:p>
    <w:p w:rsidR="00EE751F" w:rsidRPr="007F409E" w:rsidRDefault="00EE751F" w:rsidP="00FF470A">
      <w:pPr>
        <w:pStyle w:val="2"/>
        <w:spacing w:after="0" w:line="240" w:lineRule="auto"/>
      </w:pPr>
      <w:r w:rsidRPr="007F409E">
        <w:t>4.1. Порядок осуществления текущего контроля</w:t>
      </w:r>
    </w:p>
    <w:p w:rsidR="00EE751F" w:rsidRPr="007F409E" w:rsidRDefault="00EE751F" w:rsidP="00FF470A">
      <w:pPr>
        <w:autoSpaceDE w:val="0"/>
        <w:autoSpaceDN w:val="0"/>
        <w:adjustRightInd w:val="0"/>
        <w:spacing w:after="0" w:line="240" w:lineRule="auto"/>
        <w:rPr>
          <w:rFonts w:cs="Times New Roman"/>
          <w:szCs w:val="28"/>
        </w:rPr>
      </w:pPr>
      <w:r w:rsidRPr="007F409E">
        <w:rPr>
          <w:rFonts w:cs="Times New Roman"/>
          <w:szCs w:val="28"/>
        </w:rPr>
        <w:t xml:space="preserve">4.1.1. Текущий </w:t>
      </w:r>
      <w:proofErr w:type="gramStart"/>
      <w:r w:rsidRPr="007F409E">
        <w:rPr>
          <w:rFonts w:cs="Times New Roman"/>
          <w:szCs w:val="28"/>
        </w:rPr>
        <w:t>контроль за</w:t>
      </w:r>
      <w:proofErr w:type="gramEnd"/>
      <w:r w:rsidRPr="007F409E">
        <w:rPr>
          <w:rFonts w:cs="Times New Roman"/>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7F409E" w:rsidRDefault="00EE751F" w:rsidP="00FF470A">
      <w:pPr>
        <w:autoSpaceDE w:val="0"/>
        <w:autoSpaceDN w:val="0"/>
        <w:adjustRightInd w:val="0"/>
        <w:spacing w:after="0" w:line="240" w:lineRule="auto"/>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E751F" w:rsidRPr="007F409E" w:rsidRDefault="00EE751F" w:rsidP="00FF470A">
      <w:pPr>
        <w:autoSpaceDE w:val="0"/>
        <w:autoSpaceDN w:val="0"/>
        <w:adjustRightInd w:val="0"/>
        <w:spacing w:after="0" w:line="240" w:lineRule="auto"/>
        <w:rPr>
          <w:rFonts w:cs="Times New Roman"/>
          <w:szCs w:val="28"/>
        </w:rPr>
      </w:pPr>
      <w:r w:rsidRPr="007F409E">
        <w:rPr>
          <w:rFonts w:cs="Times New Roman"/>
          <w:szCs w:val="28"/>
        </w:rPr>
        <w:lastRenderedPageBreak/>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7F409E">
        <w:rPr>
          <w:rFonts w:cs="Times New Roman"/>
          <w:szCs w:val="28"/>
        </w:rPr>
        <w:t>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7C34FE" w:rsidP="00FF470A">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3.1.3. Глава администрации, а также уполномоченное им должностное лицо, осуществляя контроль, вправе:</w:t>
      </w:r>
      <w:r w:rsidR="00A64718">
        <w:rPr>
          <w:rFonts w:ascii="Times New Roman" w:hAnsi="Times New Roman" w:cs="Times New Roman"/>
          <w:sz w:val="28"/>
          <w:szCs w:val="28"/>
        </w:rPr>
        <w:t xml:space="preserve"> </w:t>
      </w: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7F409E" w:rsidRDefault="007C34FE" w:rsidP="00FF470A">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FF470A">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C34FE" w:rsidRPr="007F409E" w:rsidRDefault="007C34FE" w:rsidP="00FF470A">
      <w:pPr>
        <w:pStyle w:val="ConsPlusNormal"/>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C34FE" w:rsidRPr="007F409E" w:rsidRDefault="007C34FE" w:rsidP="00FF470A">
      <w:pPr>
        <w:pStyle w:val="2"/>
        <w:spacing w:after="0" w:line="240" w:lineRule="auto"/>
      </w:pPr>
      <w:r w:rsidRPr="007F409E">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 xml:space="preserve">4.2.1. Проверки проводятся в целях </w:t>
      </w:r>
      <w:proofErr w:type="gramStart"/>
      <w:r w:rsidRPr="007F409E">
        <w:rPr>
          <w:rFonts w:cs="Times New Roman"/>
          <w:szCs w:val="28"/>
        </w:rPr>
        <w:t>контроля за</w:t>
      </w:r>
      <w:proofErr w:type="gramEnd"/>
      <w:r w:rsidRPr="007F409E">
        <w:rPr>
          <w:rFonts w:cs="Times New Roman"/>
          <w:szCs w:val="28"/>
        </w:rPr>
        <w:t xml:space="preserve">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4.2.3. Проверки могут быть плановыми и внеплановыми.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4.2.7. Проверка осуществляется на основании распоряжения главы администрации.</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7F409E">
        <w:rPr>
          <w:rFonts w:cs="Times New Roman"/>
          <w:szCs w:val="28"/>
        </w:rPr>
        <w:t>глава администрации</w:t>
      </w:r>
      <w:r w:rsidRPr="007F409E">
        <w:rPr>
          <w:rFonts w:cs="Times New Roman"/>
          <w:szCs w:val="28"/>
        </w:rPr>
        <w:t xml:space="preserve"> (лицо, исполняющее обязанности </w:t>
      </w:r>
      <w:r w:rsidR="00DA7FE1" w:rsidRPr="007F409E">
        <w:rPr>
          <w:rFonts w:cs="Times New Roman"/>
          <w:szCs w:val="28"/>
        </w:rPr>
        <w:t>главы администрации</w:t>
      </w:r>
      <w:r w:rsidRPr="007F409E">
        <w:rPr>
          <w:rFonts w:cs="Times New Roman"/>
          <w:szCs w:val="28"/>
        </w:rPr>
        <w:t>).</w:t>
      </w:r>
    </w:p>
    <w:p w:rsidR="007C34FE" w:rsidRPr="007F409E" w:rsidRDefault="007C34FE" w:rsidP="00FF470A">
      <w:pPr>
        <w:autoSpaceDE w:val="0"/>
        <w:autoSpaceDN w:val="0"/>
        <w:adjustRightInd w:val="0"/>
        <w:spacing w:after="0" w:line="240" w:lineRule="auto"/>
        <w:rPr>
          <w:rFonts w:cs="Times New Roman"/>
          <w:szCs w:val="28"/>
        </w:rPr>
      </w:pPr>
      <w:r w:rsidRPr="007F409E">
        <w:rPr>
          <w:rFonts w:cs="Times New Roman"/>
          <w:szCs w:val="28"/>
        </w:rPr>
        <w:lastRenderedPageBreak/>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7F409E" w:rsidRDefault="00DA7FE1" w:rsidP="00FF470A">
      <w:pPr>
        <w:pStyle w:val="2"/>
        <w:spacing w:after="0" w:line="240" w:lineRule="auto"/>
      </w:pPr>
      <w:r w:rsidRPr="007F409E">
        <w:t xml:space="preserve">4.3. Ответственность должностных лиц </w:t>
      </w:r>
      <w:r w:rsidR="0045454E">
        <w:t>администрации</w:t>
      </w:r>
      <w:r w:rsidRPr="007F409E">
        <w:t xml:space="preserve"> за решения и действия (бездействие), принимаемые (осуществляемые) ими в ходе предоставления </w:t>
      </w:r>
      <w:r w:rsidR="0045454E">
        <w:t>муниципальной</w:t>
      </w:r>
      <w:r w:rsidRPr="007F409E">
        <w:t xml:space="preserve"> услуги</w:t>
      </w:r>
    </w:p>
    <w:p w:rsidR="00DA7FE1" w:rsidRPr="007F409E" w:rsidRDefault="00DA7FE1" w:rsidP="00FF470A">
      <w:pPr>
        <w:spacing w:after="0" w:line="240" w:lineRule="auto"/>
        <w:rPr>
          <w:rFonts w:cs="Times New Roman"/>
          <w:szCs w:val="28"/>
        </w:rPr>
      </w:pPr>
      <w:r w:rsidRPr="007F409E">
        <w:rPr>
          <w:rFonts w:cs="Times New Roman"/>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7F409E" w:rsidRDefault="00DA7FE1" w:rsidP="00986D40">
      <w:pPr>
        <w:spacing w:after="0" w:line="240" w:lineRule="auto"/>
        <w:rPr>
          <w:rFonts w:cs="Times New Roman"/>
          <w:szCs w:val="28"/>
        </w:rPr>
      </w:pPr>
      <w:r w:rsidRPr="007F409E">
        <w:rPr>
          <w:rFonts w:cs="Times New Roman"/>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FF470A">
      <w:pPr>
        <w:spacing w:after="0"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7F409E" w:rsidRDefault="00DA7FE1" w:rsidP="00FF470A">
      <w:pPr>
        <w:pStyle w:val="2"/>
        <w:spacing w:after="0" w:line="240" w:lineRule="auto"/>
        <w:rPr>
          <w:rFonts w:eastAsiaTheme="minorEastAsia"/>
        </w:rPr>
      </w:pPr>
      <w:r w:rsidRPr="007F409E">
        <w:rPr>
          <w:rFonts w:eastAsiaTheme="minorEastAsia"/>
        </w:rPr>
        <w:t>4.4. Положения, характеризующие требования к порядку и</w:t>
      </w:r>
      <w:r w:rsidR="00D8165D" w:rsidRPr="007F409E">
        <w:rPr>
          <w:rFonts w:eastAsiaTheme="minorEastAsia"/>
        </w:rPr>
        <w:t> </w:t>
      </w:r>
      <w:r w:rsidRPr="007F409E">
        <w:rPr>
          <w:rFonts w:eastAsiaTheme="minorEastAsia"/>
        </w:rPr>
        <w:t xml:space="preserve">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DA7FE1" w:rsidRPr="007F409E" w:rsidRDefault="00DA7FE1" w:rsidP="00FF470A">
      <w:pPr>
        <w:spacing w:after="0" w:line="240" w:lineRule="auto"/>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7F409E" w:rsidRDefault="00DA7FE1" w:rsidP="00FF470A">
      <w:pPr>
        <w:spacing w:after="0" w:line="240" w:lineRule="auto"/>
        <w:rPr>
          <w:b/>
        </w:rPr>
      </w:pPr>
      <w:r w:rsidRPr="007F409E">
        <w:t xml:space="preserve">4.4.2. Граждане, их объединения и организации могут сообщить обо всех результатах </w:t>
      </w:r>
      <w:proofErr w:type="gramStart"/>
      <w:r w:rsidRPr="007F409E">
        <w:t>контроля за</w:t>
      </w:r>
      <w:proofErr w:type="gramEnd"/>
      <w:r w:rsidRPr="007F409E">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D19B3" w:rsidRPr="007F409E" w:rsidRDefault="00315F22" w:rsidP="00FF470A">
      <w:pPr>
        <w:pStyle w:val="1"/>
        <w:spacing w:after="0"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FF470A">
      <w:pPr>
        <w:spacing w:after="0" w:line="240" w:lineRule="auto"/>
        <w:ind w:left="993" w:hanging="284"/>
        <w:rPr>
          <w:rFonts w:cs="Times New Roman"/>
          <w:b/>
          <w:szCs w:val="28"/>
          <w:lang w:eastAsia="ru-RU"/>
        </w:rPr>
      </w:pPr>
    </w:p>
    <w:p w:rsidR="00955255" w:rsidRPr="00955255" w:rsidRDefault="00C1694C" w:rsidP="00FF470A">
      <w:pPr>
        <w:pStyle w:val="2"/>
        <w:spacing w:after="0" w:line="240" w:lineRule="auto"/>
        <w:rPr>
          <w:lang w:eastAsia="ru-RU"/>
        </w:rPr>
      </w:pPr>
      <w:r w:rsidRPr="00955255">
        <w:rPr>
          <w:lang w:eastAsia="ru-RU"/>
        </w:rPr>
        <w:t xml:space="preserve">5.1. </w:t>
      </w:r>
      <w:r w:rsidR="00955255" w:rsidRPr="00955255">
        <w:rPr>
          <w:lang w:eastAsia="ru-RU"/>
        </w:rPr>
        <w:t>Информация для заявителя о его праве подать жалобу</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Решения и действия (бездействие) органа, предоставляющего муниципальную услугу, должностного лица органа, предоставляющего </w:t>
      </w:r>
      <w:r w:rsidRPr="007F409E">
        <w:rPr>
          <w:rFonts w:cs="Times New Roman"/>
          <w:szCs w:val="28"/>
          <w:lang w:eastAsia="ru-RU"/>
        </w:rPr>
        <w:lastRenderedPageBreak/>
        <w:t>муниципальную услугу, либо муниципального служащего могут быть обжалованы в досудебном порядке.</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w:t>
      </w:r>
      <w:r w:rsidR="000C7D49">
        <w:rPr>
          <w:rFonts w:cs="Times New Roman"/>
          <w:szCs w:val="28"/>
          <w:lang w:eastAsia="ru-RU"/>
        </w:rPr>
        <w:t xml:space="preserve">., </w:t>
      </w:r>
      <w:r w:rsidRPr="007F409E">
        <w:rPr>
          <w:rFonts w:cs="Times New Roman"/>
          <w:szCs w:val="28"/>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C1694C" w:rsidRPr="00955255" w:rsidRDefault="00F30517" w:rsidP="00FF470A">
      <w:pPr>
        <w:pStyle w:val="2"/>
        <w:spacing w:after="0" w:line="240" w:lineRule="auto"/>
        <w:rPr>
          <w:lang w:eastAsia="ru-RU"/>
        </w:rPr>
      </w:pPr>
      <w:r>
        <w:rPr>
          <w:lang w:eastAsia="ru-RU"/>
        </w:rPr>
        <w:t>5.2. Предмет жалобы</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FF470A">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994CFF" w:rsidRDefault="00994CFF" w:rsidP="00FF470A">
      <w:pPr>
        <w:spacing w:after="0" w:line="240" w:lineRule="auto"/>
        <w:rPr>
          <w:rFonts w:cs="Times New Roman"/>
          <w:szCs w:val="28"/>
          <w:lang w:eastAsia="ru-RU"/>
        </w:rPr>
      </w:pPr>
      <w:r w:rsidRPr="00994CFF">
        <w:rPr>
          <w:rFonts w:cs="Times New Roman"/>
          <w:szCs w:val="28"/>
          <w:lang w:eastAsia="ru-RU"/>
        </w:rPr>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41F3C" w:rsidRPr="00641F3C" w:rsidRDefault="00641F3C" w:rsidP="00641F3C">
      <w:pPr>
        <w:spacing w:after="200" w:line="276" w:lineRule="auto"/>
        <w:ind w:firstLine="708"/>
        <w:rPr>
          <w:rFonts w:eastAsia="Calibri" w:cs="Times New Roman"/>
          <w:lang w:eastAsia="ru-RU"/>
        </w:rPr>
      </w:pPr>
      <w:r w:rsidRPr="00641F3C">
        <w:rPr>
          <w:rFonts w:eastAsia="Calibri" w:cs="Times New Roman"/>
          <w:lang w:eastAsia="ru-RU"/>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994CFF" w:rsidRPr="00641F3C" w:rsidRDefault="00641F3C" w:rsidP="00641F3C">
      <w:pPr>
        <w:autoSpaceDE w:val="0"/>
        <w:autoSpaceDN w:val="0"/>
        <w:adjustRightInd w:val="0"/>
        <w:spacing w:after="0" w:line="276" w:lineRule="auto"/>
        <w:ind w:firstLine="708"/>
        <w:rPr>
          <w:rFonts w:eastAsia="Times New Roman" w:cs="Times New Roman"/>
          <w:szCs w:val="28"/>
          <w:lang w:eastAsia="ru-RU"/>
        </w:rPr>
      </w:pPr>
      <w:r w:rsidRPr="00641F3C">
        <w:rPr>
          <w:rFonts w:eastAsia="Times New Roman" w:cs="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641F3C">
          <w:rPr>
            <w:rFonts w:eastAsia="Times New Roman" w:cs="Times New Roman"/>
            <w:color w:val="0000FF"/>
            <w:szCs w:val="28"/>
            <w:lang w:eastAsia="ru-RU"/>
          </w:rPr>
          <w:t>пунктом 4 части 1 статьи 7</w:t>
        </w:r>
      </w:hyperlink>
      <w:r w:rsidRPr="00641F3C">
        <w:rPr>
          <w:rFonts w:eastAsia="Times New Roman" w:cs="Times New Roman"/>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641F3C">
          <w:rPr>
            <w:rFonts w:eastAsia="Times New Roman" w:cs="Times New Roman"/>
            <w:color w:val="0000FF"/>
            <w:szCs w:val="28"/>
            <w:lang w:eastAsia="ru-RU"/>
          </w:rPr>
          <w:t>частью 1.3 статьи 16</w:t>
        </w:r>
      </w:hyperlink>
      <w:r w:rsidRPr="00641F3C">
        <w:rPr>
          <w:rFonts w:eastAsia="Times New Roman" w:cs="Times New Roman"/>
          <w:szCs w:val="28"/>
          <w:lang w:eastAsia="ru-RU"/>
        </w:rPr>
        <w:t xml:space="preserve"> Федерального закона №210-ФЗ.</w:t>
      </w:r>
    </w:p>
    <w:p w:rsidR="00994CFF" w:rsidRPr="00994CFF" w:rsidRDefault="00994CFF" w:rsidP="00FF470A">
      <w:pPr>
        <w:spacing w:after="0" w:line="240" w:lineRule="auto"/>
        <w:rPr>
          <w:rFonts w:cs="Times New Roman"/>
          <w:szCs w:val="28"/>
          <w:lang w:eastAsia="ru-RU"/>
        </w:rPr>
      </w:pPr>
      <w:r w:rsidRPr="00994CFF">
        <w:rPr>
          <w:rFonts w:cs="Times New Roman"/>
          <w:szCs w:val="28"/>
          <w:lang w:eastAsia="ru-RU"/>
        </w:rPr>
        <w:lastRenderedPageBreak/>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FF470A">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FF470A">
      <w:pPr>
        <w:spacing w:after="0" w:line="240" w:lineRule="auto"/>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994CFF" w:rsidRDefault="00994CFF" w:rsidP="00FF470A">
      <w:pPr>
        <w:spacing w:after="0" w:line="240" w:lineRule="auto"/>
        <w:rPr>
          <w:rFonts w:cs="Times New Roman"/>
          <w:szCs w:val="28"/>
          <w:lang w:eastAsia="ru-RU"/>
        </w:rPr>
      </w:pPr>
      <w:proofErr w:type="gramStart"/>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roofErr w:type="gramEnd"/>
    </w:p>
    <w:p w:rsidR="00994CFF" w:rsidRPr="00994CFF" w:rsidRDefault="00994CFF" w:rsidP="00FF470A">
      <w:pPr>
        <w:spacing w:after="0" w:line="240" w:lineRule="auto"/>
        <w:rPr>
          <w:rFonts w:cs="Times New Roman"/>
          <w:szCs w:val="28"/>
          <w:lang w:eastAsia="ru-RU"/>
        </w:rPr>
      </w:pP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FF470A">
      <w:pPr>
        <w:spacing w:after="0" w:line="240" w:lineRule="auto"/>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FF470A">
      <w:pPr>
        <w:spacing w:after="0" w:line="240" w:lineRule="auto"/>
        <w:rPr>
          <w:rFonts w:cs="Times New Roman"/>
          <w:szCs w:val="28"/>
          <w:lang w:eastAsia="ru-RU"/>
        </w:rPr>
      </w:pPr>
      <w:proofErr w:type="gramStart"/>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C1694C" w:rsidRPr="007F409E" w:rsidRDefault="00994CFF" w:rsidP="00FF470A">
      <w:pPr>
        <w:spacing w:after="0" w:line="240" w:lineRule="auto"/>
        <w:rPr>
          <w:rFonts w:cs="Times New Roman"/>
          <w:szCs w:val="28"/>
          <w:lang w:eastAsia="ru-RU"/>
        </w:rPr>
      </w:pPr>
      <w:proofErr w:type="gramStart"/>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roofErr w:type="gramEnd"/>
    </w:p>
    <w:p w:rsidR="00955255" w:rsidRPr="00955255" w:rsidRDefault="00C1694C" w:rsidP="00FF470A">
      <w:pPr>
        <w:pStyle w:val="2"/>
        <w:spacing w:after="0" w:line="240" w:lineRule="auto"/>
        <w:rPr>
          <w:lang w:eastAsia="ru-RU"/>
        </w:rPr>
      </w:pPr>
      <w:r w:rsidRPr="00955255">
        <w:rPr>
          <w:lang w:eastAsia="ru-RU"/>
        </w:rPr>
        <w:lastRenderedPageBreak/>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8510A7" w:rsidRPr="00955255" w:rsidRDefault="008510A7" w:rsidP="00FF470A">
      <w:pPr>
        <w:pStyle w:val="2"/>
        <w:spacing w:after="0"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FF470A">
      <w:pPr>
        <w:spacing w:after="0" w:line="240" w:lineRule="auto"/>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 xml:space="preserve"> </w:t>
      </w:r>
      <w:proofErr w:type="gramStart"/>
      <w:r w:rsidRPr="007F409E">
        <w:rPr>
          <w:rFonts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подана при</w:t>
      </w:r>
      <w:proofErr w:type="gramEnd"/>
      <w:r w:rsidRPr="007F409E">
        <w:rPr>
          <w:rFonts w:cs="Times New Roman"/>
          <w:szCs w:val="28"/>
          <w:lang w:eastAsia="ru-RU"/>
        </w:rPr>
        <w:t xml:space="preserve"> личном </w:t>
      </w:r>
      <w:proofErr w:type="gramStart"/>
      <w:r w:rsidRPr="007F409E">
        <w:rPr>
          <w:rFonts w:cs="Times New Roman"/>
          <w:szCs w:val="28"/>
          <w:lang w:eastAsia="ru-RU"/>
        </w:rPr>
        <w:t>приёме</w:t>
      </w:r>
      <w:proofErr w:type="gramEnd"/>
      <w:r w:rsidRPr="007F409E">
        <w:rPr>
          <w:rFonts w:cs="Times New Roman"/>
          <w:szCs w:val="28"/>
          <w:lang w:eastAsia="ru-RU"/>
        </w:rPr>
        <w:t xml:space="preserve"> заявителя.</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w:t>
      </w:r>
      <w:r w:rsidRPr="007F409E">
        <w:rPr>
          <w:rFonts w:cs="Times New Roman"/>
          <w:szCs w:val="28"/>
          <w:lang w:eastAsia="ru-RU"/>
        </w:rPr>
        <w:lastRenderedPageBreak/>
        <w:t xml:space="preserve">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roofErr w:type="gramEnd"/>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xml:space="preserve">. В случае если жалоба подается через представителя заявителя, также представляется документ, подтверждающий его полномочия на </w:t>
      </w:r>
      <w:r w:rsidRPr="007F409E">
        <w:rPr>
          <w:rFonts w:cs="Times New Roman"/>
          <w:szCs w:val="28"/>
          <w:lang w:eastAsia="ru-RU"/>
        </w:rPr>
        <w:lastRenderedPageBreak/>
        <w:t>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C1694C" w:rsidRPr="007F409E" w:rsidRDefault="0017589C" w:rsidP="00FF470A">
      <w:pPr>
        <w:spacing w:after="0" w:line="240" w:lineRule="auto"/>
        <w:rPr>
          <w:rFonts w:cs="Times New Roman"/>
          <w:szCs w:val="28"/>
          <w:lang w:eastAsia="ru-RU"/>
        </w:rPr>
      </w:pPr>
      <w:r>
        <w:rPr>
          <w:rFonts w:cs="Times New Roman"/>
          <w:szCs w:val="28"/>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FF470A">
      <w:pPr>
        <w:spacing w:after="0" w:line="240" w:lineRule="auto"/>
      </w:pPr>
      <w:r w:rsidRPr="007F409E">
        <w:rPr>
          <w:rFonts w:cs="Times New Roman"/>
          <w:szCs w:val="28"/>
          <w:lang w:eastAsia="ru-RU"/>
        </w:rPr>
        <w:t>Единого портала</w:t>
      </w:r>
      <w:r w:rsidR="00FD05C0" w:rsidRPr="007F409E">
        <w:rPr>
          <w:rFonts w:cs="Times New Roman"/>
          <w:szCs w:val="28"/>
          <w:lang w:eastAsia="ru-RU"/>
        </w:rPr>
        <w:t xml:space="preserve"> </w:t>
      </w:r>
      <w:r w:rsidR="00FD05C0" w:rsidRPr="007F409E">
        <w:t>государственных и муниципальных услуг (функций)</w:t>
      </w:r>
      <w:r w:rsidR="0017589C">
        <w:t xml:space="preserve"> </w:t>
      </w:r>
      <w:r w:rsidR="0017589C"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FF470A">
      <w:pPr>
        <w:spacing w:after="0" w:line="240" w:lineRule="auto"/>
        <w:rPr>
          <w:rFonts w:cs="Times New Roman"/>
          <w:szCs w:val="28"/>
          <w:lang w:eastAsia="ru-RU"/>
        </w:rPr>
      </w:pPr>
      <w:proofErr w:type="gramStart"/>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roofErr w:type="gramEnd"/>
    </w:p>
    <w:p w:rsidR="0017589C" w:rsidRPr="007F409E" w:rsidRDefault="00FD05C0" w:rsidP="00FF470A">
      <w:pPr>
        <w:spacing w:after="0" w:line="240" w:lineRule="auto"/>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Pr>
          <w:rFonts w:cs="Times New Roman"/>
          <w:szCs w:val="28"/>
          <w:lang w:eastAsia="ru-RU"/>
        </w:rPr>
        <w:t> </w:t>
      </w:r>
      <w:r w:rsidRPr="007F409E">
        <w:rPr>
          <w:rFonts w:cs="Times New Roman"/>
          <w:szCs w:val="28"/>
          <w:lang w:eastAsia="ru-RU"/>
        </w:rPr>
        <w:t xml:space="preserve">административных </w:t>
      </w:r>
      <w:r w:rsidRPr="007F409E">
        <w:rPr>
          <w:rFonts w:cs="Times New Roman"/>
          <w:szCs w:val="28"/>
          <w:lang w:eastAsia="ru-RU"/>
        </w:rPr>
        <w:lastRenderedPageBreak/>
        <w:t xml:space="preserve">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8510A7" w:rsidRDefault="00C1694C" w:rsidP="00FF470A">
      <w:pPr>
        <w:pStyle w:val="2"/>
        <w:spacing w:after="0" w:line="240" w:lineRule="auto"/>
        <w:rPr>
          <w:lang w:eastAsia="ru-RU"/>
        </w:rPr>
      </w:pPr>
      <w:r w:rsidRPr="008510A7">
        <w:rPr>
          <w:lang w:eastAsia="ru-RU"/>
        </w:rPr>
        <w:t>5.</w:t>
      </w:r>
      <w:r w:rsidR="008510A7" w:rsidRPr="008510A7">
        <w:rPr>
          <w:lang w:eastAsia="ru-RU"/>
        </w:rPr>
        <w:t>5. Сроки рассмотрения жалобы</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F409E">
        <w:rPr>
          <w:rFonts w:cs="Times New Roman"/>
          <w:szCs w:val="28"/>
          <w:lang w:eastAsia="ru-RU"/>
        </w:rPr>
        <w:t xml:space="preserve"> </w:t>
      </w:r>
      <w:proofErr w:type="gramStart"/>
      <w:r w:rsidRPr="007F409E">
        <w:rPr>
          <w:rFonts w:cs="Times New Roman"/>
          <w:szCs w:val="28"/>
          <w:lang w:eastAsia="ru-RU"/>
        </w:rPr>
        <w:t>приеме</w:t>
      </w:r>
      <w:proofErr w:type="gramEnd"/>
      <w:r w:rsidRPr="007F409E">
        <w:rPr>
          <w:rFonts w:cs="Times New Roman"/>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8510A7" w:rsidRDefault="008510A7" w:rsidP="00FF470A">
      <w:pPr>
        <w:pStyle w:val="2"/>
        <w:spacing w:after="0"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roofErr w:type="gramEnd"/>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lastRenderedPageBreak/>
        <w:t>фамилия, имя, отчество (последнее – при наличии) или наименование заявителя;</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принятое по жалобе решение;</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Default="00C1694C" w:rsidP="00FF470A">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641F3C" w:rsidRDefault="00641F3C" w:rsidP="00641F3C">
      <w:pPr>
        <w:autoSpaceDE w:val="0"/>
        <w:autoSpaceDN w:val="0"/>
        <w:adjustRightInd w:val="0"/>
        <w:spacing w:after="0" w:line="240" w:lineRule="auto"/>
        <w:ind w:firstLine="540"/>
        <w:rPr>
          <w:rFonts w:eastAsia="Times New Roman" w:cs="Times New Roman"/>
          <w:iCs/>
          <w:szCs w:val="28"/>
          <w:lang w:eastAsia="ru-RU"/>
        </w:rPr>
      </w:pPr>
      <w:proofErr w:type="gramStart"/>
      <w:r w:rsidRPr="00641F3C">
        <w:rPr>
          <w:rFonts w:eastAsia="Times New Roman" w:cs="Times New Roman"/>
          <w:iCs/>
          <w:szCs w:val="28"/>
          <w:lang w:eastAsia="ru-RU"/>
        </w:rPr>
        <w:t xml:space="preserve">В случае признания жалобы подлежащей удовлетворению в ответе заявителю, указанном в </w:t>
      </w:r>
      <w:hyperlink r:id="rId29" w:history="1">
        <w:r w:rsidRPr="00641F3C">
          <w:rPr>
            <w:rFonts w:eastAsia="Times New Roman" w:cs="Times New Roman"/>
            <w:iCs/>
            <w:color w:val="0000FF"/>
            <w:szCs w:val="28"/>
            <w:lang w:eastAsia="ru-RU"/>
          </w:rPr>
          <w:t>части 8</w:t>
        </w:r>
      </w:hyperlink>
      <w:r w:rsidRPr="00641F3C">
        <w:rPr>
          <w:rFonts w:eastAsia="Times New Roman" w:cs="Times New Roman"/>
          <w:iCs/>
          <w:szCs w:val="28"/>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history="1">
        <w:r w:rsidRPr="00641F3C">
          <w:rPr>
            <w:rFonts w:eastAsia="Times New Roman" w:cs="Times New Roman"/>
            <w:iCs/>
            <w:color w:val="0000FF"/>
            <w:szCs w:val="28"/>
            <w:lang w:eastAsia="ru-RU"/>
          </w:rPr>
          <w:t>частью 1.1 статьи 16</w:t>
        </w:r>
      </w:hyperlink>
      <w:r w:rsidRPr="00641F3C">
        <w:rPr>
          <w:rFonts w:eastAsia="Times New Roman" w:cs="Times New Roman"/>
          <w:iCs/>
          <w:szCs w:val="28"/>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641F3C">
        <w:rPr>
          <w:rFonts w:eastAsia="Times New Roman" w:cs="Times New Roman"/>
          <w:iCs/>
          <w:szCs w:val="28"/>
          <w:lang w:eastAsia="ru-RU"/>
        </w:rPr>
        <w:t xml:space="preserve"> информация о дальнейших действиях, которые необходимо совершить заявителю в целях получения муниципальной услуги.</w:t>
      </w:r>
    </w:p>
    <w:p w:rsidR="00641F3C" w:rsidRPr="00641F3C" w:rsidRDefault="00641F3C" w:rsidP="00641F3C">
      <w:pPr>
        <w:autoSpaceDE w:val="0"/>
        <w:autoSpaceDN w:val="0"/>
        <w:adjustRightInd w:val="0"/>
        <w:spacing w:after="0" w:line="240" w:lineRule="auto"/>
        <w:ind w:firstLine="540"/>
        <w:rPr>
          <w:rFonts w:eastAsia="Times New Roman" w:cs="Times New Roman"/>
          <w:iCs/>
          <w:szCs w:val="28"/>
          <w:lang w:eastAsia="ru-RU"/>
        </w:rPr>
      </w:pPr>
      <w:r w:rsidRPr="00641F3C">
        <w:rPr>
          <w:rFonts w:eastAsia="Times New Roman" w:cs="Times New Roman"/>
          <w:iCs/>
          <w:szCs w:val="28"/>
          <w:lang w:eastAsia="ru-RU"/>
        </w:rPr>
        <w:t xml:space="preserve">В случае признания </w:t>
      </w:r>
      <w:proofErr w:type="gramStart"/>
      <w:r w:rsidRPr="00641F3C">
        <w:rPr>
          <w:rFonts w:eastAsia="Times New Roman" w:cs="Times New Roman"/>
          <w:iCs/>
          <w:szCs w:val="28"/>
          <w:lang w:eastAsia="ru-RU"/>
        </w:rPr>
        <w:t>жалобы</w:t>
      </w:r>
      <w:proofErr w:type="gramEnd"/>
      <w:r w:rsidRPr="00641F3C">
        <w:rPr>
          <w:rFonts w:eastAsia="Times New Roman" w:cs="Times New Roman"/>
          <w:iCs/>
          <w:szCs w:val="28"/>
          <w:lang w:eastAsia="ru-RU"/>
        </w:rPr>
        <w:t xml:space="preserve"> не подлежащей удовлетворению в ответе заявителю, указанном в </w:t>
      </w:r>
      <w:hyperlink r:id="rId31" w:history="1">
        <w:r w:rsidRPr="00641F3C">
          <w:rPr>
            <w:rFonts w:eastAsia="Times New Roman" w:cs="Times New Roman"/>
            <w:iCs/>
            <w:color w:val="0000FF"/>
            <w:szCs w:val="28"/>
            <w:lang w:eastAsia="ru-RU"/>
          </w:rPr>
          <w:t>части 8</w:t>
        </w:r>
      </w:hyperlink>
      <w:r w:rsidRPr="00641F3C">
        <w:rPr>
          <w:rFonts w:eastAsia="Times New Roman" w:cs="Times New Roman"/>
          <w:iCs/>
          <w:szCs w:val="28"/>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7F409E">
        <w:rPr>
          <w:rFonts w:cs="Times New Roman"/>
          <w:szCs w:val="28"/>
          <w:lang w:eastAsia="ru-RU"/>
        </w:rPr>
        <w:t>.</w:t>
      </w:r>
    </w:p>
    <w:p w:rsidR="00C1694C" w:rsidRPr="007F409E" w:rsidRDefault="00C1694C" w:rsidP="00FF470A">
      <w:pPr>
        <w:spacing w:after="0" w:line="240" w:lineRule="auto"/>
        <w:rPr>
          <w:rFonts w:cs="Times New Roman"/>
          <w:szCs w:val="28"/>
          <w:lang w:eastAsia="ru-RU"/>
        </w:rPr>
      </w:pPr>
      <w:proofErr w:type="gramStart"/>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007F4E81" w:rsidRPr="007F409E">
        <w:rPr>
          <w:rFonts w:cs="Times New Roman"/>
          <w:szCs w:val="28"/>
          <w:lang w:eastAsia="ru-RU"/>
        </w:rPr>
        <w:t xml:space="preserve">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FF470A">
      <w:pPr>
        <w:spacing w:after="0" w:line="240" w:lineRule="auto"/>
        <w:rPr>
          <w:rFonts w:cs="Times New Roman"/>
          <w:szCs w:val="28"/>
          <w:lang w:eastAsia="ru-RU"/>
        </w:rPr>
      </w:pPr>
      <w:r w:rsidRPr="007F409E">
        <w:rPr>
          <w:rFonts w:cs="Times New Roman"/>
          <w:szCs w:val="28"/>
          <w:lang w:eastAsia="ru-RU"/>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FF470A">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FF470A">
      <w:pPr>
        <w:spacing w:after="0" w:line="240" w:lineRule="auto"/>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FF470A">
      <w:pPr>
        <w:spacing w:after="0" w:line="240" w:lineRule="auto"/>
        <w:rPr>
          <w:rFonts w:cs="Times New Roman"/>
          <w:szCs w:val="28"/>
          <w:lang w:eastAsia="ru-RU"/>
        </w:rPr>
      </w:pPr>
      <w:r w:rsidRPr="007F409E">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FF470A">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Default="00E45683" w:rsidP="00FF470A">
      <w:pPr>
        <w:pStyle w:val="2"/>
        <w:spacing w:after="0" w:line="240" w:lineRule="auto"/>
        <w:rPr>
          <w:lang w:eastAsia="ru-RU"/>
        </w:rPr>
      </w:pPr>
      <w:r w:rsidRPr="008510A7">
        <w:rPr>
          <w:lang w:eastAsia="ru-RU"/>
        </w:rPr>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FF470A">
      <w:pPr>
        <w:spacing w:after="0" w:line="240" w:lineRule="auto"/>
        <w:rPr>
          <w:rFonts w:cs="Times New Roman"/>
          <w:szCs w:val="28"/>
          <w:lang w:eastAsia="ru-RU"/>
        </w:rPr>
      </w:pPr>
      <w:r>
        <w:rPr>
          <w:rFonts w:cs="Times New Roman"/>
          <w:szCs w:val="28"/>
          <w:lang w:eastAsia="ru-RU"/>
        </w:rPr>
        <w:t>Информация о</w:t>
      </w:r>
      <w:r w:rsidRPr="00382D27">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82D27" w:rsidRDefault="00382D27" w:rsidP="00FF470A">
      <w:pPr>
        <w:spacing w:after="0" w:line="240" w:lineRule="auto"/>
        <w:rPr>
          <w:rFonts w:cs="Times New Roman"/>
          <w:szCs w:val="28"/>
          <w:lang w:eastAsia="ru-RU"/>
        </w:rPr>
      </w:pPr>
      <w:r>
        <w:rPr>
          <w:rFonts w:cs="Times New Roman"/>
          <w:szCs w:val="28"/>
          <w:lang w:eastAsia="ru-RU"/>
        </w:rPr>
        <w:t>В случае</w:t>
      </w:r>
      <w:proofErr w:type="gramStart"/>
      <w:r>
        <w:rPr>
          <w:rFonts w:cs="Times New Roman"/>
          <w:szCs w:val="28"/>
          <w:lang w:eastAsia="ru-RU"/>
        </w:rPr>
        <w:t>,</w:t>
      </w:r>
      <w:proofErr w:type="gramEnd"/>
      <w:r>
        <w:rPr>
          <w:rFonts w:cs="Times New Roman"/>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C1694C" w:rsidRPr="008510A7" w:rsidRDefault="00C1694C" w:rsidP="00FF470A">
      <w:pPr>
        <w:pStyle w:val="2"/>
        <w:spacing w:after="0" w:line="240" w:lineRule="auto"/>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8D77ED" w:rsidRDefault="008D77ED" w:rsidP="008D77ED">
      <w:pPr>
        <w:spacing w:after="0" w:line="240" w:lineRule="auto"/>
        <w:rPr>
          <w:rFonts w:cs="Times New Roman"/>
          <w:szCs w:val="28"/>
          <w:lang w:eastAsia="ru-RU"/>
        </w:rPr>
      </w:pPr>
      <w:r>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Pr>
          <w:rFonts w:cs="Times New Roman"/>
          <w:szCs w:val="28"/>
          <w:lang w:val="en-US" w:eastAsia="ru-RU"/>
        </w:rPr>
        <w:t> </w:t>
      </w:r>
      <w:r>
        <w:rPr>
          <w:rFonts w:cs="Times New Roman"/>
          <w:szCs w:val="28"/>
          <w:lang w:eastAsia="ru-RU"/>
        </w:rPr>
        <w:t>соответствии с законодательством Российской Федерации, нормативным правовым актом органа местного самоуправления.</w:t>
      </w:r>
    </w:p>
    <w:p w:rsidR="008D77ED" w:rsidRDefault="008D77ED" w:rsidP="008D77ED">
      <w:pPr>
        <w:spacing w:after="0" w:line="240" w:lineRule="auto"/>
        <w:rPr>
          <w:rFonts w:cs="Times New Roman"/>
          <w:szCs w:val="28"/>
          <w:lang w:eastAsia="ru-RU"/>
        </w:rPr>
      </w:pPr>
      <w:proofErr w:type="gramStart"/>
      <w:r>
        <w:rPr>
          <w:rFonts w:cs="Times New Roman"/>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rFonts w:cs="Times New Roman"/>
          <w:szCs w:val="28"/>
          <w:lang w:val="en-US" w:eastAsia="ru-RU"/>
        </w:rPr>
        <w:t> </w:t>
      </w:r>
      <w:r>
        <w:rPr>
          <w:rFonts w:cs="Times New Roman"/>
          <w:szCs w:val="28"/>
          <w:lang w:eastAsia="ru-RU"/>
        </w:rPr>
        <w:t>210</w:t>
      </w:r>
      <w:r>
        <w:rPr>
          <w:rFonts w:cs="Times New Roman"/>
          <w:szCs w:val="28"/>
          <w:lang w:eastAsia="ru-RU"/>
        </w:rPr>
        <w:noBreakHyphen/>
        <w:t>ФЗ «Об организации предоставления государственных и</w:t>
      </w:r>
      <w:r>
        <w:rPr>
          <w:rFonts w:cs="Times New Roman"/>
          <w:szCs w:val="28"/>
          <w:lang w:val="en-US" w:eastAsia="ru-RU"/>
        </w:rPr>
        <w:t> </w:t>
      </w:r>
      <w:r>
        <w:rPr>
          <w:rFonts w:cs="Times New Roman"/>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Pr>
          <w:rFonts w:cs="Times New Roman"/>
          <w:szCs w:val="28"/>
        </w:rPr>
        <w:t xml:space="preserve">государственных и муниципальных услуг (функций) </w:t>
      </w:r>
      <w:r>
        <w:rPr>
          <w:rFonts w:cs="Times New Roman"/>
          <w:szCs w:val="28"/>
          <w:lang w:eastAsia="ru-RU"/>
        </w:rPr>
        <w:t>и</w:t>
      </w:r>
      <w:proofErr w:type="gramEnd"/>
      <w:r>
        <w:rPr>
          <w:rFonts w:cs="Times New Roman"/>
          <w:szCs w:val="28"/>
          <w:lang w:eastAsia="ru-RU"/>
        </w:rPr>
        <w:t xml:space="preserve"> </w:t>
      </w:r>
      <w:proofErr w:type="gramStart"/>
      <w:r>
        <w:rPr>
          <w:rFonts w:cs="Times New Roman"/>
          <w:szCs w:val="28"/>
        </w:rPr>
        <w:t>Портале</w:t>
      </w:r>
      <w:proofErr w:type="gramEnd"/>
      <w:r>
        <w:rPr>
          <w:rFonts w:cs="Times New Roman"/>
          <w:szCs w:val="28"/>
        </w:rPr>
        <w:t xml:space="preserve"> Кировской области</w:t>
      </w:r>
      <w:r>
        <w:rPr>
          <w:rFonts w:cs="Times New Roman"/>
          <w:szCs w:val="28"/>
          <w:lang w:eastAsia="ru-RU"/>
        </w:rPr>
        <w:t>.</w:t>
      </w:r>
    </w:p>
    <w:p w:rsidR="008D77ED" w:rsidRDefault="008D77ED" w:rsidP="008D77ED">
      <w:pPr>
        <w:autoSpaceDN w:val="0"/>
        <w:adjustRightInd w:val="0"/>
        <w:spacing w:after="0" w:line="240" w:lineRule="auto"/>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8D77ED" w:rsidRDefault="008D77ED" w:rsidP="008D77ED">
      <w:pPr>
        <w:autoSpaceDN w:val="0"/>
        <w:adjustRightInd w:val="0"/>
        <w:spacing w:after="0" w:line="240" w:lineRule="auto"/>
        <w:rPr>
          <w:rFonts w:cs="Times New Roman"/>
          <w:szCs w:val="28"/>
        </w:rPr>
      </w:pPr>
      <w:r>
        <w:rPr>
          <w:rFonts w:cs="Times New Roman"/>
          <w:szCs w:val="28"/>
        </w:rPr>
        <w:t>Информацию о порядке подачи и рассмотрения жалобы можно получить:</w:t>
      </w:r>
    </w:p>
    <w:p w:rsidR="008D77ED" w:rsidRDefault="008D77ED" w:rsidP="008D77ED">
      <w:pPr>
        <w:spacing w:after="0" w:line="240" w:lineRule="auto"/>
        <w:rPr>
          <w:szCs w:val="28"/>
        </w:rPr>
      </w:pPr>
      <w:r>
        <w:rPr>
          <w:szCs w:val="28"/>
        </w:rPr>
        <w:t xml:space="preserve">на официальном сайте </w:t>
      </w:r>
      <w:r>
        <w:rPr>
          <w:szCs w:val="28"/>
          <w:lang w:eastAsia="ru-RU"/>
        </w:rPr>
        <w:t>органа, предоставляющего муниципальную услугу в информационно-телекоммуникационной сети «Интернет» (далее – сеть «Интернет»)</w:t>
      </w:r>
      <w:r>
        <w:rPr>
          <w:szCs w:val="28"/>
        </w:rPr>
        <w:t>;</w:t>
      </w:r>
    </w:p>
    <w:p w:rsidR="008D77ED" w:rsidRDefault="008D77ED" w:rsidP="008D77ED">
      <w:pPr>
        <w:spacing w:after="0" w:line="240" w:lineRule="auto"/>
        <w:rPr>
          <w:szCs w:val="28"/>
        </w:rPr>
      </w:pPr>
      <w:r>
        <w:rPr>
          <w:szCs w:val="28"/>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8D77ED" w:rsidRDefault="008D77ED" w:rsidP="008D77ED">
      <w:pPr>
        <w:spacing w:after="0" w:line="240" w:lineRule="auto"/>
        <w:rPr>
          <w:szCs w:val="28"/>
        </w:rPr>
      </w:pPr>
      <w:r>
        <w:rPr>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8D77ED" w:rsidRDefault="008D77ED" w:rsidP="008D77ED">
      <w:pPr>
        <w:spacing w:after="0" w:line="240" w:lineRule="auto"/>
        <w:rPr>
          <w:szCs w:val="28"/>
        </w:rPr>
      </w:pPr>
      <w:r>
        <w:rPr>
          <w:szCs w:val="28"/>
        </w:rPr>
        <w:t>на информационных стендах в местах предоставления муниципальной услуги;</w:t>
      </w:r>
    </w:p>
    <w:p w:rsidR="008D77ED" w:rsidRDefault="008D77ED" w:rsidP="008D77ED">
      <w:pPr>
        <w:tabs>
          <w:tab w:val="left" w:pos="9354"/>
        </w:tabs>
        <w:spacing w:after="0" w:line="240" w:lineRule="auto"/>
        <w:rPr>
          <w:bCs/>
          <w:szCs w:val="28"/>
        </w:rPr>
      </w:pPr>
      <w:r>
        <w:rPr>
          <w:szCs w:val="28"/>
        </w:rPr>
        <w:t xml:space="preserve">при личном обращении заявителя в администрацию </w:t>
      </w:r>
      <w:proofErr w:type="spellStart"/>
      <w:r>
        <w:rPr>
          <w:bCs/>
          <w:szCs w:val="28"/>
        </w:rPr>
        <w:t>Юрьянского</w:t>
      </w:r>
      <w:proofErr w:type="spellEnd"/>
      <w:r>
        <w:rPr>
          <w:bCs/>
          <w:szCs w:val="28"/>
        </w:rPr>
        <w:t xml:space="preserve"> района </w:t>
      </w:r>
    </w:p>
    <w:p w:rsidR="008D77ED" w:rsidRDefault="008D77ED" w:rsidP="008D77ED">
      <w:pPr>
        <w:tabs>
          <w:tab w:val="left" w:pos="9354"/>
        </w:tabs>
        <w:spacing w:after="0" w:line="240" w:lineRule="auto"/>
        <w:ind w:firstLine="0"/>
        <w:rPr>
          <w:szCs w:val="28"/>
        </w:rPr>
      </w:pPr>
      <w:r>
        <w:rPr>
          <w:bCs/>
          <w:szCs w:val="28"/>
        </w:rPr>
        <w:t>Кировской области или многофункциональный центр;</w:t>
      </w:r>
      <w:r>
        <w:rPr>
          <w:szCs w:val="28"/>
        </w:rPr>
        <w:t xml:space="preserve"> </w:t>
      </w:r>
    </w:p>
    <w:p w:rsidR="00A64718" w:rsidRDefault="008D77ED" w:rsidP="008D77ED">
      <w:pPr>
        <w:autoSpaceDE w:val="0"/>
        <w:autoSpaceDN w:val="0"/>
        <w:adjustRightInd w:val="0"/>
        <w:spacing w:after="0" w:line="240" w:lineRule="auto"/>
        <w:jc w:val="center"/>
        <w:rPr>
          <w:rFonts w:cs="Times New Roman"/>
        </w:rPr>
      </w:pPr>
      <w:r>
        <w:rPr>
          <w:szCs w:val="28"/>
        </w:rPr>
        <w:t>при обращении в письменной форме, в форме электронного документа;                    по телефону.</w:t>
      </w:r>
    </w:p>
    <w:p w:rsidR="00A64718" w:rsidRDefault="00A64718" w:rsidP="008D77ED">
      <w:pPr>
        <w:autoSpaceDE w:val="0"/>
        <w:autoSpaceDN w:val="0"/>
        <w:adjustRightInd w:val="0"/>
        <w:spacing w:after="0" w:line="240" w:lineRule="auto"/>
        <w:jc w:val="center"/>
        <w:rPr>
          <w:rFonts w:cs="Times New Roman"/>
        </w:rPr>
      </w:pPr>
    </w:p>
    <w:p w:rsidR="00A64718" w:rsidRDefault="00A64718"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9D3F93" w:rsidRDefault="009D3F93" w:rsidP="00170766">
      <w:pPr>
        <w:ind w:firstLine="0"/>
      </w:pPr>
    </w:p>
    <w:p w:rsidR="00ED6742" w:rsidRDefault="00ED6742" w:rsidP="00ED6742">
      <w:pPr>
        <w:pStyle w:val="ConsPlusNonformat"/>
        <w:ind w:left="4536"/>
        <w:jc w:val="center"/>
        <w:rPr>
          <w:rFonts w:ascii="Times New Roman" w:hAnsi="Times New Roman" w:cs="Times New Roman"/>
          <w:sz w:val="24"/>
          <w:szCs w:val="24"/>
        </w:rPr>
      </w:pPr>
      <w:r w:rsidRPr="00DE09CC">
        <w:rPr>
          <w:rFonts w:ascii="Times New Roman" w:hAnsi="Times New Roman" w:cs="Times New Roman"/>
          <w:sz w:val="24"/>
          <w:szCs w:val="24"/>
        </w:rPr>
        <w:t>В администрацию муниципального</w:t>
      </w:r>
      <w:r>
        <w:rPr>
          <w:rFonts w:ascii="Times New Roman" w:hAnsi="Times New Roman" w:cs="Times New Roman"/>
          <w:sz w:val="24"/>
          <w:szCs w:val="24"/>
        </w:rPr>
        <w:t xml:space="preserve"> образования</w:t>
      </w:r>
    </w:p>
    <w:p w:rsidR="00ED6742" w:rsidRPr="00DE09CC" w:rsidRDefault="00ED6742" w:rsidP="00ED6742">
      <w:pPr>
        <w:pStyle w:val="ConsPlusNonformat"/>
        <w:ind w:left="4536"/>
        <w:rPr>
          <w:rFonts w:ascii="Times New Roman" w:hAnsi="Times New Roman" w:cs="Times New Roman"/>
          <w:sz w:val="24"/>
          <w:szCs w:val="24"/>
        </w:rPr>
      </w:pPr>
      <w:r w:rsidRPr="00DE09CC">
        <w:rPr>
          <w:rFonts w:ascii="Times New Roman" w:hAnsi="Times New Roman" w:cs="Times New Roman"/>
          <w:sz w:val="24"/>
          <w:szCs w:val="24"/>
        </w:rPr>
        <w:t>_____________________________</w:t>
      </w:r>
      <w:r>
        <w:rPr>
          <w:rFonts w:ascii="Times New Roman" w:hAnsi="Times New Roman" w:cs="Times New Roman"/>
          <w:sz w:val="24"/>
          <w:szCs w:val="24"/>
        </w:rPr>
        <w:t>____________</w:t>
      </w:r>
      <w:r w:rsidRPr="00DE09CC">
        <w:rPr>
          <w:rFonts w:ascii="Times New Roman" w:hAnsi="Times New Roman" w:cs="Times New Roman"/>
          <w:sz w:val="24"/>
          <w:szCs w:val="24"/>
        </w:rPr>
        <w:t>_________________________</w:t>
      </w:r>
      <w:r>
        <w:rPr>
          <w:rFonts w:ascii="Times New Roman" w:hAnsi="Times New Roman" w:cs="Times New Roman"/>
          <w:sz w:val="24"/>
          <w:szCs w:val="24"/>
        </w:rPr>
        <w:t>____________</w:t>
      </w:r>
    </w:p>
    <w:p w:rsidR="00ED6742" w:rsidRPr="00DE09CC" w:rsidRDefault="00ED6742" w:rsidP="00ED6742">
      <w:pPr>
        <w:pStyle w:val="ConsPlusNonformat"/>
        <w:ind w:left="4536"/>
        <w:rPr>
          <w:rFonts w:ascii="Times New Roman" w:hAnsi="Times New Roman" w:cs="Times New Roman"/>
          <w:sz w:val="24"/>
          <w:szCs w:val="24"/>
        </w:rPr>
      </w:pPr>
      <w:r w:rsidRPr="00DE09CC">
        <w:rPr>
          <w:rFonts w:ascii="Times New Roman" w:hAnsi="Times New Roman" w:cs="Times New Roman"/>
          <w:sz w:val="24"/>
          <w:szCs w:val="24"/>
        </w:rPr>
        <w:t>_____________________________</w:t>
      </w:r>
      <w:r>
        <w:rPr>
          <w:rFonts w:ascii="Times New Roman" w:hAnsi="Times New Roman" w:cs="Times New Roman"/>
          <w:sz w:val="24"/>
          <w:szCs w:val="24"/>
        </w:rPr>
        <w:t>____________</w:t>
      </w:r>
    </w:p>
    <w:p w:rsidR="00ED6742" w:rsidRPr="00DE09CC" w:rsidRDefault="00ED6742" w:rsidP="00ED6742">
      <w:pPr>
        <w:pStyle w:val="ConsPlusNonformat"/>
        <w:ind w:left="4536"/>
        <w:jc w:val="center"/>
        <w:rPr>
          <w:rFonts w:ascii="Times New Roman" w:hAnsi="Times New Roman" w:cs="Times New Roman"/>
          <w:sz w:val="24"/>
          <w:szCs w:val="24"/>
          <w:vertAlign w:val="superscript"/>
        </w:rPr>
      </w:pPr>
      <w:r w:rsidRPr="00DE09CC">
        <w:rPr>
          <w:rFonts w:ascii="Times New Roman" w:hAnsi="Times New Roman" w:cs="Times New Roman"/>
          <w:sz w:val="24"/>
          <w:szCs w:val="24"/>
          <w:vertAlign w:val="superscript"/>
        </w:rPr>
        <w:t>(наименование муниципального образования)</w:t>
      </w:r>
    </w:p>
    <w:p w:rsidR="00ED6742" w:rsidRPr="00DE09CC" w:rsidRDefault="00ED6742" w:rsidP="00ED6742">
      <w:pPr>
        <w:pStyle w:val="ConsPlusNonformat"/>
        <w:ind w:left="4536"/>
        <w:rPr>
          <w:rFonts w:ascii="Times New Roman" w:hAnsi="Times New Roman" w:cs="Times New Roman"/>
          <w:sz w:val="24"/>
          <w:szCs w:val="24"/>
        </w:rPr>
      </w:pPr>
      <w:r w:rsidRPr="00DE09CC">
        <w:rPr>
          <w:rFonts w:ascii="Times New Roman" w:hAnsi="Times New Roman" w:cs="Times New Roman"/>
          <w:sz w:val="24"/>
          <w:szCs w:val="24"/>
        </w:rPr>
        <w:t>от ____________________________</w:t>
      </w:r>
      <w:r>
        <w:rPr>
          <w:rFonts w:ascii="Times New Roman" w:hAnsi="Times New Roman" w:cs="Times New Roman"/>
          <w:sz w:val="24"/>
          <w:szCs w:val="24"/>
        </w:rPr>
        <w:t>_____________</w:t>
      </w:r>
    </w:p>
    <w:p w:rsidR="00ED6742" w:rsidRPr="00DE09CC" w:rsidRDefault="00ED6742" w:rsidP="00ED6742">
      <w:pPr>
        <w:pStyle w:val="ConsPlusNonformat"/>
        <w:ind w:left="4536"/>
        <w:rPr>
          <w:rFonts w:ascii="Times New Roman" w:hAnsi="Times New Roman" w:cs="Times New Roman"/>
          <w:sz w:val="24"/>
          <w:szCs w:val="24"/>
        </w:rPr>
      </w:pPr>
      <w:r w:rsidRPr="00DE09CC">
        <w:rPr>
          <w:rFonts w:ascii="Times New Roman" w:hAnsi="Times New Roman" w:cs="Times New Roman"/>
          <w:sz w:val="24"/>
          <w:szCs w:val="24"/>
        </w:rPr>
        <w:t>_____________________________</w:t>
      </w:r>
      <w:r>
        <w:rPr>
          <w:rFonts w:ascii="Times New Roman" w:hAnsi="Times New Roman" w:cs="Times New Roman"/>
          <w:sz w:val="24"/>
          <w:szCs w:val="24"/>
        </w:rPr>
        <w:t>____________</w:t>
      </w:r>
    </w:p>
    <w:p w:rsidR="00ED6742" w:rsidRDefault="00ED6742" w:rsidP="00ED6742">
      <w:pPr>
        <w:pStyle w:val="ConsPlusNonformat"/>
        <w:ind w:left="4536"/>
        <w:rPr>
          <w:rFonts w:ascii="Times New Roman" w:hAnsi="Times New Roman" w:cs="Times New Roman"/>
          <w:sz w:val="24"/>
          <w:szCs w:val="24"/>
        </w:rPr>
      </w:pPr>
      <w:r w:rsidRPr="00DE09CC">
        <w:rPr>
          <w:rFonts w:ascii="Times New Roman" w:hAnsi="Times New Roman" w:cs="Times New Roman"/>
          <w:sz w:val="24"/>
          <w:szCs w:val="24"/>
        </w:rPr>
        <w:t>_____________________________</w:t>
      </w:r>
      <w:r>
        <w:rPr>
          <w:rFonts w:ascii="Times New Roman" w:hAnsi="Times New Roman" w:cs="Times New Roman"/>
          <w:sz w:val="24"/>
          <w:szCs w:val="24"/>
        </w:rPr>
        <w:t>____________</w:t>
      </w:r>
    </w:p>
    <w:p w:rsidR="00ED6742" w:rsidRPr="00DE09CC" w:rsidRDefault="00ED6742" w:rsidP="00ED6742">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w:t>
      </w:r>
    </w:p>
    <w:p w:rsidR="00ED6742" w:rsidRPr="00DE09CC" w:rsidRDefault="00ED6742" w:rsidP="00ED6742">
      <w:pPr>
        <w:pStyle w:val="ConsPlusNonformat"/>
        <w:ind w:left="4536"/>
        <w:jc w:val="center"/>
        <w:rPr>
          <w:rFonts w:ascii="Times New Roman" w:hAnsi="Times New Roman" w:cs="Times New Roman"/>
          <w:sz w:val="24"/>
          <w:szCs w:val="24"/>
          <w:vertAlign w:val="superscript"/>
        </w:rPr>
      </w:pPr>
      <w:r w:rsidRPr="00DE09CC">
        <w:rPr>
          <w:rFonts w:ascii="Times New Roman" w:hAnsi="Times New Roman" w:cs="Times New Roman"/>
          <w:sz w:val="24"/>
          <w:szCs w:val="24"/>
          <w:vertAlign w:val="superscript"/>
        </w:rPr>
        <w:t>(Ф.И.О. заявителя; наименование организации, Ф.И.О., должность руководителя, ИНН)</w:t>
      </w:r>
    </w:p>
    <w:p w:rsidR="00ED6742" w:rsidRPr="00DE09CC" w:rsidRDefault="00ED6742" w:rsidP="00ED6742">
      <w:pPr>
        <w:pStyle w:val="ConsPlusNormal"/>
        <w:ind w:left="4536"/>
        <w:jc w:val="right"/>
        <w:rPr>
          <w:rFonts w:ascii="Times New Roman" w:hAnsi="Times New Roman" w:cs="Times New Roman"/>
          <w:sz w:val="24"/>
          <w:szCs w:val="24"/>
        </w:rPr>
      </w:pPr>
      <w:r w:rsidRPr="00DE09CC">
        <w:rPr>
          <w:rFonts w:ascii="Times New Roman" w:hAnsi="Times New Roman" w:cs="Times New Roman"/>
          <w:sz w:val="24"/>
          <w:szCs w:val="24"/>
        </w:rPr>
        <w:t>реквизиты документа, удостоверяющего личность:</w:t>
      </w:r>
    </w:p>
    <w:p w:rsidR="00ED6742" w:rsidRPr="00DE09CC" w:rsidRDefault="00ED6742" w:rsidP="00ED6742">
      <w:pPr>
        <w:pStyle w:val="ConsPlusNormal"/>
        <w:ind w:left="4536"/>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09CC">
        <w:rPr>
          <w:rFonts w:ascii="Times New Roman" w:hAnsi="Times New Roman" w:cs="Times New Roman"/>
          <w:sz w:val="24"/>
          <w:szCs w:val="24"/>
        </w:rPr>
        <w:t>_____________</w:t>
      </w:r>
      <w:r>
        <w:rPr>
          <w:rFonts w:ascii="Times New Roman" w:hAnsi="Times New Roman" w:cs="Times New Roman"/>
          <w:sz w:val="24"/>
          <w:szCs w:val="24"/>
        </w:rPr>
        <w:t>____________________________</w:t>
      </w:r>
    </w:p>
    <w:p w:rsidR="00ED6742" w:rsidRPr="00DE09CC" w:rsidRDefault="00ED6742" w:rsidP="00ED6742">
      <w:pPr>
        <w:pStyle w:val="ConsPlusNormal"/>
        <w:ind w:left="4536"/>
        <w:jc w:val="right"/>
        <w:rPr>
          <w:rFonts w:ascii="Times New Roman" w:hAnsi="Times New Roman" w:cs="Times New Roman"/>
          <w:sz w:val="24"/>
          <w:szCs w:val="24"/>
        </w:rPr>
      </w:pPr>
      <w:r w:rsidRPr="00DE09CC">
        <w:rPr>
          <w:rFonts w:ascii="Times New Roman" w:hAnsi="Times New Roman" w:cs="Times New Roman"/>
          <w:sz w:val="24"/>
          <w:szCs w:val="24"/>
        </w:rPr>
        <w:t>_____________</w:t>
      </w:r>
      <w:r>
        <w:rPr>
          <w:rFonts w:ascii="Times New Roman" w:hAnsi="Times New Roman" w:cs="Times New Roman"/>
          <w:sz w:val="24"/>
          <w:szCs w:val="24"/>
        </w:rPr>
        <w:t>____________________________</w:t>
      </w:r>
    </w:p>
    <w:p w:rsidR="00ED6742" w:rsidRPr="00DE09CC" w:rsidRDefault="00ED6742" w:rsidP="00ED6742">
      <w:pPr>
        <w:pStyle w:val="ConsPlusNonformat"/>
        <w:ind w:left="4536"/>
        <w:jc w:val="right"/>
        <w:rPr>
          <w:rFonts w:ascii="Times New Roman" w:hAnsi="Times New Roman" w:cs="Times New Roman"/>
          <w:sz w:val="24"/>
          <w:szCs w:val="24"/>
        </w:rPr>
      </w:pPr>
      <w:r w:rsidRPr="00DE09CC">
        <w:rPr>
          <w:rFonts w:ascii="Times New Roman" w:hAnsi="Times New Roman" w:cs="Times New Roman"/>
          <w:sz w:val="24"/>
          <w:szCs w:val="24"/>
        </w:rPr>
        <w:t>___________</w:t>
      </w:r>
      <w:r>
        <w:rPr>
          <w:rFonts w:ascii="Times New Roman" w:hAnsi="Times New Roman" w:cs="Times New Roman"/>
          <w:sz w:val="24"/>
          <w:szCs w:val="24"/>
        </w:rPr>
        <w:t>______________________________</w:t>
      </w:r>
    </w:p>
    <w:p w:rsidR="00ED6742" w:rsidRPr="00DE09CC" w:rsidRDefault="00ED6742" w:rsidP="00ED6742">
      <w:pPr>
        <w:pStyle w:val="ConsPlusNonformat"/>
        <w:ind w:left="4536"/>
        <w:rPr>
          <w:rFonts w:ascii="Times New Roman" w:hAnsi="Times New Roman" w:cs="Times New Roman"/>
          <w:sz w:val="24"/>
          <w:szCs w:val="24"/>
        </w:rPr>
      </w:pPr>
      <w:r w:rsidRPr="00DE09CC">
        <w:rPr>
          <w:rFonts w:ascii="Times New Roman" w:hAnsi="Times New Roman" w:cs="Times New Roman"/>
          <w:sz w:val="24"/>
          <w:szCs w:val="24"/>
        </w:rPr>
        <w:t>Почтовый индекс, адрес: _____________________________</w:t>
      </w:r>
      <w:r>
        <w:rPr>
          <w:rFonts w:ascii="Times New Roman" w:hAnsi="Times New Roman" w:cs="Times New Roman"/>
          <w:sz w:val="24"/>
          <w:szCs w:val="24"/>
        </w:rPr>
        <w:t>____________</w:t>
      </w:r>
    </w:p>
    <w:p w:rsidR="00ED6742" w:rsidRPr="00DE09CC" w:rsidRDefault="00ED6742" w:rsidP="00ED6742">
      <w:pPr>
        <w:pStyle w:val="ConsPlusNonformat"/>
        <w:ind w:left="4536"/>
        <w:rPr>
          <w:rFonts w:ascii="Times New Roman" w:hAnsi="Times New Roman" w:cs="Times New Roman"/>
          <w:sz w:val="24"/>
          <w:szCs w:val="24"/>
        </w:rPr>
      </w:pPr>
      <w:r w:rsidRPr="00DE09CC">
        <w:rPr>
          <w:rFonts w:ascii="Times New Roman" w:hAnsi="Times New Roman" w:cs="Times New Roman"/>
          <w:sz w:val="24"/>
          <w:szCs w:val="24"/>
        </w:rPr>
        <w:t>_____________________________</w:t>
      </w:r>
      <w:r>
        <w:rPr>
          <w:rFonts w:ascii="Times New Roman" w:hAnsi="Times New Roman" w:cs="Times New Roman"/>
          <w:sz w:val="24"/>
          <w:szCs w:val="24"/>
        </w:rPr>
        <w:t>____________</w:t>
      </w:r>
    </w:p>
    <w:p w:rsidR="00ED6742" w:rsidRDefault="00ED6742" w:rsidP="00ED6742">
      <w:pPr>
        <w:pStyle w:val="ConsPlusNonformat"/>
        <w:ind w:left="4536"/>
        <w:rPr>
          <w:rFonts w:ascii="Times New Roman" w:hAnsi="Times New Roman" w:cs="Times New Roman"/>
          <w:sz w:val="24"/>
          <w:szCs w:val="24"/>
        </w:rPr>
      </w:pPr>
      <w:r>
        <w:rPr>
          <w:rFonts w:ascii="Times New Roman" w:hAnsi="Times New Roman" w:cs="Times New Roman"/>
          <w:sz w:val="24"/>
          <w:szCs w:val="24"/>
        </w:rPr>
        <w:t>Телефон</w:t>
      </w:r>
      <w:r w:rsidRPr="00DE09CC">
        <w:rPr>
          <w:rFonts w:ascii="Times New Roman" w:hAnsi="Times New Roman" w:cs="Times New Roman"/>
          <w:sz w:val="24"/>
          <w:szCs w:val="24"/>
        </w:rPr>
        <w:t>_____________________________</w:t>
      </w:r>
      <w:r>
        <w:rPr>
          <w:rFonts w:ascii="Times New Roman" w:hAnsi="Times New Roman" w:cs="Times New Roman"/>
          <w:sz w:val="24"/>
          <w:szCs w:val="24"/>
        </w:rPr>
        <w:t>____</w:t>
      </w:r>
    </w:p>
    <w:p w:rsidR="00ED6742" w:rsidRPr="00D37FCC" w:rsidRDefault="00ED6742" w:rsidP="00ED6742">
      <w:pPr>
        <w:pStyle w:val="ConsPlusNonformat"/>
        <w:ind w:left="4536"/>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 xml:space="preserve"> </w:t>
      </w:r>
      <w:r>
        <w:rPr>
          <w:rFonts w:ascii="Times New Roman" w:hAnsi="Times New Roman" w:cs="Times New Roman"/>
          <w:sz w:val="24"/>
          <w:szCs w:val="24"/>
          <w:lang w:val="en-US"/>
        </w:rPr>
        <w:t>mail</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w:t>
      </w:r>
      <w:r>
        <w:rPr>
          <w:rFonts w:ascii="Times New Roman" w:hAnsi="Times New Roman" w:cs="Times New Roman"/>
          <w:sz w:val="24"/>
          <w:szCs w:val="24"/>
        </w:rPr>
        <w:t>_____________________________</w:t>
      </w:r>
      <w:r>
        <w:rPr>
          <w:rFonts w:ascii="Times New Roman" w:hAnsi="Times New Roman" w:cs="Times New Roman"/>
          <w:sz w:val="24"/>
          <w:szCs w:val="24"/>
        </w:rPr>
        <w:t>__</w:t>
      </w:r>
    </w:p>
    <w:p w:rsidR="00ED6742" w:rsidRPr="00DE09CC" w:rsidRDefault="00ED6742" w:rsidP="00ED6742">
      <w:pPr>
        <w:pStyle w:val="ConsPlusNonformat"/>
        <w:jc w:val="right"/>
        <w:rPr>
          <w:rFonts w:ascii="Times New Roman" w:hAnsi="Times New Roman" w:cs="Times New Roman"/>
          <w:sz w:val="24"/>
          <w:szCs w:val="24"/>
        </w:rPr>
      </w:pPr>
      <w:bookmarkStart w:id="8" w:name="Par327"/>
      <w:bookmarkEnd w:id="8"/>
    </w:p>
    <w:p w:rsidR="00ED6742" w:rsidRPr="00592DF7" w:rsidRDefault="00ED6742" w:rsidP="00ED6742">
      <w:pPr>
        <w:pStyle w:val="ConsPlusNonformat"/>
        <w:jc w:val="center"/>
        <w:rPr>
          <w:rFonts w:ascii="Times New Roman" w:hAnsi="Times New Roman" w:cs="Times New Roman"/>
          <w:b/>
          <w:sz w:val="22"/>
          <w:szCs w:val="22"/>
        </w:rPr>
      </w:pPr>
      <w:r w:rsidRPr="00592DF7">
        <w:rPr>
          <w:rFonts w:ascii="Times New Roman" w:hAnsi="Times New Roman" w:cs="Times New Roman"/>
          <w:b/>
          <w:sz w:val="22"/>
          <w:szCs w:val="22"/>
        </w:rPr>
        <w:t>ЗАЯВЛЕНИЕ</w:t>
      </w:r>
    </w:p>
    <w:p w:rsidR="00ED6742" w:rsidRDefault="00ED6742" w:rsidP="00ED6742">
      <w:pPr>
        <w:pStyle w:val="ConsPlusNonformat"/>
        <w:jc w:val="center"/>
        <w:rPr>
          <w:rFonts w:ascii="Times New Roman" w:hAnsi="Times New Roman" w:cs="Times New Roman"/>
          <w:b/>
          <w:sz w:val="22"/>
          <w:szCs w:val="22"/>
        </w:rPr>
      </w:pPr>
      <w:r w:rsidRPr="00592DF7">
        <w:rPr>
          <w:rFonts w:ascii="Times New Roman" w:hAnsi="Times New Roman" w:cs="Times New Roman"/>
          <w:b/>
          <w:sz w:val="22"/>
          <w:szCs w:val="22"/>
        </w:rPr>
        <w:t>о предоставлении земельн</w:t>
      </w:r>
      <w:r>
        <w:rPr>
          <w:rFonts w:ascii="Times New Roman" w:hAnsi="Times New Roman" w:cs="Times New Roman"/>
          <w:b/>
          <w:sz w:val="22"/>
          <w:szCs w:val="22"/>
        </w:rPr>
        <w:t>ого участка, находящегося в муниципальной собственности, гражданину или юридическому лицу в собственность бесплатно</w:t>
      </w:r>
    </w:p>
    <w:p w:rsidR="00ED6742" w:rsidRPr="00592DF7" w:rsidRDefault="00ED6742" w:rsidP="00ED6742">
      <w:pPr>
        <w:pStyle w:val="ConsPlusNonformat"/>
        <w:jc w:val="center"/>
        <w:rPr>
          <w:rFonts w:ascii="Times New Roman" w:hAnsi="Times New Roman" w:cs="Times New Roman"/>
          <w:sz w:val="22"/>
          <w:szCs w:val="22"/>
        </w:rPr>
      </w:pPr>
    </w:p>
    <w:tbl>
      <w:tblPr>
        <w:tblW w:w="10195" w:type="dxa"/>
        <w:jc w:val="center"/>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822"/>
        <w:gridCol w:w="890"/>
        <w:gridCol w:w="669"/>
        <w:gridCol w:w="578"/>
        <w:gridCol w:w="709"/>
        <w:gridCol w:w="1265"/>
        <w:gridCol w:w="720"/>
        <w:gridCol w:w="123"/>
        <w:gridCol w:w="2143"/>
        <w:gridCol w:w="1276"/>
      </w:tblGrid>
      <w:tr w:rsidR="00ED6742" w:rsidRPr="00592DF7" w:rsidTr="00D95034">
        <w:trPr>
          <w:trHeight w:val="228"/>
          <w:jc w:val="center"/>
        </w:trPr>
        <w:tc>
          <w:tcPr>
            <w:tcW w:w="10195" w:type="dxa"/>
            <w:gridSpan w:val="10"/>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Прошу предоставить земельный участок в собственность бесплатно</w:t>
            </w:r>
          </w:p>
        </w:tc>
      </w:tr>
      <w:tr w:rsidR="00ED6742" w:rsidRPr="00592DF7" w:rsidTr="00D95034">
        <w:trPr>
          <w:trHeight w:val="555"/>
          <w:jc w:val="center"/>
        </w:trPr>
        <w:tc>
          <w:tcPr>
            <w:tcW w:w="2712" w:type="dxa"/>
            <w:gridSpan w:val="2"/>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Кадастровый (условный) номер земельного участка</w:t>
            </w:r>
          </w:p>
        </w:tc>
        <w:tc>
          <w:tcPr>
            <w:tcW w:w="7483" w:type="dxa"/>
            <w:gridSpan w:val="8"/>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197"/>
          <w:jc w:val="center"/>
        </w:trPr>
        <w:tc>
          <w:tcPr>
            <w:tcW w:w="2712" w:type="dxa"/>
            <w:gridSpan w:val="2"/>
            <w:vMerge w:val="restart"/>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Адрес (местоположение)</w:t>
            </w:r>
          </w:p>
        </w:tc>
        <w:tc>
          <w:tcPr>
            <w:tcW w:w="7483" w:type="dxa"/>
            <w:gridSpan w:val="8"/>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176"/>
          <w:jc w:val="center"/>
        </w:trPr>
        <w:tc>
          <w:tcPr>
            <w:tcW w:w="2712" w:type="dxa"/>
            <w:gridSpan w:val="2"/>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ind w:firstLine="540"/>
              <w:rPr>
                <w:rFonts w:eastAsia="Lucida Sans Unicode"/>
                <w:bCs/>
                <w:kern w:val="1"/>
                <w:sz w:val="22"/>
                <w:lang w:eastAsia="ar-SA"/>
              </w:rPr>
            </w:pPr>
          </w:p>
        </w:tc>
        <w:tc>
          <w:tcPr>
            <w:tcW w:w="7483" w:type="dxa"/>
            <w:gridSpan w:val="8"/>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42"/>
          <w:jc w:val="center"/>
        </w:trPr>
        <w:tc>
          <w:tcPr>
            <w:tcW w:w="2712" w:type="dxa"/>
            <w:gridSpan w:val="2"/>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Площадь</w:t>
            </w:r>
          </w:p>
        </w:tc>
        <w:tc>
          <w:tcPr>
            <w:tcW w:w="7483" w:type="dxa"/>
            <w:gridSpan w:val="8"/>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389"/>
          <w:jc w:val="center"/>
        </w:trPr>
        <w:tc>
          <w:tcPr>
            <w:tcW w:w="4668" w:type="dxa"/>
            <w:gridSpan w:val="5"/>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Цель использования земельного участка</w:t>
            </w:r>
          </w:p>
        </w:tc>
        <w:tc>
          <w:tcPr>
            <w:tcW w:w="5527" w:type="dxa"/>
            <w:gridSpan w:val="5"/>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389"/>
          <w:jc w:val="center"/>
        </w:trPr>
        <w:tc>
          <w:tcPr>
            <w:tcW w:w="4668" w:type="dxa"/>
            <w:gridSpan w:val="5"/>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Основание предоставления земельного участка, предусмотренное статьей 39.5 Земельного кодекса Российской Федерации</w:t>
            </w:r>
          </w:p>
        </w:tc>
        <w:tc>
          <w:tcPr>
            <w:tcW w:w="5527" w:type="dxa"/>
            <w:gridSpan w:val="5"/>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389"/>
          <w:jc w:val="center"/>
        </w:trPr>
        <w:tc>
          <w:tcPr>
            <w:tcW w:w="4668" w:type="dxa"/>
            <w:gridSpan w:val="5"/>
            <w:tcMar>
              <w:top w:w="62" w:type="dxa"/>
              <w:left w:w="102" w:type="dxa"/>
              <w:bottom w:w="102" w:type="dxa"/>
              <w:right w:w="62" w:type="dxa"/>
            </w:tcMar>
          </w:tcPr>
          <w:p w:rsidR="00ED6742"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c>
          <w:tcPr>
            <w:tcW w:w="5527" w:type="dxa"/>
            <w:gridSpan w:val="5"/>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389"/>
          <w:jc w:val="center"/>
        </w:trPr>
        <w:tc>
          <w:tcPr>
            <w:tcW w:w="4668" w:type="dxa"/>
            <w:gridSpan w:val="5"/>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5527" w:type="dxa"/>
            <w:gridSpan w:val="5"/>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389"/>
          <w:jc w:val="center"/>
        </w:trPr>
        <w:tc>
          <w:tcPr>
            <w:tcW w:w="4668" w:type="dxa"/>
            <w:gridSpan w:val="5"/>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5527" w:type="dxa"/>
            <w:gridSpan w:val="5"/>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322"/>
          <w:jc w:val="center"/>
        </w:trPr>
        <w:tc>
          <w:tcPr>
            <w:tcW w:w="1822" w:type="dxa"/>
            <w:vMerge w:val="restart"/>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 xml:space="preserve">Полное наименование заявителя </w:t>
            </w:r>
            <w:r w:rsidRPr="00592DF7">
              <w:rPr>
                <w:rFonts w:eastAsia="Lucida Sans Unicode"/>
                <w:bCs/>
                <w:kern w:val="1"/>
                <w:sz w:val="22"/>
                <w:lang w:eastAsia="ar-SA"/>
              </w:rPr>
              <w:lastRenderedPageBreak/>
              <w:t>(юридическое лицо)</w:t>
            </w:r>
          </w:p>
        </w:tc>
        <w:tc>
          <w:tcPr>
            <w:tcW w:w="8373" w:type="dxa"/>
            <w:gridSpan w:val="9"/>
            <w:vMerge w:val="restart"/>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322"/>
          <w:jc w:val="center"/>
        </w:trPr>
        <w:tc>
          <w:tcPr>
            <w:tcW w:w="1822" w:type="dxa"/>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ind w:firstLine="540"/>
              <w:rPr>
                <w:rFonts w:eastAsia="Lucida Sans Unicode"/>
                <w:bCs/>
                <w:kern w:val="1"/>
                <w:sz w:val="22"/>
                <w:lang w:eastAsia="ar-SA"/>
              </w:rPr>
            </w:pPr>
          </w:p>
        </w:tc>
        <w:tc>
          <w:tcPr>
            <w:tcW w:w="8373" w:type="dxa"/>
            <w:gridSpan w:val="9"/>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322"/>
          <w:jc w:val="center"/>
        </w:trPr>
        <w:tc>
          <w:tcPr>
            <w:tcW w:w="1822" w:type="dxa"/>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ind w:firstLine="540"/>
              <w:rPr>
                <w:rFonts w:eastAsia="Lucida Sans Unicode"/>
                <w:bCs/>
                <w:kern w:val="1"/>
                <w:sz w:val="22"/>
                <w:lang w:eastAsia="ar-SA"/>
              </w:rPr>
            </w:pPr>
          </w:p>
        </w:tc>
        <w:tc>
          <w:tcPr>
            <w:tcW w:w="8373" w:type="dxa"/>
            <w:gridSpan w:val="9"/>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jc w:val="center"/>
        </w:trPr>
        <w:tc>
          <w:tcPr>
            <w:tcW w:w="3959" w:type="dxa"/>
            <w:gridSpan w:val="4"/>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lastRenderedPageBreak/>
              <w:t>ОГРН:</w:t>
            </w:r>
          </w:p>
        </w:tc>
        <w:tc>
          <w:tcPr>
            <w:tcW w:w="6236" w:type="dxa"/>
            <w:gridSpan w:val="6"/>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ИНН:</w:t>
            </w:r>
          </w:p>
        </w:tc>
      </w:tr>
      <w:tr w:rsidR="00ED6742" w:rsidRPr="00592DF7" w:rsidTr="00D95034">
        <w:trPr>
          <w:jc w:val="center"/>
        </w:trPr>
        <w:tc>
          <w:tcPr>
            <w:tcW w:w="3381"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почтовый адрес</w:t>
            </w:r>
          </w:p>
        </w:tc>
        <w:tc>
          <w:tcPr>
            <w:tcW w:w="2552"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контактный телефон</w:t>
            </w:r>
          </w:p>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(при наличии)</w:t>
            </w:r>
          </w:p>
        </w:tc>
        <w:tc>
          <w:tcPr>
            <w:tcW w:w="4262" w:type="dxa"/>
            <w:gridSpan w:val="4"/>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адрес электронной почты</w:t>
            </w:r>
          </w:p>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(при наличии)</w:t>
            </w:r>
          </w:p>
        </w:tc>
      </w:tr>
      <w:tr w:rsidR="00ED6742" w:rsidRPr="00592DF7" w:rsidTr="00D95034">
        <w:trPr>
          <w:trHeight w:val="745"/>
          <w:jc w:val="center"/>
        </w:trPr>
        <w:tc>
          <w:tcPr>
            <w:tcW w:w="3381"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c>
          <w:tcPr>
            <w:tcW w:w="2552"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c>
          <w:tcPr>
            <w:tcW w:w="4262" w:type="dxa"/>
            <w:gridSpan w:val="4"/>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1177"/>
          <w:jc w:val="center"/>
        </w:trPr>
        <w:tc>
          <w:tcPr>
            <w:tcW w:w="10195" w:type="dxa"/>
            <w:gridSpan w:val="10"/>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Ф.И.О. (при наличии отчества) заявителя (физическое лицо, индивидуальный предприниматель), ИНН:</w:t>
            </w:r>
          </w:p>
        </w:tc>
      </w:tr>
      <w:tr w:rsidR="00ED6742" w:rsidRPr="00592DF7" w:rsidTr="00D95034">
        <w:trPr>
          <w:gridAfter w:val="7"/>
          <w:wAfter w:w="6814" w:type="dxa"/>
          <w:trHeight w:val="24"/>
          <w:jc w:val="center"/>
        </w:trPr>
        <w:tc>
          <w:tcPr>
            <w:tcW w:w="3381"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Реквизиты документа, удостоверяющего личность (для физического лица)</w:t>
            </w:r>
          </w:p>
        </w:tc>
      </w:tr>
      <w:tr w:rsidR="00ED6742" w:rsidRPr="00592DF7" w:rsidTr="00D95034">
        <w:trPr>
          <w:trHeight w:val="24"/>
          <w:jc w:val="center"/>
        </w:trPr>
        <w:tc>
          <w:tcPr>
            <w:tcW w:w="3381"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почтовый адрес</w:t>
            </w:r>
          </w:p>
        </w:tc>
        <w:tc>
          <w:tcPr>
            <w:tcW w:w="2552"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контактный телефон</w:t>
            </w:r>
          </w:p>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(при наличии)</w:t>
            </w:r>
          </w:p>
        </w:tc>
        <w:tc>
          <w:tcPr>
            <w:tcW w:w="4262" w:type="dxa"/>
            <w:gridSpan w:val="4"/>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адрес электронной почты</w:t>
            </w:r>
          </w:p>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(при наличии)</w:t>
            </w:r>
          </w:p>
        </w:tc>
      </w:tr>
      <w:tr w:rsidR="00ED6742" w:rsidRPr="00592DF7" w:rsidTr="00D95034">
        <w:trPr>
          <w:trHeight w:val="322"/>
          <w:jc w:val="center"/>
        </w:trPr>
        <w:tc>
          <w:tcPr>
            <w:tcW w:w="3381" w:type="dxa"/>
            <w:gridSpan w:val="3"/>
            <w:vMerge w:val="restart"/>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c>
          <w:tcPr>
            <w:tcW w:w="2552" w:type="dxa"/>
            <w:gridSpan w:val="3"/>
            <w:vMerge w:val="restart"/>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c>
          <w:tcPr>
            <w:tcW w:w="4262" w:type="dxa"/>
            <w:gridSpan w:val="4"/>
            <w:vMerge w:val="restart"/>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322"/>
          <w:jc w:val="center"/>
        </w:trPr>
        <w:tc>
          <w:tcPr>
            <w:tcW w:w="3381" w:type="dxa"/>
            <w:gridSpan w:val="3"/>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c>
          <w:tcPr>
            <w:tcW w:w="2552" w:type="dxa"/>
            <w:gridSpan w:val="3"/>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c>
          <w:tcPr>
            <w:tcW w:w="4262" w:type="dxa"/>
            <w:gridSpan w:val="4"/>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951"/>
          <w:jc w:val="center"/>
        </w:trPr>
        <w:tc>
          <w:tcPr>
            <w:tcW w:w="10195" w:type="dxa"/>
            <w:gridSpan w:val="10"/>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bCs/>
                <w:sz w:val="22"/>
              </w:rPr>
            </w:pPr>
            <w:r w:rsidRPr="00592DF7">
              <w:rPr>
                <w:bCs/>
                <w:sz w:val="22"/>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ED6742" w:rsidRPr="00592DF7" w:rsidTr="00D95034">
        <w:trPr>
          <w:trHeight w:val="347"/>
          <w:jc w:val="center"/>
        </w:trPr>
        <w:tc>
          <w:tcPr>
            <w:tcW w:w="8919" w:type="dxa"/>
            <w:gridSpan w:val="9"/>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Документы, прилагаемые к заявлению</w:t>
            </w:r>
          </w:p>
        </w:tc>
        <w:tc>
          <w:tcPr>
            <w:tcW w:w="1276" w:type="dxa"/>
          </w:tcPr>
          <w:p w:rsidR="00ED6742" w:rsidRPr="00592DF7" w:rsidRDefault="00ED6742" w:rsidP="00D95034">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Отметка о наличии</w:t>
            </w:r>
          </w:p>
        </w:tc>
      </w:tr>
      <w:tr w:rsidR="00ED6742" w:rsidRPr="00592DF7" w:rsidTr="00D95034">
        <w:trPr>
          <w:trHeight w:val="20"/>
          <w:jc w:val="center"/>
        </w:trPr>
        <w:tc>
          <w:tcPr>
            <w:tcW w:w="8919" w:type="dxa"/>
            <w:gridSpan w:val="9"/>
            <w:tcMar>
              <w:top w:w="62" w:type="dxa"/>
              <w:left w:w="102" w:type="dxa"/>
              <w:bottom w:w="102" w:type="dxa"/>
              <w:right w:w="62" w:type="dxa"/>
            </w:tcMar>
          </w:tcPr>
          <w:p w:rsidR="00ED6742" w:rsidRPr="00592DF7" w:rsidRDefault="00ED6742" w:rsidP="00D95034">
            <w:pPr>
              <w:autoSpaceDE w:val="0"/>
              <w:autoSpaceDN w:val="0"/>
              <w:adjustRightInd w:val="0"/>
              <w:spacing w:after="0" w:line="240" w:lineRule="auto"/>
              <w:rPr>
                <w:sz w:val="22"/>
                <w:lang w:eastAsia="ru-RU"/>
              </w:rPr>
            </w:pPr>
            <w:r w:rsidRPr="00592DF7">
              <w:rPr>
                <w:sz w:val="22"/>
                <w:lang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w:t>
            </w:r>
            <w:r>
              <w:rPr>
                <w:sz w:val="22"/>
                <w:lang w:eastAsia="ru-RU"/>
              </w:rPr>
              <w:t>дарственной услуги иным путем</w:t>
            </w:r>
            <w:r w:rsidRPr="00592DF7">
              <w:rPr>
                <w:sz w:val="22"/>
                <w:lang w:eastAsia="ru-RU"/>
              </w:rPr>
              <w:t>)</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trHeight w:val="20"/>
          <w:jc w:val="center"/>
        </w:trPr>
        <w:tc>
          <w:tcPr>
            <w:tcW w:w="8919" w:type="dxa"/>
            <w:gridSpan w:val="9"/>
            <w:tcMar>
              <w:top w:w="62" w:type="dxa"/>
              <w:left w:w="102" w:type="dxa"/>
              <w:bottom w:w="102" w:type="dxa"/>
              <w:right w:w="62" w:type="dxa"/>
            </w:tcMar>
          </w:tcPr>
          <w:p w:rsidR="00ED6742" w:rsidRPr="00592DF7" w:rsidRDefault="00ED6742" w:rsidP="00D95034">
            <w:pPr>
              <w:autoSpaceDE w:val="0"/>
              <w:autoSpaceDN w:val="0"/>
              <w:adjustRightInd w:val="0"/>
              <w:spacing w:after="0" w:line="240" w:lineRule="auto"/>
              <w:rPr>
                <w:sz w:val="22"/>
              </w:rPr>
            </w:pPr>
            <w:r w:rsidRPr="00592DF7">
              <w:rPr>
                <w:sz w:val="22"/>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 – в случае, установленном подпунктом 2 статьи 39.5 Земельного кодекса Российской Федерации</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trHeight w:val="1009"/>
          <w:jc w:val="center"/>
        </w:trPr>
        <w:tc>
          <w:tcPr>
            <w:tcW w:w="8919" w:type="dxa"/>
            <w:gridSpan w:val="9"/>
            <w:tcMar>
              <w:top w:w="62" w:type="dxa"/>
              <w:left w:w="102" w:type="dxa"/>
              <w:bottom w:w="102" w:type="dxa"/>
              <w:right w:w="62" w:type="dxa"/>
            </w:tcMar>
          </w:tcPr>
          <w:p w:rsidR="00ED6742" w:rsidRPr="00592DF7" w:rsidRDefault="00ED6742" w:rsidP="00D95034">
            <w:pPr>
              <w:autoSpaceDE w:val="0"/>
              <w:autoSpaceDN w:val="0"/>
              <w:adjustRightInd w:val="0"/>
              <w:spacing w:after="0" w:line="240" w:lineRule="auto"/>
              <w:rPr>
                <w:sz w:val="22"/>
              </w:rPr>
            </w:pPr>
            <w:r w:rsidRPr="00592DF7">
              <w:rPr>
                <w:sz w:val="22"/>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 в случае, установленном подпунктом 2 статьи 39.5 Земельного кодекса Российской Федерации</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trHeight w:val="20"/>
          <w:jc w:val="center"/>
        </w:trPr>
        <w:tc>
          <w:tcPr>
            <w:tcW w:w="8919" w:type="dxa"/>
            <w:gridSpan w:val="9"/>
            <w:tcMar>
              <w:top w:w="62" w:type="dxa"/>
              <w:left w:w="102" w:type="dxa"/>
              <w:bottom w:w="102" w:type="dxa"/>
              <w:right w:w="62" w:type="dxa"/>
            </w:tcMar>
          </w:tcPr>
          <w:p w:rsidR="00ED6742" w:rsidRPr="00592DF7" w:rsidRDefault="00ED6742" w:rsidP="00D95034">
            <w:pPr>
              <w:autoSpaceDE w:val="0"/>
              <w:autoSpaceDN w:val="0"/>
              <w:adjustRightInd w:val="0"/>
              <w:spacing w:after="0" w:line="240" w:lineRule="auto"/>
              <w:rPr>
                <w:sz w:val="22"/>
              </w:rPr>
            </w:pPr>
            <w:r w:rsidRPr="00592DF7">
              <w:rPr>
                <w:sz w:val="22"/>
                <w:lang w:eastAsia="ru-RU"/>
              </w:rPr>
              <w:t>сообщение заявителя (заявителей), содержащее перечень всех зданий, сооружений, расположенных на испрашиваемом зе</w:t>
            </w:r>
            <w:r>
              <w:rPr>
                <w:sz w:val="22"/>
                <w:lang w:eastAsia="ru-RU"/>
              </w:rPr>
              <w:t xml:space="preserve">мельном участке, с указанием </w:t>
            </w:r>
            <w:r w:rsidRPr="00592DF7">
              <w:rPr>
                <w:sz w:val="22"/>
                <w:lang w:eastAsia="ru-RU"/>
              </w:rPr>
              <w:t>кадастровых (условных, инвентарных) номеров и адресных ориентиров</w:t>
            </w:r>
            <w:r>
              <w:rPr>
                <w:sz w:val="22"/>
                <w:lang w:eastAsia="ru-RU"/>
              </w:rPr>
              <w:t xml:space="preserve"> зданий, сооружений, принадлежащих на соответствующем праве заявителю,</w:t>
            </w:r>
            <w:r w:rsidRPr="00592DF7">
              <w:rPr>
                <w:sz w:val="22"/>
                <w:lang w:eastAsia="ru-RU"/>
              </w:rPr>
              <w:t xml:space="preserve"> – в случае, установленном подпунктом 2 статьи 39.5 Земельного кодекса Российской Федерации</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trHeight w:val="20"/>
          <w:jc w:val="center"/>
        </w:trPr>
        <w:tc>
          <w:tcPr>
            <w:tcW w:w="8919" w:type="dxa"/>
            <w:gridSpan w:val="9"/>
            <w:tcMar>
              <w:top w:w="62" w:type="dxa"/>
              <w:left w:w="102" w:type="dxa"/>
              <w:bottom w:w="102" w:type="dxa"/>
              <w:right w:w="62" w:type="dxa"/>
            </w:tcMar>
          </w:tcPr>
          <w:p w:rsidR="00ED6742" w:rsidRPr="00531E80" w:rsidRDefault="00ED6742" w:rsidP="00D95034">
            <w:pPr>
              <w:autoSpaceDE w:val="0"/>
              <w:autoSpaceDN w:val="0"/>
              <w:adjustRightInd w:val="0"/>
              <w:spacing w:after="0" w:line="240" w:lineRule="auto"/>
              <w:rPr>
                <w:sz w:val="22"/>
              </w:rPr>
            </w:pPr>
            <w:r w:rsidRPr="00531E80">
              <w:rPr>
                <w:rFonts w:cs="Times New Roman"/>
                <w:sz w:val="22"/>
                <w:lang w:eastAsia="ru-RU"/>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w:t>
            </w:r>
            <w:r w:rsidRPr="00531E80">
              <w:rPr>
                <w:rFonts w:cs="Times New Roman"/>
                <w:sz w:val="22"/>
                <w:lang w:eastAsia="ru-RU"/>
              </w:rPr>
              <w:lastRenderedPageBreak/>
              <w:t xml:space="preserve">огородничества, с указанием долей в праве общей долевой собственности каждого собственника земельного участка, </w:t>
            </w:r>
            <w:r w:rsidRPr="00531E80">
              <w:rPr>
                <w:sz w:val="22"/>
              </w:rPr>
              <w:t>- в случае, установленном подпунктом 3 статьи 39.5 Земельного кодекса Российской Федерации</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trHeight w:val="20"/>
          <w:jc w:val="center"/>
        </w:trPr>
        <w:tc>
          <w:tcPr>
            <w:tcW w:w="8919" w:type="dxa"/>
            <w:gridSpan w:val="9"/>
            <w:tcMar>
              <w:top w:w="62" w:type="dxa"/>
              <w:left w:w="102" w:type="dxa"/>
              <w:bottom w:w="102" w:type="dxa"/>
              <w:right w:w="62" w:type="dxa"/>
            </w:tcMar>
          </w:tcPr>
          <w:p w:rsidR="00ED6742" w:rsidRPr="00531E80" w:rsidRDefault="00ED6742" w:rsidP="00D95034">
            <w:pPr>
              <w:autoSpaceDE w:val="0"/>
              <w:autoSpaceDN w:val="0"/>
              <w:adjustRightInd w:val="0"/>
              <w:spacing w:after="0" w:line="240" w:lineRule="auto"/>
              <w:rPr>
                <w:sz w:val="22"/>
              </w:rPr>
            </w:pPr>
            <w:r w:rsidRPr="00531E80">
              <w:rPr>
                <w:rFonts w:cs="Times New Roman"/>
                <w:sz w:val="22"/>
                <w:lang w:eastAsia="ru-RU"/>
              </w:rPr>
              <w:lastRenderedPageBreak/>
              <w:t xml:space="preserve">Приказ о приеме на работу, выписка из трудовой книжки (либо сведения о трудовой деятельности) или трудовой договор (контракт), </w:t>
            </w:r>
            <w:r w:rsidRPr="00531E80">
              <w:rPr>
                <w:sz w:val="22"/>
              </w:rPr>
              <w:t>- в случае, установленном подпунктом 5 статьи 39.5 Земельного кодекса Российской Федерации</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trHeight w:val="20"/>
          <w:jc w:val="center"/>
        </w:trPr>
        <w:tc>
          <w:tcPr>
            <w:tcW w:w="8919" w:type="dxa"/>
            <w:gridSpan w:val="9"/>
            <w:tcMar>
              <w:top w:w="62" w:type="dxa"/>
              <w:left w:w="102" w:type="dxa"/>
              <w:bottom w:w="102" w:type="dxa"/>
              <w:right w:w="62" w:type="dxa"/>
            </w:tcMar>
          </w:tcPr>
          <w:p w:rsidR="00ED6742" w:rsidRPr="00592DF7" w:rsidRDefault="00ED6742" w:rsidP="00D95034">
            <w:pPr>
              <w:autoSpaceDE w:val="0"/>
              <w:autoSpaceDN w:val="0"/>
              <w:adjustRightInd w:val="0"/>
              <w:spacing w:after="0" w:line="240" w:lineRule="auto"/>
              <w:rPr>
                <w:sz w:val="22"/>
              </w:rPr>
            </w:pPr>
            <w:r w:rsidRPr="00592DF7">
              <w:rPr>
                <w:sz w:val="22"/>
                <w:lang w:eastAsia="ru-RU"/>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trHeight w:val="20"/>
          <w:jc w:val="center"/>
        </w:trPr>
        <w:tc>
          <w:tcPr>
            <w:tcW w:w="8919" w:type="dxa"/>
            <w:gridSpan w:val="9"/>
            <w:tcMar>
              <w:top w:w="62" w:type="dxa"/>
              <w:left w:w="102" w:type="dxa"/>
              <w:bottom w:w="102" w:type="dxa"/>
              <w:right w:w="62" w:type="dxa"/>
            </w:tcMar>
          </w:tcPr>
          <w:p w:rsidR="00ED6742" w:rsidRPr="00592DF7" w:rsidRDefault="00ED6742" w:rsidP="00D95034">
            <w:pPr>
              <w:autoSpaceDE w:val="0"/>
              <w:autoSpaceDN w:val="0"/>
              <w:adjustRightInd w:val="0"/>
              <w:spacing w:after="0" w:line="240" w:lineRule="auto"/>
              <w:rPr>
                <w:sz w:val="22"/>
              </w:rPr>
            </w:pPr>
            <w:r w:rsidRPr="00592DF7">
              <w:rPr>
                <w:sz w:val="22"/>
                <w:lang w:eastAsia="ru-RU"/>
              </w:rPr>
              <w:t>документы, подтверждающие право на приобретение земельного участка, установленные законом Кировской области, – в сл</w:t>
            </w:r>
            <w:r>
              <w:rPr>
                <w:sz w:val="22"/>
                <w:lang w:eastAsia="ru-RU"/>
              </w:rPr>
              <w:t>учае, установленном подпунктом 7</w:t>
            </w:r>
            <w:r w:rsidRPr="00592DF7">
              <w:rPr>
                <w:sz w:val="22"/>
                <w:lang w:eastAsia="ru-RU"/>
              </w:rPr>
              <w:t xml:space="preserve"> статьи 39.5 Земельного кодекса Российской Федерации</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trHeight w:val="20"/>
          <w:jc w:val="center"/>
        </w:trPr>
        <w:tc>
          <w:tcPr>
            <w:tcW w:w="8919" w:type="dxa"/>
            <w:gridSpan w:val="9"/>
            <w:tcMar>
              <w:top w:w="62" w:type="dxa"/>
              <w:left w:w="102" w:type="dxa"/>
              <w:bottom w:w="102" w:type="dxa"/>
              <w:right w:w="62" w:type="dxa"/>
            </w:tcMar>
          </w:tcPr>
          <w:p w:rsidR="00ED6742" w:rsidRPr="00DE09CC" w:rsidRDefault="00ED6742" w:rsidP="00D95034">
            <w:pPr>
              <w:autoSpaceDE w:val="0"/>
              <w:autoSpaceDN w:val="0"/>
              <w:adjustRightInd w:val="0"/>
              <w:spacing w:after="0" w:line="240" w:lineRule="auto"/>
              <w:rPr>
                <w:sz w:val="22"/>
                <w:lang w:eastAsia="ru-RU"/>
              </w:rPr>
            </w:pPr>
            <w:r w:rsidRPr="00DE09CC">
              <w:rPr>
                <w:sz w:val="22"/>
                <w:lang w:eastAsia="ru-RU"/>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trHeight w:val="48"/>
          <w:jc w:val="center"/>
        </w:trPr>
        <w:tc>
          <w:tcPr>
            <w:tcW w:w="8919" w:type="dxa"/>
            <w:gridSpan w:val="9"/>
            <w:tcMar>
              <w:top w:w="62" w:type="dxa"/>
              <w:left w:w="102" w:type="dxa"/>
              <w:bottom w:w="102" w:type="dxa"/>
              <w:right w:w="62" w:type="dxa"/>
            </w:tcMar>
          </w:tcPr>
          <w:p w:rsidR="00ED6742" w:rsidRPr="00DE09CC" w:rsidRDefault="00ED6742" w:rsidP="00D95034">
            <w:pPr>
              <w:autoSpaceDE w:val="0"/>
              <w:autoSpaceDN w:val="0"/>
              <w:adjustRightInd w:val="0"/>
              <w:spacing w:after="0" w:line="240" w:lineRule="auto"/>
              <w:rPr>
                <w:sz w:val="22"/>
              </w:rPr>
            </w:pPr>
            <w:r w:rsidRPr="00DE09CC">
              <w:rPr>
                <w:sz w:val="22"/>
                <w:lang w:eastAsia="ru-RU"/>
              </w:rPr>
              <w:t>*</w:t>
            </w:r>
            <w:r w:rsidRPr="00DE09CC">
              <w:rPr>
                <w:color w:val="000000"/>
                <w:spacing w:val="2"/>
                <w:sz w:val="22"/>
                <w:lang w:eastAsia="ru-RU"/>
              </w:rPr>
              <w:t xml:space="preserve"> Выписка из ЕГРН об объекте недвижимости (об испрашиваемом земельном участке)</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trHeight w:val="48"/>
          <w:jc w:val="center"/>
        </w:trPr>
        <w:tc>
          <w:tcPr>
            <w:tcW w:w="8919" w:type="dxa"/>
            <w:gridSpan w:val="9"/>
            <w:tcMar>
              <w:top w:w="62" w:type="dxa"/>
              <w:left w:w="102" w:type="dxa"/>
              <w:bottom w:w="102" w:type="dxa"/>
              <w:right w:w="62" w:type="dxa"/>
            </w:tcMar>
          </w:tcPr>
          <w:p w:rsidR="00ED6742" w:rsidRPr="00DE09CC" w:rsidRDefault="00ED6742" w:rsidP="00D95034">
            <w:pPr>
              <w:autoSpaceDE w:val="0"/>
              <w:autoSpaceDN w:val="0"/>
              <w:adjustRightInd w:val="0"/>
              <w:spacing w:after="0" w:line="240" w:lineRule="auto"/>
              <w:rPr>
                <w:sz w:val="22"/>
              </w:rPr>
            </w:pPr>
            <w:r w:rsidRPr="00DE09CC">
              <w:rPr>
                <w:sz w:val="22"/>
                <w:lang w:eastAsia="ru-RU"/>
              </w:rPr>
              <w:t>*</w:t>
            </w:r>
            <w:r w:rsidRPr="00DE09CC">
              <w:rPr>
                <w:color w:val="000000"/>
                <w:spacing w:val="2"/>
                <w:sz w:val="22"/>
                <w:lang w:eastAsia="ru-RU"/>
              </w:rPr>
              <w:t xml:space="preserve"> Выписка из ЕГРН об объекте недвижимости (о здании и (или) сооружении, расположенно</w:t>
            </w:r>
            <w:proofErr w:type="gramStart"/>
            <w:r w:rsidRPr="00DE09CC">
              <w:rPr>
                <w:color w:val="000000"/>
                <w:spacing w:val="2"/>
                <w:sz w:val="22"/>
                <w:lang w:eastAsia="ru-RU"/>
              </w:rPr>
              <w:t>м(</w:t>
            </w:r>
            <w:proofErr w:type="spellStart"/>
            <w:proofErr w:type="gramEnd"/>
            <w:r w:rsidRPr="00DE09CC">
              <w:rPr>
                <w:color w:val="000000"/>
                <w:spacing w:val="2"/>
                <w:sz w:val="22"/>
                <w:lang w:eastAsia="ru-RU"/>
              </w:rPr>
              <w:t>ых</w:t>
            </w:r>
            <w:proofErr w:type="spellEnd"/>
            <w:r w:rsidRPr="00DE09CC">
              <w:rPr>
                <w:color w:val="000000"/>
                <w:spacing w:val="2"/>
                <w:sz w:val="22"/>
                <w:lang w:eastAsia="ru-RU"/>
              </w:rPr>
              <w:t>) на испрашиваемом земельном участке)</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trHeight w:val="48"/>
          <w:jc w:val="center"/>
        </w:trPr>
        <w:tc>
          <w:tcPr>
            <w:tcW w:w="8919" w:type="dxa"/>
            <w:gridSpan w:val="9"/>
            <w:tcMar>
              <w:top w:w="62" w:type="dxa"/>
              <w:left w:w="102" w:type="dxa"/>
              <w:bottom w:w="102" w:type="dxa"/>
              <w:right w:w="62" w:type="dxa"/>
            </w:tcMar>
          </w:tcPr>
          <w:p w:rsidR="00ED6742" w:rsidRPr="00DE09CC" w:rsidRDefault="00ED6742" w:rsidP="00D95034">
            <w:pPr>
              <w:autoSpaceDE w:val="0"/>
              <w:autoSpaceDN w:val="0"/>
              <w:adjustRightInd w:val="0"/>
              <w:spacing w:after="0" w:line="240" w:lineRule="auto"/>
              <w:rPr>
                <w:sz w:val="22"/>
              </w:rPr>
            </w:pPr>
            <w:r w:rsidRPr="00DE09CC">
              <w:rPr>
                <w:sz w:val="22"/>
                <w:lang w:eastAsia="ru-RU"/>
              </w:rPr>
              <w:t>*</w:t>
            </w:r>
            <w:r w:rsidRPr="00DE09CC">
              <w:rPr>
                <w:color w:val="000000"/>
                <w:spacing w:val="2"/>
                <w:sz w:val="22"/>
                <w:lang w:eastAsia="ru-RU"/>
              </w:rPr>
              <w:t xml:space="preserve"> Выписка из ЕГРЮЛ о юридическом лице, являющемся заявителем</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trHeight w:val="48"/>
          <w:jc w:val="center"/>
        </w:trPr>
        <w:tc>
          <w:tcPr>
            <w:tcW w:w="8919" w:type="dxa"/>
            <w:gridSpan w:val="9"/>
            <w:tcMar>
              <w:top w:w="62" w:type="dxa"/>
              <w:left w:w="102" w:type="dxa"/>
              <w:bottom w:w="102" w:type="dxa"/>
              <w:right w:w="62" w:type="dxa"/>
            </w:tcMar>
          </w:tcPr>
          <w:p w:rsidR="00ED6742" w:rsidRPr="00DE09CC" w:rsidRDefault="00ED6742" w:rsidP="00D95034">
            <w:pPr>
              <w:autoSpaceDE w:val="0"/>
              <w:autoSpaceDN w:val="0"/>
              <w:adjustRightInd w:val="0"/>
              <w:spacing w:after="0" w:line="240" w:lineRule="auto"/>
              <w:rPr>
                <w:sz w:val="22"/>
              </w:rPr>
            </w:pPr>
            <w:r w:rsidRPr="00DE09CC">
              <w:rPr>
                <w:sz w:val="22"/>
                <w:lang w:eastAsia="ru-RU"/>
              </w:rPr>
              <w:t>*</w:t>
            </w:r>
            <w:r w:rsidRPr="00DE09CC">
              <w:rPr>
                <w:color w:val="000000"/>
                <w:spacing w:val="2"/>
                <w:sz w:val="22"/>
                <w:lang w:eastAsia="ru-RU"/>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trHeight w:val="347"/>
          <w:jc w:val="center"/>
        </w:trPr>
        <w:tc>
          <w:tcPr>
            <w:tcW w:w="8919" w:type="dxa"/>
            <w:gridSpan w:val="9"/>
            <w:tcMar>
              <w:top w:w="62" w:type="dxa"/>
              <w:left w:w="102" w:type="dxa"/>
              <w:bottom w:w="102" w:type="dxa"/>
              <w:right w:w="62" w:type="dxa"/>
            </w:tcMar>
          </w:tcPr>
          <w:p w:rsidR="00ED6742" w:rsidRPr="00DE09CC" w:rsidRDefault="00ED6742" w:rsidP="00D95034">
            <w:pPr>
              <w:autoSpaceDE w:val="0"/>
              <w:autoSpaceDN w:val="0"/>
              <w:adjustRightInd w:val="0"/>
              <w:spacing w:after="0" w:line="240" w:lineRule="auto"/>
              <w:rPr>
                <w:sz w:val="22"/>
              </w:rPr>
            </w:pPr>
            <w:r w:rsidRPr="00DE09CC">
              <w:rPr>
                <w:sz w:val="22"/>
                <w:lang w:eastAsia="ru-RU"/>
              </w:rPr>
              <w:t>*</w:t>
            </w:r>
            <w:r w:rsidRPr="00DE09CC">
              <w:rPr>
                <w:color w:val="000000"/>
                <w:spacing w:val="2"/>
                <w:sz w:val="22"/>
                <w:lang w:eastAsia="ru-RU"/>
              </w:rPr>
              <w:t xml:space="preserve"> Утвержденный проект межевания территории</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trHeight w:val="347"/>
          <w:jc w:val="center"/>
        </w:trPr>
        <w:tc>
          <w:tcPr>
            <w:tcW w:w="8919" w:type="dxa"/>
            <w:gridSpan w:val="9"/>
            <w:tcMar>
              <w:top w:w="62" w:type="dxa"/>
              <w:left w:w="102" w:type="dxa"/>
              <w:bottom w:w="102" w:type="dxa"/>
              <w:right w:w="62" w:type="dxa"/>
            </w:tcMar>
          </w:tcPr>
          <w:p w:rsidR="00ED6742" w:rsidRPr="00DE09CC" w:rsidRDefault="00ED6742" w:rsidP="00D95034">
            <w:pPr>
              <w:autoSpaceDE w:val="0"/>
              <w:autoSpaceDN w:val="0"/>
              <w:adjustRightInd w:val="0"/>
              <w:spacing w:after="0" w:line="240" w:lineRule="auto"/>
              <w:rPr>
                <w:sz w:val="22"/>
              </w:rPr>
            </w:pPr>
            <w:r w:rsidRPr="00DE09CC">
              <w:rPr>
                <w:sz w:val="22"/>
                <w:lang w:eastAsia="ru-RU"/>
              </w:rPr>
              <w:t>*</w:t>
            </w:r>
            <w:r w:rsidRPr="00DE09CC">
              <w:rPr>
                <w:color w:val="000000"/>
                <w:spacing w:val="2"/>
                <w:sz w:val="22"/>
                <w:lang w:eastAsia="ru-RU"/>
              </w:rPr>
              <w:t xml:space="preserve"> Выписка из ЕГРЮЛ в отношении СНТ или ОНТ</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jc w:val="center"/>
        </w:trPr>
        <w:tc>
          <w:tcPr>
            <w:tcW w:w="10195" w:type="dxa"/>
            <w:gridSpan w:val="10"/>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roofErr w:type="gramStart"/>
            <w:r w:rsidRPr="00592DF7">
              <w:rPr>
                <w:rFonts w:eastAsia="Lucida Sans Unicode"/>
                <w:bCs/>
                <w:kern w:val="1"/>
                <w:sz w:val="22"/>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592DF7">
              <w:rPr>
                <w:rFonts w:eastAsia="Lucida Sans Unicode"/>
                <w:bCs/>
                <w:kern w:val="1"/>
                <w:sz w:val="22"/>
                <w:lang w:eastAsia="ar-SA"/>
              </w:rPr>
              <w:t xml:space="preserve"> </w:t>
            </w:r>
            <w:proofErr w:type="gramStart"/>
            <w:r w:rsidRPr="00592DF7">
              <w:rPr>
                <w:rFonts w:eastAsia="Lucida Sans Unicode"/>
                <w:bCs/>
                <w:kern w:val="1"/>
                <w:sz w:val="22"/>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ED6742" w:rsidRPr="00592DF7" w:rsidTr="00D95034">
        <w:trPr>
          <w:jc w:val="center"/>
        </w:trPr>
        <w:tc>
          <w:tcPr>
            <w:tcW w:w="6776" w:type="dxa"/>
            <w:gridSpan w:val="8"/>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Подпись</w:t>
            </w:r>
          </w:p>
        </w:tc>
        <w:tc>
          <w:tcPr>
            <w:tcW w:w="3419" w:type="dxa"/>
            <w:gridSpan w:val="2"/>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Дата</w:t>
            </w:r>
          </w:p>
        </w:tc>
      </w:tr>
      <w:tr w:rsidR="00ED6742" w:rsidRPr="00592DF7" w:rsidTr="00D95034">
        <w:trPr>
          <w:trHeight w:val="339"/>
          <w:jc w:val="center"/>
        </w:trPr>
        <w:tc>
          <w:tcPr>
            <w:tcW w:w="6776" w:type="dxa"/>
            <w:gridSpan w:val="8"/>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c>
          <w:tcPr>
            <w:tcW w:w="3419" w:type="dxa"/>
            <w:gridSpan w:val="2"/>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228"/>
          <w:jc w:val="center"/>
        </w:trPr>
        <w:tc>
          <w:tcPr>
            <w:tcW w:w="10195" w:type="dxa"/>
            <w:gridSpan w:val="10"/>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ind w:firstLine="0"/>
              <w:rPr>
                <w:rFonts w:eastAsia="Lucida Sans Unicode"/>
                <w:bCs/>
                <w:kern w:val="1"/>
                <w:sz w:val="22"/>
                <w:lang w:eastAsia="ar-SA"/>
              </w:rPr>
            </w:pPr>
            <w:bookmarkStart w:id="9" w:name="Par356"/>
            <w:bookmarkEnd w:id="9"/>
          </w:p>
        </w:tc>
      </w:tr>
      <w:tr w:rsidR="00ED6742" w:rsidRPr="00592DF7" w:rsidTr="00D95034">
        <w:trPr>
          <w:trHeight w:val="228"/>
          <w:jc w:val="center"/>
        </w:trPr>
        <w:tc>
          <w:tcPr>
            <w:tcW w:w="10195" w:type="dxa"/>
            <w:gridSpan w:val="10"/>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Прошу предварительно согласовать предоставление земельного участка</w:t>
            </w:r>
          </w:p>
        </w:tc>
      </w:tr>
      <w:tr w:rsidR="00ED6742" w:rsidRPr="00592DF7" w:rsidTr="00D95034">
        <w:trPr>
          <w:trHeight w:val="972"/>
          <w:jc w:val="center"/>
        </w:trPr>
        <w:tc>
          <w:tcPr>
            <w:tcW w:w="6653" w:type="dxa"/>
            <w:gridSpan w:val="7"/>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contextualSpacing/>
              <w:rPr>
                <w:rFonts w:eastAsia="Lucida Sans Unicode"/>
                <w:bCs/>
                <w:kern w:val="1"/>
                <w:sz w:val="22"/>
                <w:lang w:eastAsia="ar-SA"/>
              </w:rPr>
            </w:pPr>
            <w:r w:rsidRPr="00592DF7">
              <w:rPr>
                <w:rFonts w:eastAsia="Lucida Sans Unicode"/>
                <w:bCs/>
                <w:kern w:val="1"/>
                <w:sz w:val="22"/>
                <w:lang w:eastAsia="ar-SA"/>
              </w:rPr>
              <w:t>кадастровый номер земельного участка,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tc>
        <w:tc>
          <w:tcPr>
            <w:tcW w:w="3542"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197"/>
          <w:jc w:val="center"/>
        </w:trPr>
        <w:tc>
          <w:tcPr>
            <w:tcW w:w="6653" w:type="dxa"/>
            <w:gridSpan w:val="7"/>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contextualSpacing/>
              <w:rPr>
                <w:rFonts w:eastAsia="Lucida Sans Unicode"/>
                <w:bCs/>
                <w:kern w:val="1"/>
                <w:sz w:val="22"/>
                <w:lang w:eastAsia="ar-SA"/>
              </w:rPr>
            </w:pPr>
            <w:r w:rsidRPr="00592DF7">
              <w:rPr>
                <w:rFonts w:eastAsia="Lucida Sans Unicode"/>
                <w:bCs/>
                <w:kern w:val="1"/>
                <w:sz w:val="22"/>
                <w:lang w:eastAsia="ar-SA"/>
              </w:rPr>
              <w:t xml:space="preserve">реквизиты решения об утверждении проекта межевания </w:t>
            </w:r>
            <w:r w:rsidRPr="00592DF7">
              <w:rPr>
                <w:rFonts w:eastAsia="Lucida Sans Unicode"/>
                <w:bCs/>
                <w:kern w:val="1"/>
                <w:sz w:val="22"/>
                <w:lang w:eastAsia="ar-SA"/>
              </w:rPr>
              <w:lastRenderedPageBreak/>
              <w:t>территории, если образование испрашиваемого земельного участка предусмотрено указанным проектом</w:t>
            </w:r>
          </w:p>
        </w:tc>
        <w:tc>
          <w:tcPr>
            <w:tcW w:w="3542"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197"/>
          <w:jc w:val="center"/>
        </w:trPr>
        <w:tc>
          <w:tcPr>
            <w:tcW w:w="6653" w:type="dxa"/>
            <w:gridSpan w:val="7"/>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contextualSpacing/>
              <w:rPr>
                <w:rFonts w:eastAsia="Lucida Sans Unicode"/>
                <w:bCs/>
                <w:kern w:val="1"/>
                <w:sz w:val="22"/>
                <w:lang w:eastAsia="ar-SA"/>
              </w:rPr>
            </w:pPr>
            <w:r w:rsidRPr="00592DF7">
              <w:rPr>
                <w:rFonts w:eastAsia="Lucida Sans Unicode"/>
                <w:bCs/>
                <w:kern w:val="1"/>
                <w:sz w:val="22"/>
                <w:lang w:eastAsia="ar-SA"/>
              </w:rPr>
              <w:lastRenderedPageBreak/>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3542"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978"/>
          <w:jc w:val="center"/>
        </w:trPr>
        <w:tc>
          <w:tcPr>
            <w:tcW w:w="6653" w:type="dxa"/>
            <w:gridSpan w:val="7"/>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contextualSpacing/>
              <w:rPr>
                <w:rFonts w:eastAsia="Lucida Sans Unicode"/>
                <w:bCs/>
                <w:kern w:val="1"/>
                <w:sz w:val="22"/>
                <w:lang w:eastAsia="ar-SA"/>
              </w:rPr>
            </w:pPr>
            <w:r w:rsidRPr="00592DF7">
              <w:rPr>
                <w:rFonts w:eastAsia="Lucida Sans Unicode"/>
                <w:bCs/>
                <w:kern w:val="1"/>
                <w:sz w:val="22"/>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c>
          <w:tcPr>
            <w:tcW w:w="3542"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197"/>
          <w:jc w:val="center"/>
        </w:trPr>
        <w:tc>
          <w:tcPr>
            <w:tcW w:w="6653" w:type="dxa"/>
            <w:gridSpan w:val="7"/>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contextualSpacing/>
              <w:rPr>
                <w:rFonts w:eastAsia="Lucida Sans Unicode"/>
                <w:bCs/>
                <w:kern w:val="1"/>
                <w:sz w:val="22"/>
                <w:lang w:eastAsia="ar-SA"/>
              </w:rPr>
            </w:pPr>
            <w:r w:rsidRPr="00592DF7">
              <w:rPr>
                <w:sz w:val="22"/>
              </w:rPr>
              <w:t>вид права</w:t>
            </w:r>
          </w:p>
        </w:tc>
        <w:tc>
          <w:tcPr>
            <w:tcW w:w="3542"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197"/>
          <w:jc w:val="center"/>
        </w:trPr>
        <w:tc>
          <w:tcPr>
            <w:tcW w:w="6653" w:type="dxa"/>
            <w:gridSpan w:val="7"/>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contextualSpacing/>
              <w:rPr>
                <w:rFonts w:eastAsia="Lucida Sans Unicode"/>
                <w:bCs/>
                <w:kern w:val="1"/>
                <w:sz w:val="22"/>
                <w:lang w:eastAsia="ar-SA"/>
              </w:rPr>
            </w:pPr>
            <w:r w:rsidRPr="00592DF7">
              <w:rPr>
                <w:rFonts w:eastAsia="Lucida Sans Unicode"/>
                <w:bCs/>
                <w:kern w:val="1"/>
                <w:sz w:val="22"/>
                <w:lang w:eastAsia="ar-SA"/>
              </w:rPr>
              <w:t>цель использования земельного участка</w:t>
            </w:r>
          </w:p>
        </w:tc>
        <w:tc>
          <w:tcPr>
            <w:tcW w:w="3542"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197"/>
          <w:jc w:val="center"/>
        </w:trPr>
        <w:tc>
          <w:tcPr>
            <w:tcW w:w="6653" w:type="dxa"/>
            <w:gridSpan w:val="7"/>
            <w:vMerge w:val="restart"/>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contextualSpacing/>
              <w:rPr>
                <w:rFonts w:eastAsia="Lucida Sans Unicode"/>
                <w:bCs/>
                <w:kern w:val="1"/>
                <w:sz w:val="22"/>
                <w:lang w:eastAsia="ar-SA"/>
              </w:rPr>
            </w:pPr>
            <w:r w:rsidRPr="00592DF7">
              <w:rPr>
                <w:rFonts w:eastAsia="Lucida Sans Unicode"/>
                <w:bCs/>
                <w:kern w:val="1"/>
                <w:sz w:val="22"/>
                <w:lang w:eastAsia="ar-SA"/>
              </w:rPr>
              <w:t>реквизиты решения об изъятии земельного участка для государственных или муниципальных ну</w:t>
            </w:r>
            <w:proofErr w:type="gramStart"/>
            <w:r w:rsidRPr="00592DF7">
              <w:rPr>
                <w:rFonts w:eastAsia="Lucida Sans Unicode"/>
                <w:bCs/>
                <w:kern w:val="1"/>
                <w:sz w:val="22"/>
                <w:lang w:eastAsia="ar-SA"/>
              </w:rPr>
              <w:t>жд в сл</w:t>
            </w:r>
            <w:proofErr w:type="gramEnd"/>
            <w:r w:rsidRPr="00592DF7">
              <w:rPr>
                <w:rFonts w:eastAsia="Lucida Sans Unicode"/>
                <w:bCs/>
                <w:kern w:val="1"/>
                <w:sz w:val="22"/>
                <w:lang w:eastAsia="ar-SA"/>
              </w:rPr>
              <w:t>учае, если земельный участок предоставляется взамен земельного участка, изымаемого для государственных или муниципальных нужд</w:t>
            </w:r>
          </w:p>
        </w:tc>
        <w:tc>
          <w:tcPr>
            <w:tcW w:w="3542"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20"/>
          <w:jc w:val="center"/>
        </w:trPr>
        <w:tc>
          <w:tcPr>
            <w:tcW w:w="6653" w:type="dxa"/>
            <w:gridSpan w:val="7"/>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ind w:firstLine="540"/>
              <w:contextualSpacing/>
              <w:rPr>
                <w:rFonts w:eastAsia="Lucida Sans Unicode"/>
                <w:bCs/>
                <w:kern w:val="1"/>
                <w:sz w:val="22"/>
                <w:lang w:eastAsia="ar-SA"/>
              </w:rPr>
            </w:pPr>
          </w:p>
        </w:tc>
        <w:tc>
          <w:tcPr>
            <w:tcW w:w="3542"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42"/>
          <w:jc w:val="center"/>
        </w:trPr>
        <w:tc>
          <w:tcPr>
            <w:tcW w:w="6653" w:type="dxa"/>
            <w:gridSpan w:val="7"/>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contextualSpacing/>
              <w:rPr>
                <w:rFonts w:eastAsia="Lucida Sans Unicode"/>
                <w:bCs/>
                <w:kern w:val="1"/>
                <w:sz w:val="22"/>
                <w:lang w:eastAsia="ar-SA"/>
              </w:rPr>
            </w:pPr>
            <w:r w:rsidRPr="00592DF7">
              <w:rPr>
                <w:rFonts w:eastAsia="Lucida Sans Unicode"/>
                <w:bCs/>
                <w:kern w:val="1"/>
                <w:sz w:val="22"/>
                <w:lang w:eastAsia="ar-SA"/>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92DF7">
              <w:rPr>
                <w:rFonts w:eastAsia="Lucida Sans Unicode"/>
                <w:bCs/>
                <w:kern w:val="1"/>
                <w:sz w:val="22"/>
                <w:lang w:eastAsia="ar-SA"/>
              </w:rPr>
              <w:t>указанными</w:t>
            </w:r>
            <w:proofErr w:type="gramEnd"/>
            <w:r w:rsidRPr="00592DF7">
              <w:rPr>
                <w:rFonts w:eastAsia="Lucida Sans Unicode"/>
                <w:bCs/>
                <w:kern w:val="1"/>
                <w:sz w:val="22"/>
                <w:lang w:eastAsia="ar-SA"/>
              </w:rPr>
              <w:t xml:space="preserve"> документом и (или) проектом</w:t>
            </w:r>
          </w:p>
        </w:tc>
        <w:tc>
          <w:tcPr>
            <w:tcW w:w="3542"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322"/>
          <w:jc w:val="center"/>
        </w:trPr>
        <w:tc>
          <w:tcPr>
            <w:tcW w:w="1822" w:type="dxa"/>
            <w:vMerge w:val="restart"/>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Полное наименование заявителя (юридическое лицо)</w:t>
            </w:r>
          </w:p>
        </w:tc>
        <w:tc>
          <w:tcPr>
            <w:tcW w:w="8373" w:type="dxa"/>
            <w:gridSpan w:val="9"/>
            <w:vMerge w:val="restart"/>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322"/>
          <w:jc w:val="center"/>
        </w:trPr>
        <w:tc>
          <w:tcPr>
            <w:tcW w:w="1822" w:type="dxa"/>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ind w:firstLine="540"/>
              <w:rPr>
                <w:rFonts w:eastAsia="Lucida Sans Unicode"/>
                <w:bCs/>
                <w:kern w:val="1"/>
                <w:sz w:val="22"/>
                <w:lang w:eastAsia="ar-SA"/>
              </w:rPr>
            </w:pPr>
          </w:p>
        </w:tc>
        <w:tc>
          <w:tcPr>
            <w:tcW w:w="8373" w:type="dxa"/>
            <w:gridSpan w:val="9"/>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322"/>
          <w:jc w:val="center"/>
        </w:trPr>
        <w:tc>
          <w:tcPr>
            <w:tcW w:w="1822" w:type="dxa"/>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ind w:firstLine="540"/>
              <w:rPr>
                <w:rFonts w:eastAsia="Lucida Sans Unicode"/>
                <w:bCs/>
                <w:kern w:val="1"/>
                <w:sz w:val="22"/>
                <w:lang w:eastAsia="ar-SA"/>
              </w:rPr>
            </w:pPr>
          </w:p>
        </w:tc>
        <w:tc>
          <w:tcPr>
            <w:tcW w:w="8373" w:type="dxa"/>
            <w:gridSpan w:val="9"/>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883"/>
          <w:jc w:val="center"/>
        </w:trPr>
        <w:tc>
          <w:tcPr>
            <w:tcW w:w="3959" w:type="dxa"/>
            <w:gridSpan w:val="4"/>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ОГРН:</w:t>
            </w:r>
          </w:p>
        </w:tc>
        <w:tc>
          <w:tcPr>
            <w:tcW w:w="6236" w:type="dxa"/>
            <w:gridSpan w:val="6"/>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ИНН (за исключением случаев, если заявителем является иностранное юридическое лицо):</w:t>
            </w:r>
          </w:p>
        </w:tc>
      </w:tr>
      <w:tr w:rsidR="00ED6742" w:rsidRPr="00592DF7" w:rsidTr="00D95034">
        <w:trPr>
          <w:jc w:val="center"/>
        </w:trPr>
        <w:tc>
          <w:tcPr>
            <w:tcW w:w="3381"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почтовый адрес</w:t>
            </w:r>
          </w:p>
        </w:tc>
        <w:tc>
          <w:tcPr>
            <w:tcW w:w="3272" w:type="dxa"/>
            <w:gridSpan w:val="4"/>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контактный телефон</w:t>
            </w:r>
          </w:p>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(при наличии)</w:t>
            </w:r>
          </w:p>
        </w:tc>
        <w:tc>
          <w:tcPr>
            <w:tcW w:w="3542"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адрес электронной почты (при наличии)</w:t>
            </w:r>
          </w:p>
        </w:tc>
      </w:tr>
      <w:tr w:rsidR="00ED6742" w:rsidRPr="00592DF7" w:rsidTr="00D95034">
        <w:trPr>
          <w:trHeight w:val="322"/>
          <w:jc w:val="center"/>
        </w:trPr>
        <w:tc>
          <w:tcPr>
            <w:tcW w:w="3381" w:type="dxa"/>
            <w:gridSpan w:val="3"/>
            <w:vMerge w:val="restart"/>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c>
          <w:tcPr>
            <w:tcW w:w="3272" w:type="dxa"/>
            <w:gridSpan w:val="4"/>
            <w:vMerge w:val="restart"/>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c>
          <w:tcPr>
            <w:tcW w:w="3542" w:type="dxa"/>
            <w:gridSpan w:val="3"/>
            <w:vMerge w:val="restart"/>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322"/>
          <w:jc w:val="center"/>
        </w:trPr>
        <w:tc>
          <w:tcPr>
            <w:tcW w:w="3381" w:type="dxa"/>
            <w:gridSpan w:val="3"/>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c>
          <w:tcPr>
            <w:tcW w:w="3272" w:type="dxa"/>
            <w:gridSpan w:val="4"/>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c>
          <w:tcPr>
            <w:tcW w:w="3542" w:type="dxa"/>
            <w:gridSpan w:val="3"/>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1519"/>
          <w:jc w:val="center"/>
        </w:trPr>
        <w:tc>
          <w:tcPr>
            <w:tcW w:w="10195" w:type="dxa"/>
            <w:gridSpan w:val="10"/>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Ф.И.О (при наличии отчества) заявителя (физическое лицо, индивидуальный предприниматель), ИНН, реквизиты документа, удостоверяющего личность заявителя:</w:t>
            </w:r>
          </w:p>
        </w:tc>
      </w:tr>
      <w:tr w:rsidR="00ED6742" w:rsidRPr="00592DF7" w:rsidTr="00D95034">
        <w:trPr>
          <w:trHeight w:val="24"/>
          <w:jc w:val="center"/>
        </w:trPr>
        <w:tc>
          <w:tcPr>
            <w:tcW w:w="3381"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почтовый адрес:</w:t>
            </w:r>
          </w:p>
        </w:tc>
        <w:tc>
          <w:tcPr>
            <w:tcW w:w="3272" w:type="dxa"/>
            <w:gridSpan w:val="4"/>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контактный телефон</w:t>
            </w:r>
          </w:p>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(при наличии):</w:t>
            </w:r>
          </w:p>
        </w:tc>
        <w:tc>
          <w:tcPr>
            <w:tcW w:w="3542" w:type="dxa"/>
            <w:gridSpan w:val="3"/>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адрес электронной почты</w:t>
            </w:r>
          </w:p>
          <w:p w:rsidR="00ED6742" w:rsidRPr="00592DF7" w:rsidRDefault="00ED6742" w:rsidP="00D95034">
            <w:pPr>
              <w:widowControl w:val="0"/>
              <w:suppressAutoHyphens/>
              <w:autoSpaceDE w:val="0"/>
              <w:autoSpaceDN w:val="0"/>
              <w:adjustRightInd w:val="0"/>
              <w:spacing w:after="0" w:line="240" w:lineRule="auto"/>
              <w:jc w:val="center"/>
              <w:rPr>
                <w:rFonts w:eastAsia="Lucida Sans Unicode"/>
                <w:bCs/>
                <w:kern w:val="1"/>
                <w:sz w:val="22"/>
                <w:lang w:eastAsia="ar-SA"/>
              </w:rPr>
            </w:pPr>
            <w:r w:rsidRPr="00592DF7">
              <w:rPr>
                <w:rFonts w:eastAsia="Lucida Sans Unicode"/>
                <w:bCs/>
                <w:kern w:val="1"/>
                <w:sz w:val="22"/>
                <w:lang w:eastAsia="ar-SA"/>
              </w:rPr>
              <w:t>(при наличии):</w:t>
            </w:r>
          </w:p>
        </w:tc>
      </w:tr>
      <w:tr w:rsidR="00ED6742" w:rsidRPr="00592DF7" w:rsidTr="00D95034">
        <w:trPr>
          <w:trHeight w:val="322"/>
          <w:jc w:val="center"/>
        </w:trPr>
        <w:tc>
          <w:tcPr>
            <w:tcW w:w="3381" w:type="dxa"/>
            <w:gridSpan w:val="3"/>
            <w:vMerge w:val="restart"/>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c>
          <w:tcPr>
            <w:tcW w:w="3272" w:type="dxa"/>
            <w:gridSpan w:val="4"/>
            <w:vMerge w:val="restart"/>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c>
          <w:tcPr>
            <w:tcW w:w="3542" w:type="dxa"/>
            <w:gridSpan w:val="3"/>
            <w:vMerge w:val="restart"/>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322"/>
          <w:jc w:val="center"/>
        </w:trPr>
        <w:tc>
          <w:tcPr>
            <w:tcW w:w="3381" w:type="dxa"/>
            <w:gridSpan w:val="3"/>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c>
          <w:tcPr>
            <w:tcW w:w="3272" w:type="dxa"/>
            <w:gridSpan w:val="4"/>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c>
          <w:tcPr>
            <w:tcW w:w="3542" w:type="dxa"/>
            <w:gridSpan w:val="3"/>
            <w:vMerge/>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r w:rsidR="00ED6742" w:rsidRPr="00592DF7" w:rsidTr="00D95034">
        <w:trPr>
          <w:trHeight w:val="951"/>
          <w:jc w:val="center"/>
        </w:trPr>
        <w:tc>
          <w:tcPr>
            <w:tcW w:w="10195" w:type="dxa"/>
            <w:gridSpan w:val="10"/>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bCs/>
                <w:sz w:val="22"/>
              </w:rPr>
            </w:pPr>
            <w:r w:rsidRPr="00592DF7">
              <w:rPr>
                <w:bCs/>
                <w:sz w:val="22"/>
              </w:rPr>
              <w:lastRenderedPageBreak/>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ED6742" w:rsidRPr="00592DF7" w:rsidTr="00D95034">
        <w:trPr>
          <w:trHeight w:val="347"/>
          <w:jc w:val="center"/>
        </w:trPr>
        <w:tc>
          <w:tcPr>
            <w:tcW w:w="8919" w:type="dxa"/>
            <w:gridSpan w:val="9"/>
            <w:tcMar>
              <w:top w:w="62" w:type="dxa"/>
              <w:left w:w="102" w:type="dxa"/>
              <w:bottom w:w="102" w:type="dxa"/>
              <w:right w:w="62" w:type="dxa"/>
            </w:tcMar>
            <w:vAlign w:val="cente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Документы, прилагаемые к заявлению:</w:t>
            </w:r>
          </w:p>
        </w:tc>
        <w:tc>
          <w:tcPr>
            <w:tcW w:w="1276" w:type="dxa"/>
          </w:tcPr>
          <w:p w:rsidR="00ED6742" w:rsidRPr="00592DF7" w:rsidRDefault="00ED6742" w:rsidP="00D95034">
            <w:pPr>
              <w:widowControl w:val="0"/>
              <w:suppressAutoHyphens/>
              <w:autoSpaceDE w:val="0"/>
              <w:autoSpaceDN w:val="0"/>
              <w:adjustRightInd w:val="0"/>
              <w:spacing w:after="0" w:line="240" w:lineRule="auto"/>
              <w:ind w:firstLine="0"/>
              <w:rPr>
                <w:rFonts w:eastAsia="Lucida Sans Unicode"/>
                <w:bCs/>
                <w:kern w:val="1"/>
                <w:sz w:val="22"/>
                <w:lang w:eastAsia="ar-SA"/>
              </w:rPr>
            </w:pPr>
            <w:r w:rsidRPr="00592DF7">
              <w:rPr>
                <w:rFonts w:eastAsia="Lucida Sans Unicode"/>
                <w:bCs/>
                <w:kern w:val="1"/>
                <w:sz w:val="22"/>
                <w:lang w:eastAsia="ar-SA"/>
              </w:rPr>
              <w:t>Отметка о наличии</w:t>
            </w:r>
          </w:p>
        </w:tc>
      </w:tr>
      <w:tr w:rsidR="00ED6742" w:rsidRPr="00592DF7" w:rsidTr="00D95034">
        <w:trPr>
          <w:trHeight w:val="20"/>
          <w:jc w:val="center"/>
        </w:trPr>
        <w:tc>
          <w:tcPr>
            <w:tcW w:w="8919" w:type="dxa"/>
            <w:gridSpan w:val="9"/>
            <w:tcMar>
              <w:top w:w="62" w:type="dxa"/>
              <w:left w:w="102" w:type="dxa"/>
              <w:bottom w:w="102" w:type="dxa"/>
              <w:right w:w="62" w:type="dxa"/>
            </w:tcMar>
          </w:tcPr>
          <w:p w:rsidR="00ED6742" w:rsidRPr="00592DF7" w:rsidRDefault="00ED6742" w:rsidP="00D95034">
            <w:pPr>
              <w:autoSpaceDE w:val="0"/>
              <w:autoSpaceDN w:val="0"/>
              <w:adjustRightInd w:val="0"/>
              <w:spacing w:after="0" w:line="240" w:lineRule="auto"/>
              <w:rPr>
                <w:sz w:val="22"/>
              </w:rPr>
            </w:pPr>
            <w:r w:rsidRPr="00592DF7">
              <w:rPr>
                <w:sz w:val="22"/>
                <w:lang w:eastAsia="ru-RU"/>
              </w:rPr>
              <w:t>документ, подтверждающий полномочия представителя заявителя, – в случае если с заявлением обращается представитель заявителя;</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trHeight w:val="20"/>
          <w:jc w:val="center"/>
        </w:trPr>
        <w:tc>
          <w:tcPr>
            <w:tcW w:w="8919" w:type="dxa"/>
            <w:gridSpan w:val="9"/>
            <w:tcMar>
              <w:top w:w="62" w:type="dxa"/>
              <w:left w:w="102" w:type="dxa"/>
              <w:bottom w:w="102" w:type="dxa"/>
              <w:right w:w="62" w:type="dxa"/>
            </w:tcMar>
          </w:tcPr>
          <w:p w:rsidR="00ED6742" w:rsidRPr="00592DF7" w:rsidRDefault="00ED6742" w:rsidP="00D95034">
            <w:pPr>
              <w:autoSpaceDE w:val="0"/>
              <w:autoSpaceDN w:val="0"/>
              <w:adjustRightInd w:val="0"/>
              <w:spacing w:after="0" w:line="240" w:lineRule="auto"/>
              <w:rPr>
                <w:sz w:val="22"/>
              </w:rPr>
            </w:pPr>
            <w:r w:rsidRPr="00592DF7">
              <w:rPr>
                <w:sz w:val="22"/>
                <w:lang w:eastAsia="ru-RU"/>
              </w:rPr>
              <w:t>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trHeight w:val="20"/>
          <w:jc w:val="center"/>
        </w:trPr>
        <w:tc>
          <w:tcPr>
            <w:tcW w:w="8919" w:type="dxa"/>
            <w:gridSpan w:val="9"/>
            <w:tcMar>
              <w:top w:w="62" w:type="dxa"/>
              <w:left w:w="102" w:type="dxa"/>
              <w:bottom w:w="102" w:type="dxa"/>
              <w:right w:w="62" w:type="dxa"/>
            </w:tcMar>
          </w:tcPr>
          <w:p w:rsidR="00ED6742" w:rsidRPr="00592DF7" w:rsidRDefault="00ED6742" w:rsidP="00D95034">
            <w:pPr>
              <w:autoSpaceDE w:val="0"/>
              <w:autoSpaceDN w:val="0"/>
              <w:adjustRightInd w:val="0"/>
              <w:spacing w:after="0" w:line="240" w:lineRule="auto"/>
              <w:rPr>
                <w:sz w:val="22"/>
              </w:rPr>
            </w:pPr>
            <w:r w:rsidRPr="00592DF7">
              <w:rPr>
                <w:sz w:val="22"/>
                <w:lang w:eastAsia="ru-RU"/>
              </w:rPr>
              <w:t>проектная документация лесных участков – в случае если подано заявление о предварительном согласовании предоставления лесного участка;</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trHeight w:val="20"/>
          <w:jc w:val="center"/>
        </w:trPr>
        <w:tc>
          <w:tcPr>
            <w:tcW w:w="8919" w:type="dxa"/>
            <w:gridSpan w:val="9"/>
            <w:tcMar>
              <w:top w:w="62" w:type="dxa"/>
              <w:left w:w="102" w:type="dxa"/>
              <w:bottom w:w="102" w:type="dxa"/>
              <w:right w:w="62" w:type="dxa"/>
            </w:tcMar>
          </w:tcPr>
          <w:p w:rsidR="00ED6742" w:rsidRPr="00592DF7" w:rsidRDefault="00ED6742" w:rsidP="00D95034">
            <w:pPr>
              <w:autoSpaceDE w:val="0"/>
              <w:autoSpaceDN w:val="0"/>
              <w:adjustRightInd w:val="0"/>
              <w:spacing w:after="0" w:line="240" w:lineRule="auto"/>
              <w:rPr>
                <w:sz w:val="22"/>
              </w:rPr>
            </w:pPr>
            <w:r w:rsidRPr="00592DF7">
              <w:rPr>
                <w:sz w:val="22"/>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trHeight w:val="20"/>
          <w:jc w:val="center"/>
        </w:trPr>
        <w:tc>
          <w:tcPr>
            <w:tcW w:w="8919" w:type="dxa"/>
            <w:gridSpan w:val="9"/>
            <w:tcMar>
              <w:top w:w="62" w:type="dxa"/>
              <w:left w:w="102" w:type="dxa"/>
              <w:bottom w:w="102" w:type="dxa"/>
              <w:right w:w="62" w:type="dxa"/>
            </w:tcMar>
          </w:tcPr>
          <w:p w:rsidR="00ED6742" w:rsidRPr="00592DF7" w:rsidRDefault="00ED6742" w:rsidP="00D95034">
            <w:pPr>
              <w:autoSpaceDE w:val="0"/>
              <w:autoSpaceDN w:val="0"/>
              <w:adjustRightInd w:val="0"/>
              <w:spacing w:after="0" w:line="240" w:lineRule="auto"/>
              <w:rPr>
                <w:sz w:val="22"/>
              </w:rPr>
            </w:pPr>
            <w:r w:rsidRPr="00592DF7">
              <w:rPr>
                <w:sz w:val="22"/>
                <w:lang w:eastAsia="ru-RU"/>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276" w:type="dxa"/>
          </w:tcPr>
          <w:p w:rsidR="00ED6742" w:rsidRPr="00592DF7" w:rsidRDefault="00ED6742" w:rsidP="00D95034">
            <w:pPr>
              <w:autoSpaceDE w:val="0"/>
              <w:autoSpaceDN w:val="0"/>
              <w:adjustRightInd w:val="0"/>
              <w:spacing w:after="0" w:line="240" w:lineRule="auto"/>
              <w:rPr>
                <w:sz w:val="22"/>
              </w:rPr>
            </w:pPr>
          </w:p>
        </w:tc>
      </w:tr>
      <w:tr w:rsidR="00ED6742" w:rsidRPr="00592DF7" w:rsidTr="00D95034">
        <w:trPr>
          <w:jc w:val="center"/>
        </w:trPr>
        <w:tc>
          <w:tcPr>
            <w:tcW w:w="10195" w:type="dxa"/>
            <w:gridSpan w:val="10"/>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roofErr w:type="gramStart"/>
            <w:r w:rsidRPr="00592DF7">
              <w:rPr>
                <w:rFonts w:eastAsia="Lucida Sans Unicode"/>
                <w:bCs/>
                <w:kern w:val="1"/>
                <w:sz w:val="22"/>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592DF7">
              <w:rPr>
                <w:rFonts w:eastAsia="Lucida Sans Unicode"/>
                <w:bCs/>
                <w:kern w:val="1"/>
                <w:sz w:val="22"/>
                <w:lang w:eastAsia="ar-SA"/>
              </w:rPr>
              <w:t xml:space="preserve"> </w:t>
            </w:r>
            <w:proofErr w:type="gramStart"/>
            <w:r w:rsidRPr="00592DF7">
              <w:rPr>
                <w:rFonts w:eastAsia="Lucida Sans Unicode"/>
                <w:bCs/>
                <w:kern w:val="1"/>
                <w:sz w:val="22"/>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ED6742" w:rsidRPr="00592DF7" w:rsidTr="00D95034">
        <w:trPr>
          <w:jc w:val="center"/>
        </w:trPr>
        <w:tc>
          <w:tcPr>
            <w:tcW w:w="6776" w:type="dxa"/>
            <w:gridSpan w:val="8"/>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Подпись</w:t>
            </w:r>
          </w:p>
        </w:tc>
        <w:tc>
          <w:tcPr>
            <w:tcW w:w="3419" w:type="dxa"/>
            <w:gridSpan w:val="2"/>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r w:rsidRPr="00592DF7">
              <w:rPr>
                <w:rFonts w:eastAsia="Lucida Sans Unicode"/>
                <w:bCs/>
                <w:kern w:val="1"/>
                <w:sz w:val="22"/>
                <w:lang w:eastAsia="ar-SA"/>
              </w:rPr>
              <w:t>Дата</w:t>
            </w:r>
          </w:p>
        </w:tc>
      </w:tr>
      <w:tr w:rsidR="00ED6742" w:rsidRPr="00592DF7" w:rsidTr="00D95034">
        <w:trPr>
          <w:trHeight w:val="339"/>
          <w:jc w:val="center"/>
        </w:trPr>
        <w:tc>
          <w:tcPr>
            <w:tcW w:w="6776" w:type="dxa"/>
            <w:gridSpan w:val="8"/>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c>
          <w:tcPr>
            <w:tcW w:w="3419" w:type="dxa"/>
            <w:gridSpan w:val="2"/>
            <w:tcMar>
              <w:top w:w="62" w:type="dxa"/>
              <w:left w:w="102" w:type="dxa"/>
              <w:bottom w:w="102" w:type="dxa"/>
              <w:right w:w="62" w:type="dxa"/>
            </w:tcMar>
          </w:tcPr>
          <w:p w:rsidR="00ED6742" w:rsidRPr="00592DF7" w:rsidRDefault="00ED6742" w:rsidP="00D95034">
            <w:pPr>
              <w:widowControl w:val="0"/>
              <w:suppressAutoHyphens/>
              <w:autoSpaceDE w:val="0"/>
              <w:autoSpaceDN w:val="0"/>
              <w:adjustRightInd w:val="0"/>
              <w:spacing w:after="0" w:line="240" w:lineRule="auto"/>
              <w:rPr>
                <w:rFonts w:eastAsia="Lucida Sans Unicode"/>
                <w:bCs/>
                <w:kern w:val="1"/>
                <w:sz w:val="22"/>
                <w:lang w:eastAsia="ar-SA"/>
              </w:rPr>
            </w:pPr>
          </w:p>
        </w:tc>
      </w:tr>
    </w:tbl>
    <w:p w:rsidR="00ED6742" w:rsidRPr="00592DF7" w:rsidRDefault="00ED6742" w:rsidP="00ED6742">
      <w:pPr>
        <w:pStyle w:val="ConsPlusNonformat"/>
        <w:ind w:firstLine="709"/>
        <w:jc w:val="center"/>
        <w:rPr>
          <w:rFonts w:ascii="Calibri" w:hAnsi="Calibri" w:cs="Calibri"/>
          <w:sz w:val="22"/>
          <w:szCs w:val="22"/>
        </w:rPr>
      </w:pPr>
    </w:p>
    <w:p w:rsidR="00ED6742" w:rsidRDefault="00ED6742" w:rsidP="00ED6742">
      <w:pPr>
        <w:autoSpaceDE w:val="0"/>
        <w:autoSpaceDN w:val="0"/>
        <w:adjustRightInd w:val="0"/>
        <w:spacing w:after="0" w:line="240" w:lineRule="auto"/>
        <w:ind w:firstLine="708"/>
        <w:rPr>
          <w:rFonts w:eastAsiaTheme="minorHAnsi" w:cs="Times New Roman"/>
          <w:sz w:val="22"/>
        </w:rPr>
      </w:pPr>
      <w:r>
        <w:rPr>
          <w:rFonts w:eastAsiaTheme="minorHAnsi" w:cs="Times New Roman"/>
          <w:sz w:val="22"/>
        </w:rP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Pr>
          <w:rFonts w:eastAsiaTheme="minorHAnsi" w:cs="Times New Roman"/>
          <w:sz w:val="22"/>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Pr>
          <w:rFonts w:eastAsiaTheme="minorHAnsi" w:cs="Times New Roman"/>
          <w:sz w:val="22"/>
        </w:rPr>
        <w:t xml:space="preserve"> органом посредством межведомственного информационного взаимодействия.</w:t>
      </w:r>
    </w:p>
    <w:p w:rsidR="00ED6742" w:rsidRPr="00592DF7" w:rsidRDefault="00ED6742" w:rsidP="00ED6742">
      <w:pPr>
        <w:suppressAutoHyphens/>
        <w:spacing w:after="120"/>
        <w:ind w:right="-3"/>
        <w:rPr>
          <w:rFonts w:eastAsia="Lucida Sans Unicode" w:cs="Calibri"/>
          <w:bCs/>
          <w:kern w:val="1"/>
          <w:sz w:val="22"/>
          <w:lang w:eastAsia="ar-SA"/>
        </w:rPr>
      </w:pPr>
    </w:p>
    <w:p w:rsidR="00ED6742" w:rsidRPr="00592DF7" w:rsidRDefault="00ED6742" w:rsidP="00ED6742">
      <w:pPr>
        <w:ind w:firstLine="0"/>
        <w:rPr>
          <w:sz w:val="22"/>
        </w:rPr>
      </w:pPr>
    </w:p>
    <w:p w:rsidR="004475E1" w:rsidRPr="003E2E7E" w:rsidRDefault="004475E1" w:rsidP="003E2E7E">
      <w:pPr>
        <w:rPr>
          <w:lang w:eastAsia="ru-RU"/>
        </w:rPr>
        <w:sectPr w:rsidR="004475E1" w:rsidRPr="003E2E7E" w:rsidSect="00986D40">
          <w:headerReference w:type="default" r:id="rId32"/>
          <w:pgSz w:w="11906" w:h="16838" w:code="9"/>
          <w:pgMar w:top="1134" w:right="707" w:bottom="568" w:left="1701" w:header="709" w:footer="709" w:gutter="0"/>
          <w:cols w:space="708"/>
          <w:titlePg/>
          <w:docGrid w:linePitch="381"/>
        </w:sectPr>
      </w:pPr>
    </w:p>
    <w:p w:rsidR="00180DC4" w:rsidRPr="007F409E" w:rsidRDefault="00180DC4" w:rsidP="008014ED">
      <w:pPr>
        <w:pStyle w:val="1"/>
        <w:tabs>
          <w:tab w:val="left" w:pos="-4111"/>
        </w:tabs>
        <w:spacing w:after="0"/>
        <w:ind w:left="4962" w:right="-6"/>
        <w:rPr>
          <w:b w:val="0"/>
          <w:kern w:val="28"/>
          <w:szCs w:val="28"/>
        </w:rPr>
      </w:pPr>
      <w:r w:rsidRPr="007F409E">
        <w:rPr>
          <w:b w:val="0"/>
          <w:kern w:val="28"/>
          <w:szCs w:val="28"/>
        </w:rPr>
        <w:lastRenderedPageBreak/>
        <w:t xml:space="preserve">Приложение № </w:t>
      </w:r>
      <w:r w:rsidR="00656632" w:rsidRPr="007F409E">
        <w:rPr>
          <w:b w:val="0"/>
          <w:kern w:val="28"/>
          <w:szCs w:val="28"/>
        </w:rPr>
        <w:t>2</w:t>
      </w:r>
    </w:p>
    <w:p w:rsidR="00180DC4" w:rsidRPr="007F409E" w:rsidRDefault="00180DC4" w:rsidP="008014ED">
      <w:pPr>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E11492">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E11492">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E11492">
            <w:pPr>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180DC4">
      <w:pPr>
        <w:spacing w:after="0" w:line="240" w:lineRule="auto"/>
        <w:rPr>
          <w:rFonts w:eastAsia="Calibri" w:cs="Times New Roman"/>
          <w:szCs w:val="28"/>
        </w:rPr>
      </w:pP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180DC4">
      <w:pPr>
        <w:tabs>
          <w:tab w:val="left" w:pos="9354"/>
        </w:tabs>
        <w:spacing w:line="240" w:lineRule="auto"/>
        <w:rPr>
          <w:rFonts w:eastAsia="Calibri" w:cs="Times New Roman"/>
          <w:szCs w:val="28"/>
        </w:rPr>
      </w:pPr>
    </w:p>
    <w:p w:rsidR="00986D40" w:rsidRPr="00986D40" w:rsidRDefault="00180DC4" w:rsidP="00986D40">
      <w:pPr>
        <w:widowControl w:val="0"/>
        <w:autoSpaceDE w:val="0"/>
        <w:autoSpaceDN w:val="0"/>
        <w:adjustRightInd w:val="0"/>
        <w:spacing w:after="0" w:line="240" w:lineRule="auto"/>
        <w:ind w:firstLine="0"/>
        <w:jc w:val="center"/>
        <w:rPr>
          <w:rFonts w:cs="Times New Roman"/>
          <w:b/>
          <w:bCs/>
          <w:szCs w:val="28"/>
        </w:rPr>
      </w:pPr>
      <w:r w:rsidRPr="007F409E">
        <w:rPr>
          <w:rFonts w:eastAsia="Calibri" w:cs="Times New Roman"/>
          <w:szCs w:val="28"/>
        </w:rPr>
        <w:t xml:space="preserve">Настоящим уведомляем о том, что для получения муниципальной услуги </w:t>
      </w:r>
      <w:r w:rsidR="00986D40" w:rsidRPr="00986D40">
        <w:rPr>
          <w:rFonts w:eastAsia="Calibri" w:cs="Times New Roman"/>
          <w:b/>
          <w:szCs w:val="28"/>
        </w:rPr>
        <w:t>«П</w:t>
      </w:r>
      <w:r w:rsidR="00986D40" w:rsidRPr="00986D40">
        <w:rPr>
          <w:rFonts w:cs="Times New Roman"/>
          <w:b/>
          <w:bCs/>
          <w:szCs w:val="28"/>
        </w:rPr>
        <w:t>редоставление земельного участка, находящегося в муниципальной собственности, гражданину или юридическому лицу</w:t>
      </w:r>
    </w:p>
    <w:p w:rsidR="00986D40" w:rsidRDefault="00986D40" w:rsidP="00986D40">
      <w:pPr>
        <w:widowControl w:val="0"/>
        <w:autoSpaceDE w:val="0"/>
        <w:autoSpaceDN w:val="0"/>
        <w:adjustRightInd w:val="0"/>
        <w:spacing w:after="0" w:line="240" w:lineRule="auto"/>
        <w:ind w:firstLine="0"/>
        <w:jc w:val="center"/>
        <w:rPr>
          <w:rFonts w:eastAsia="Calibri" w:cs="Times New Roman"/>
          <w:szCs w:val="28"/>
        </w:rPr>
      </w:pPr>
      <w:r w:rsidRPr="00986D40">
        <w:rPr>
          <w:rFonts w:cs="Times New Roman"/>
          <w:b/>
          <w:bCs/>
          <w:szCs w:val="28"/>
        </w:rPr>
        <w:t xml:space="preserve"> в собственность бесплатно»</w:t>
      </w:r>
      <w:r w:rsidR="00180DC4" w:rsidRPr="00C521ED">
        <w:rPr>
          <w:rFonts w:eastAsia="Calibri" w:cs="Times New Roman"/>
          <w:szCs w:val="28"/>
        </w:rPr>
        <w:t xml:space="preserve">, </w:t>
      </w:r>
    </w:p>
    <w:p w:rsidR="00180DC4" w:rsidRPr="00986D40" w:rsidRDefault="00180DC4" w:rsidP="00986D40">
      <w:pPr>
        <w:widowControl w:val="0"/>
        <w:autoSpaceDE w:val="0"/>
        <w:autoSpaceDN w:val="0"/>
        <w:adjustRightInd w:val="0"/>
        <w:spacing w:after="0" w:line="240" w:lineRule="auto"/>
        <w:ind w:firstLine="0"/>
        <w:jc w:val="center"/>
        <w:rPr>
          <w:rFonts w:cs="Times New Roman"/>
          <w:b/>
          <w:bCs/>
          <w:szCs w:val="28"/>
        </w:rPr>
      </w:pPr>
      <w:r w:rsidRPr="00C521ED">
        <w:rPr>
          <w:rFonts w:eastAsia="Calibri" w:cs="Times New Roman"/>
          <w:szCs w:val="28"/>
        </w:rPr>
        <w:t xml:space="preserve">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7F409E" w:rsidTr="008014ED">
        <w:tc>
          <w:tcPr>
            <w:tcW w:w="709" w:type="dxa"/>
            <w:vAlign w:val="center"/>
          </w:tcPr>
          <w:p w:rsidR="00180DC4" w:rsidRPr="007F409E" w:rsidRDefault="00180DC4" w:rsidP="00E11492">
            <w:pPr>
              <w:tabs>
                <w:tab w:val="left" w:pos="9354"/>
              </w:tabs>
              <w:spacing w:after="0" w:line="240" w:lineRule="auto"/>
              <w:jc w:val="center"/>
              <w:rPr>
                <w:rFonts w:eastAsia="Calibri" w:cs="Times New Roman"/>
                <w:szCs w:val="28"/>
              </w:rPr>
            </w:pPr>
            <w:r w:rsidRPr="007F409E">
              <w:rPr>
                <w:rFonts w:eastAsia="Calibri" w:cs="Times New Roman"/>
                <w:szCs w:val="28"/>
              </w:rPr>
              <w:t xml:space="preserve">№ </w:t>
            </w:r>
            <w:proofErr w:type="gramStart"/>
            <w:r w:rsidRPr="007F409E">
              <w:rPr>
                <w:rFonts w:eastAsia="Calibri" w:cs="Times New Roman"/>
                <w:szCs w:val="28"/>
              </w:rPr>
              <w:t>п</w:t>
            </w:r>
            <w:proofErr w:type="gramEnd"/>
            <w:r w:rsidRPr="007F409E">
              <w:rPr>
                <w:rFonts w:eastAsia="Calibri" w:cs="Times New Roman"/>
                <w:szCs w:val="28"/>
              </w:rPr>
              <w:t>/п</w:t>
            </w:r>
          </w:p>
        </w:tc>
        <w:tc>
          <w:tcPr>
            <w:tcW w:w="1985"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bl>
    <w:p w:rsidR="00180DC4" w:rsidRPr="007F409E" w:rsidRDefault="00180DC4" w:rsidP="00180DC4">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180DC4">
      <w:pPr>
        <w:spacing w:after="0"/>
        <w:rPr>
          <w:rFonts w:eastAsia="Calibri" w:cs="Times New Roman"/>
          <w:szCs w:val="28"/>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1B2E64">
        <w:tc>
          <w:tcPr>
            <w:tcW w:w="255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E1149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180DC4">
      <w:pPr>
        <w:spacing w:after="0" w:line="240" w:lineRule="auto"/>
        <w:rPr>
          <w:rFonts w:eastAsia="Times New Roman" w:cs="Times New Roman"/>
          <w:color w:val="000000"/>
          <w:szCs w:val="28"/>
          <w:lang w:eastAsia="ru-RU"/>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8014ED">
        <w:trPr>
          <w:trHeight w:val="304"/>
        </w:trPr>
        <w:tc>
          <w:tcPr>
            <w:tcW w:w="255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E1149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bl>
    <w:p w:rsidR="000C7FA2" w:rsidRPr="007F409E" w:rsidRDefault="000C7FA2" w:rsidP="008014ED">
      <w:pPr>
        <w:pStyle w:val="1"/>
        <w:spacing w:after="0" w:line="240" w:lineRule="auto"/>
        <w:ind w:left="4961"/>
        <w:rPr>
          <w:b w:val="0"/>
        </w:rPr>
      </w:pPr>
      <w:r w:rsidRPr="007F409E">
        <w:rPr>
          <w:b w:val="0"/>
        </w:rPr>
        <w:lastRenderedPageBreak/>
        <w:t xml:space="preserve">Приложение </w:t>
      </w:r>
      <w:r w:rsidR="00656632" w:rsidRPr="007F409E">
        <w:rPr>
          <w:b w:val="0"/>
        </w:rPr>
        <w:t>№</w:t>
      </w:r>
      <w:r w:rsidRPr="007F409E">
        <w:rPr>
          <w:b w:val="0"/>
        </w:rPr>
        <w:t xml:space="preserve"> </w:t>
      </w:r>
      <w:r w:rsidR="00656632" w:rsidRPr="007F409E">
        <w:rPr>
          <w:b w:val="0"/>
        </w:rPr>
        <w:t>3</w:t>
      </w:r>
    </w:p>
    <w:p w:rsidR="000C7FA2" w:rsidRPr="007F409E" w:rsidRDefault="000C7FA2" w:rsidP="008014ED">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0C7FA2">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630094">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254A10">
            <w:pPr>
              <w:tabs>
                <w:tab w:val="left" w:pos="4569"/>
              </w:tabs>
              <w:spacing w:after="0" w:line="240" w:lineRule="auto"/>
              <w:rPr>
                <w:rFonts w:eastAsia="Calibri" w:cs="Times New Roman"/>
                <w:szCs w:val="28"/>
              </w:rPr>
            </w:pPr>
          </w:p>
          <w:p w:rsidR="00BC3F7D" w:rsidRPr="007F409E" w:rsidRDefault="00BC3F7D" w:rsidP="00254A10">
            <w:pPr>
              <w:jc w:val="center"/>
              <w:rPr>
                <w:rFonts w:eastAsia="Calibri" w:cs="Times New Roman"/>
                <w:szCs w:val="28"/>
                <w:vertAlign w:val="superscript"/>
              </w:rPr>
            </w:pPr>
          </w:p>
        </w:tc>
      </w:tr>
    </w:tbl>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0C7FA2" w:rsidRPr="00A64718" w:rsidRDefault="000C7FA2" w:rsidP="00E57652">
      <w:pPr>
        <w:widowControl w:val="0"/>
        <w:autoSpaceDE w:val="0"/>
        <w:autoSpaceDN w:val="0"/>
        <w:adjustRightInd w:val="0"/>
        <w:spacing w:after="0" w:line="240" w:lineRule="auto"/>
        <w:ind w:firstLine="0"/>
        <w:jc w:val="center"/>
        <w:rPr>
          <w:rFonts w:cs="Times New Roman"/>
          <w:b/>
          <w:szCs w:val="28"/>
        </w:rPr>
      </w:pPr>
      <w:r w:rsidRPr="00A64718">
        <w:rPr>
          <w:rFonts w:cs="Times New Roman"/>
          <w:b/>
          <w:szCs w:val="28"/>
        </w:rPr>
        <w:t>РЕШЕНИЕ</w:t>
      </w:r>
    </w:p>
    <w:p w:rsidR="00986D40" w:rsidRDefault="00A64718" w:rsidP="00986D40">
      <w:pPr>
        <w:widowControl w:val="0"/>
        <w:autoSpaceDE w:val="0"/>
        <w:autoSpaceDN w:val="0"/>
        <w:adjustRightInd w:val="0"/>
        <w:spacing w:after="0" w:line="240" w:lineRule="auto"/>
        <w:ind w:firstLine="0"/>
        <w:jc w:val="center"/>
        <w:rPr>
          <w:rFonts w:cs="Times New Roman"/>
          <w:b/>
          <w:bCs/>
          <w:szCs w:val="28"/>
        </w:rPr>
      </w:pPr>
      <w:r w:rsidRPr="00A64718">
        <w:rPr>
          <w:rFonts w:cs="Times New Roman"/>
          <w:b/>
          <w:szCs w:val="28"/>
        </w:rPr>
        <w:t xml:space="preserve">об отказе в </w:t>
      </w:r>
      <w:r w:rsidR="003E2E7E">
        <w:rPr>
          <w:rFonts w:cs="Times New Roman"/>
          <w:b/>
          <w:szCs w:val="28"/>
        </w:rPr>
        <w:t xml:space="preserve">предоставлении </w:t>
      </w:r>
      <w:r w:rsidR="00986D40">
        <w:rPr>
          <w:rFonts w:cs="Times New Roman"/>
          <w:b/>
          <w:bCs/>
          <w:szCs w:val="28"/>
        </w:rPr>
        <w:t>земельного участка, находящегося в муниципальной собственности, гражданину или юридическому лицу</w:t>
      </w:r>
    </w:p>
    <w:p w:rsidR="00986D40" w:rsidRPr="007F409E" w:rsidRDefault="00986D40" w:rsidP="00986D40">
      <w:pPr>
        <w:widowControl w:val="0"/>
        <w:autoSpaceDE w:val="0"/>
        <w:autoSpaceDN w:val="0"/>
        <w:adjustRightInd w:val="0"/>
        <w:spacing w:after="0" w:line="240" w:lineRule="auto"/>
        <w:ind w:firstLine="0"/>
        <w:jc w:val="center"/>
        <w:rPr>
          <w:rFonts w:cs="Times New Roman"/>
          <w:b/>
          <w:bCs/>
          <w:szCs w:val="28"/>
        </w:rPr>
      </w:pPr>
      <w:r>
        <w:rPr>
          <w:rFonts w:cs="Times New Roman"/>
          <w:b/>
          <w:bCs/>
          <w:szCs w:val="28"/>
        </w:rPr>
        <w:t xml:space="preserve"> в собственность бесплатно</w:t>
      </w:r>
    </w:p>
    <w:p w:rsidR="000C7FA2" w:rsidRPr="00A02FED" w:rsidRDefault="000C7FA2" w:rsidP="00C521ED">
      <w:pPr>
        <w:widowControl w:val="0"/>
        <w:autoSpaceDE w:val="0"/>
        <w:autoSpaceDN w:val="0"/>
        <w:adjustRightInd w:val="0"/>
        <w:spacing w:after="0" w:line="240" w:lineRule="auto"/>
        <w:ind w:firstLine="0"/>
        <w:jc w:val="center"/>
        <w:rPr>
          <w:rFonts w:cs="Times New Roman"/>
          <w:szCs w:val="28"/>
        </w:rPr>
      </w:pPr>
    </w:p>
    <w:p w:rsidR="000C7FA2" w:rsidRPr="007F409E" w:rsidRDefault="000C7FA2" w:rsidP="000C7FA2">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0C7FA2">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0C7FA2" w:rsidRPr="007F409E">
        <w:rPr>
          <w:rFonts w:cs="Times New Roman"/>
          <w:szCs w:val="28"/>
        </w:rPr>
        <w:t xml:space="preserve"> </w:t>
      </w:r>
      <w:r w:rsidRPr="007F409E">
        <w:rPr>
          <w:rFonts w:cs="Times New Roman"/>
          <w:szCs w:val="28"/>
        </w:rPr>
        <w:t>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986D40" w:rsidRPr="00986D40" w:rsidRDefault="009F01F6" w:rsidP="00986D40">
      <w:pPr>
        <w:widowControl w:val="0"/>
        <w:autoSpaceDE w:val="0"/>
        <w:autoSpaceDN w:val="0"/>
        <w:adjustRightInd w:val="0"/>
        <w:spacing w:after="0" w:line="240" w:lineRule="auto"/>
        <w:ind w:firstLine="0"/>
        <w:jc w:val="center"/>
        <w:rPr>
          <w:rFonts w:cs="Times New Roman"/>
          <w:bCs/>
          <w:szCs w:val="28"/>
        </w:rPr>
      </w:pPr>
      <w:r w:rsidRPr="00A64718">
        <w:rPr>
          <w:rFonts w:cs="Times New Roman"/>
          <w:szCs w:val="28"/>
        </w:rPr>
        <w:t>о</w:t>
      </w:r>
      <w:r w:rsidR="000C7FA2" w:rsidRPr="00A64718">
        <w:rPr>
          <w:rFonts w:cs="Times New Roman"/>
          <w:szCs w:val="28"/>
        </w:rPr>
        <w:t xml:space="preserve"> принятии решения </w:t>
      </w:r>
      <w:r w:rsidR="00A64718" w:rsidRPr="00A64718">
        <w:rPr>
          <w:rFonts w:cs="Times New Roman"/>
          <w:szCs w:val="28"/>
        </w:rPr>
        <w:t xml:space="preserve"> </w:t>
      </w:r>
      <w:r w:rsidR="003E2E7E" w:rsidRPr="003E2E7E">
        <w:rPr>
          <w:rFonts w:cs="Times New Roman"/>
          <w:szCs w:val="28"/>
        </w:rPr>
        <w:t>предоставлени</w:t>
      </w:r>
      <w:r w:rsidR="003E2E7E">
        <w:rPr>
          <w:rFonts w:cs="Times New Roman"/>
          <w:szCs w:val="28"/>
        </w:rPr>
        <w:t xml:space="preserve">я </w:t>
      </w:r>
      <w:r w:rsidR="00986D40" w:rsidRPr="00986D40">
        <w:rPr>
          <w:rFonts w:cs="Times New Roman"/>
          <w:bCs/>
          <w:szCs w:val="28"/>
        </w:rPr>
        <w:t>земельного участка, находящегося в муниципальной собственности, гражданину или юридическому лицу</w:t>
      </w:r>
    </w:p>
    <w:p w:rsidR="00986D40" w:rsidRPr="007F409E" w:rsidRDefault="00986D40" w:rsidP="00986D40">
      <w:pPr>
        <w:widowControl w:val="0"/>
        <w:autoSpaceDE w:val="0"/>
        <w:autoSpaceDN w:val="0"/>
        <w:adjustRightInd w:val="0"/>
        <w:spacing w:after="0" w:line="240" w:lineRule="auto"/>
        <w:ind w:firstLine="0"/>
        <w:jc w:val="center"/>
        <w:rPr>
          <w:rFonts w:cs="Times New Roman"/>
          <w:b/>
          <w:bCs/>
          <w:szCs w:val="28"/>
        </w:rPr>
      </w:pPr>
      <w:r w:rsidRPr="00986D40">
        <w:rPr>
          <w:rFonts w:cs="Times New Roman"/>
          <w:bCs/>
          <w:szCs w:val="28"/>
        </w:rPr>
        <w:t xml:space="preserve"> в собственность бесплатно</w:t>
      </w:r>
    </w:p>
    <w:p w:rsidR="000C7FA2" w:rsidRPr="003E2E7E" w:rsidRDefault="000C7FA2" w:rsidP="003E2E7E">
      <w:pPr>
        <w:widowControl w:val="0"/>
        <w:autoSpaceDE w:val="0"/>
        <w:autoSpaceDN w:val="0"/>
        <w:adjustRightInd w:val="0"/>
        <w:spacing w:after="0" w:line="240" w:lineRule="auto"/>
        <w:ind w:firstLine="0"/>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9F01F6" w:rsidRPr="007F409E" w:rsidRDefault="008014ED" w:rsidP="008014ED">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 xml:space="preserve">                                   </w:t>
      </w:r>
      <w:proofErr w:type="spellStart"/>
      <w:r w:rsidRPr="007F409E">
        <w:rPr>
          <w:rFonts w:cs="Times New Roman"/>
          <w:szCs w:val="28"/>
        </w:rPr>
        <w:t>м.п</w:t>
      </w:r>
      <w:proofErr w:type="spellEnd"/>
      <w:r w:rsidRPr="007F409E">
        <w:rPr>
          <w:rFonts w:cs="Times New Roman"/>
          <w:szCs w:val="28"/>
        </w:rPr>
        <w:t>.</w:t>
      </w:r>
    </w:p>
    <w:p w:rsidR="009D1B4B" w:rsidRPr="007F409E" w:rsidRDefault="009D1B4B">
      <w:pPr>
        <w:rPr>
          <w:rFonts w:cs="Times New Roman"/>
          <w:szCs w:val="28"/>
        </w:rPr>
      </w:pPr>
      <w:r w:rsidRPr="007F409E">
        <w:rPr>
          <w:rFonts w:cs="Times New Roman"/>
          <w:szCs w:val="28"/>
        </w:rPr>
        <w:br w:type="page"/>
      </w:r>
    </w:p>
    <w:p w:rsidR="009D1B4B" w:rsidRPr="007F409E" w:rsidRDefault="009D1B4B" w:rsidP="008014ED">
      <w:pPr>
        <w:pStyle w:val="1"/>
        <w:spacing w:after="0" w:line="240" w:lineRule="auto"/>
        <w:ind w:left="4536"/>
        <w:rPr>
          <w:b w:val="0"/>
        </w:rPr>
      </w:pPr>
      <w:r w:rsidRPr="007F409E">
        <w:rPr>
          <w:b w:val="0"/>
        </w:rPr>
        <w:lastRenderedPageBreak/>
        <w:t xml:space="preserve">Приложение № </w:t>
      </w:r>
      <w:r w:rsidR="00DB19A0" w:rsidRPr="007F409E">
        <w:rPr>
          <w:b w:val="0"/>
        </w:rPr>
        <w:t>4</w:t>
      </w:r>
    </w:p>
    <w:p w:rsidR="009D1B4B" w:rsidRPr="007F409E" w:rsidRDefault="009D1B4B" w:rsidP="008014ED">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p>
    <w:p w:rsidR="00055241" w:rsidRPr="007F409E" w:rsidRDefault="00055241" w:rsidP="009D1B4B">
      <w:pPr>
        <w:widowControl w:val="0"/>
        <w:autoSpaceDE w:val="0"/>
        <w:autoSpaceDN w:val="0"/>
        <w:adjustRightInd w:val="0"/>
        <w:spacing w:after="0" w:line="240" w:lineRule="auto"/>
        <w:jc w:val="center"/>
        <w:rPr>
          <w:rFonts w:cs="Times New Roman"/>
          <w:szCs w:val="28"/>
        </w:rPr>
      </w:pPr>
    </w:p>
    <w:p w:rsidR="009D1B4B" w:rsidRPr="007F409E" w:rsidRDefault="009D1B4B"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9D1B4B">
      <w:pPr>
        <w:widowControl w:val="0"/>
        <w:autoSpaceDE w:val="0"/>
        <w:autoSpaceDN w:val="0"/>
        <w:adjustRightInd w:val="0"/>
        <w:spacing w:after="0" w:line="240" w:lineRule="auto"/>
        <w:rPr>
          <w:rFonts w:cs="Times New Roman"/>
          <w:szCs w:val="28"/>
        </w:rPr>
      </w:pPr>
    </w:p>
    <w:p w:rsidR="009D1B4B" w:rsidRPr="00986D40" w:rsidRDefault="009D1B4B" w:rsidP="00986D40">
      <w:pPr>
        <w:widowControl w:val="0"/>
        <w:autoSpaceDE w:val="0"/>
        <w:autoSpaceDN w:val="0"/>
        <w:adjustRightInd w:val="0"/>
        <w:spacing w:after="0" w:line="240" w:lineRule="auto"/>
        <w:rPr>
          <w:rFonts w:cs="Times New Roman"/>
          <w:b/>
          <w:bCs/>
          <w:szCs w:val="28"/>
        </w:rPr>
      </w:pPr>
      <w:r w:rsidRPr="00A64718">
        <w:rPr>
          <w:rFonts w:cs="Times New Roman"/>
          <w:szCs w:val="28"/>
        </w:rPr>
        <w:t xml:space="preserve">Прошу внести изменение в </w:t>
      </w:r>
      <w:r w:rsidR="006449DA" w:rsidRPr="00A64718">
        <w:rPr>
          <w:rFonts w:cs="Times New Roman"/>
          <w:szCs w:val="28"/>
        </w:rPr>
        <w:t>решение</w:t>
      </w:r>
      <w:r w:rsidR="00C521ED" w:rsidRPr="00A64718">
        <w:rPr>
          <w:rFonts w:cs="Times New Roman"/>
          <w:szCs w:val="28"/>
        </w:rPr>
        <w:t xml:space="preserve"> </w:t>
      </w:r>
      <w:r w:rsidR="00986D40" w:rsidRPr="00A64718">
        <w:rPr>
          <w:rFonts w:cs="Times New Roman"/>
          <w:b/>
          <w:szCs w:val="28"/>
        </w:rPr>
        <w:t xml:space="preserve">о </w:t>
      </w:r>
      <w:r w:rsidR="00986D40">
        <w:rPr>
          <w:rFonts w:cs="Times New Roman"/>
          <w:b/>
          <w:bCs/>
          <w:szCs w:val="28"/>
        </w:rPr>
        <w:t>предоставлении земельного участка, находящегося в муниципальной собственности, гражданину или юридическому лицу в собственность бесплатно</w:t>
      </w:r>
      <w:r w:rsidRPr="003E2E7E">
        <w:rPr>
          <w:rFonts w:cs="Times New Roman"/>
          <w:szCs w:val="28"/>
        </w:rPr>
        <w:t xml:space="preserve">, </w:t>
      </w:r>
      <w:r w:rsidRPr="00A64718">
        <w:rPr>
          <w:rFonts w:cs="Times New Roman"/>
          <w:szCs w:val="28"/>
        </w:rPr>
        <w:t>утвержденн</w:t>
      </w:r>
      <w:r w:rsidR="006449DA" w:rsidRPr="00A64718">
        <w:rPr>
          <w:rFonts w:cs="Times New Roman"/>
          <w:szCs w:val="28"/>
        </w:rPr>
        <w:t>ое</w:t>
      </w:r>
      <w:r w:rsidRPr="00A64718">
        <w:rPr>
          <w:rFonts w:cs="Times New Roman"/>
          <w:szCs w:val="28"/>
        </w:rPr>
        <w:t xml:space="preserve"> ______</w:t>
      </w:r>
      <w:r w:rsidR="00A02FED" w:rsidRPr="00A64718">
        <w:rPr>
          <w:rFonts w:cs="Times New Roman"/>
          <w:szCs w:val="28"/>
        </w:rPr>
        <w:t>__________________</w:t>
      </w:r>
    </w:p>
    <w:p w:rsidR="009D1B4B" w:rsidRDefault="009D1B4B" w:rsidP="00A02FED">
      <w:pPr>
        <w:widowControl w:val="0"/>
        <w:autoSpaceDE w:val="0"/>
        <w:autoSpaceDN w:val="0"/>
        <w:adjustRightInd w:val="0"/>
        <w:spacing w:after="0" w:line="240" w:lineRule="auto"/>
        <w:ind w:left="4820" w:firstLine="0"/>
        <w:jc w:val="center"/>
        <w:rPr>
          <w:sz w:val="18"/>
          <w:szCs w:val="18"/>
        </w:rPr>
      </w:pPr>
      <w:proofErr w:type="gramStart"/>
      <w:r w:rsidRPr="00A02FED">
        <w:rPr>
          <w:rFonts w:cs="Times New Roman"/>
          <w:sz w:val="18"/>
          <w:szCs w:val="18"/>
          <w:vertAlign w:val="superscript"/>
        </w:rPr>
        <w:t xml:space="preserve">( </w:t>
      </w:r>
      <w:r w:rsidR="00A02FED">
        <w:rPr>
          <w:rFonts w:cs="Times New Roman"/>
          <w:sz w:val="18"/>
          <w:szCs w:val="18"/>
          <w:vertAlign w:val="superscript"/>
        </w:rPr>
        <w:t xml:space="preserve">Реквизиты решения о </w:t>
      </w:r>
      <w:r w:rsidR="00A02FED">
        <w:rPr>
          <w:sz w:val="18"/>
          <w:szCs w:val="18"/>
        </w:rPr>
        <w:t>п</w:t>
      </w:r>
      <w:r w:rsidR="00A02FED" w:rsidRPr="00A02FED">
        <w:rPr>
          <w:sz w:val="18"/>
          <w:szCs w:val="18"/>
        </w:rPr>
        <w:t>редоставлени</w:t>
      </w:r>
      <w:r w:rsidR="00A02FED">
        <w:rPr>
          <w:sz w:val="18"/>
          <w:szCs w:val="18"/>
        </w:rPr>
        <w:t xml:space="preserve">и </w:t>
      </w:r>
      <w:r w:rsidR="00A02FED" w:rsidRPr="00A02FED">
        <w:rPr>
          <w:sz w:val="18"/>
          <w:szCs w:val="18"/>
        </w:rPr>
        <w:t>земельных участков, на которых расположены здания, сооружения на территории муниципального образования</w:t>
      </w:r>
      <w:proofErr w:type="gramEnd"/>
    </w:p>
    <w:p w:rsidR="00A02FED" w:rsidRDefault="00A02FED" w:rsidP="00A02FED">
      <w:pPr>
        <w:widowControl w:val="0"/>
        <w:autoSpaceDE w:val="0"/>
        <w:autoSpaceDN w:val="0"/>
        <w:adjustRightInd w:val="0"/>
        <w:spacing w:after="0" w:line="240" w:lineRule="auto"/>
        <w:ind w:left="4820" w:firstLine="0"/>
        <w:jc w:val="center"/>
        <w:rPr>
          <w:sz w:val="18"/>
          <w:szCs w:val="18"/>
        </w:rPr>
      </w:pPr>
    </w:p>
    <w:p w:rsidR="00A02FED" w:rsidRPr="00A02FED" w:rsidRDefault="00A02FED" w:rsidP="00A02FED">
      <w:pPr>
        <w:widowControl w:val="0"/>
        <w:autoSpaceDE w:val="0"/>
        <w:autoSpaceDN w:val="0"/>
        <w:adjustRightInd w:val="0"/>
        <w:spacing w:after="0" w:line="240" w:lineRule="auto"/>
        <w:ind w:left="4820" w:firstLine="0"/>
        <w:rPr>
          <w:rFonts w:cs="Times New Roman"/>
          <w:sz w:val="18"/>
          <w:szCs w:val="18"/>
        </w:rPr>
      </w:pPr>
      <w:r>
        <w:rPr>
          <w:sz w:val="18"/>
          <w:szCs w:val="18"/>
        </w:rPr>
        <w:t>_______________________________________________</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5A16AA">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5A16AA">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5A16AA">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8014ED">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423" w:rsidRDefault="00547423" w:rsidP="00A87B6E">
      <w:pPr>
        <w:spacing w:after="0" w:line="240" w:lineRule="auto"/>
      </w:pPr>
      <w:r>
        <w:separator/>
      </w:r>
    </w:p>
  </w:endnote>
  <w:endnote w:type="continuationSeparator" w:id="0">
    <w:p w:rsidR="00547423" w:rsidRDefault="00547423"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423" w:rsidRDefault="00547423" w:rsidP="00A87B6E">
      <w:pPr>
        <w:spacing w:after="0" w:line="240" w:lineRule="auto"/>
      </w:pPr>
      <w:r>
        <w:separator/>
      </w:r>
    </w:p>
  </w:footnote>
  <w:footnote w:type="continuationSeparator" w:id="0">
    <w:p w:rsidR="00547423" w:rsidRDefault="00547423"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530937"/>
      <w:docPartObj>
        <w:docPartGallery w:val="Page Numbers (Top of Page)"/>
        <w:docPartUnique/>
      </w:docPartObj>
    </w:sdtPr>
    <w:sdtEndPr/>
    <w:sdtContent>
      <w:p w:rsidR="00986D40" w:rsidRDefault="00986D40" w:rsidP="00994CFF">
        <w:pPr>
          <w:pStyle w:val="a4"/>
          <w:tabs>
            <w:tab w:val="clear" w:pos="4677"/>
            <w:tab w:val="clear" w:pos="9355"/>
          </w:tabs>
          <w:ind w:firstLine="0"/>
          <w:jc w:val="center"/>
        </w:pPr>
        <w:r>
          <w:fldChar w:fldCharType="begin"/>
        </w:r>
        <w:r>
          <w:instrText>PAGE   \* MERGEFORMAT</w:instrText>
        </w:r>
        <w:r>
          <w:fldChar w:fldCharType="separate"/>
        </w:r>
        <w:r w:rsidR="00ED6742">
          <w:rPr>
            <w:noProof/>
          </w:rPr>
          <w:t>22</w:t>
        </w:r>
        <w:r>
          <w:rPr>
            <w:noProof/>
          </w:rPr>
          <w:fldChar w:fldCharType="end"/>
        </w:r>
      </w:p>
    </w:sdtContent>
  </w:sdt>
  <w:p w:rsidR="00986D40" w:rsidRDefault="00986D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9B"/>
    <w:rsid w:val="00004595"/>
    <w:rsid w:val="00023A88"/>
    <w:rsid w:val="00024050"/>
    <w:rsid w:val="00032191"/>
    <w:rsid w:val="0003282E"/>
    <w:rsid w:val="00035262"/>
    <w:rsid w:val="0004124E"/>
    <w:rsid w:val="00051308"/>
    <w:rsid w:val="00055241"/>
    <w:rsid w:val="000656B7"/>
    <w:rsid w:val="000A1D33"/>
    <w:rsid w:val="000A7551"/>
    <w:rsid w:val="000B3F5E"/>
    <w:rsid w:val="000B7D29"/>
    <w:rsid w:val="000C7D49"/>
    <w:rsid w:val="000C7FA2"/>
    <w:rsid w:val="000D661C"/>
    <w:rsid w:val="000E1FCB"/>
    <w:rsid w:val="000E6B77"/>
    <w:rsid w:val="000F44EB"/>
    <w:rsid w:val="000F52ED"/>
    <w:rsid w:val="00104D5A"/>
    <w:rsid w:val="001055BB"/>
    <w:rsid w:val="0011025C"/>
    <w:rsid w:val="00114D1F"/>
    <w:rsid w:val="0012072F"/>
    <w:rsid w:val="00122718"/>
    <w:rsid w:val="00123354"/>
    <w:rsid w:val="00125791"/>
    <w:rsid w:val="00137105"/>
    <w:rsid w:val="00146AE9"/>
    <w:rsid w:val="00146C9F"/>
    <w:rsid w:val="00147611"/>
    <w:rsid w:val="00170306"/>
    <w:rsid w:val="00170766"/>
    <w:rsid w:val="00170F2D"/>
    <w:rsid w:val="0017589C"/>
    <w:rsid w:val="00180DC4"/>
    <w:rsid w:val="001825EF"/>
    <w:rsid w:val="00182C72"/>
    <w:rsid w:val="001867E6"/>
    <w:rsid w:val="0019720B"/>
    <w:rsid w:val="001B2E64"/>
    <w:rsid w:val="001B37AF"/>
    <w:rsid w:val="001C49BE"/>
    <w:rsid w:val="001E673C"/>
    <w:rsid w:val="001F495E"/>
    <w:rsid w:val="00203D50"/>
    <w:rsid w:val="00210A78"/>
    <w:rsid w:val="00220144"/>
    <w:rsid w:val="00220B67"/>
    <w:rsid w:val="00226E17"/>
    <w:rsid w:val="00227D8F"/>
    <w:rsid w:val="002323BD"/>
    <w:rsid w:val="00232E57"/>
    <w:rsid w:val="00242C79"/>
    <w:rsid w:val="00250AB6"/>
    <w:rsid w:val="00250E85"/>
    <w:rsid w:val="00252DDF"/>
    <w:rsid w:val="00254A10"/>
    <w:rsid w:val="00256643"/>
    <w:rsid w:val="00256B04"/>
    <w:rsid w:val="00265E25"/>
    <w:rsid w:val="0026706A"/>
    <w:rsid w:val="0027175B"/>
    <w:rsid w:val="0029177C"/>
    <w:rsid w:val="0029738E"/>
    <w:rsid w:val="002A51B1"/>
    <w:rsid w:val="002A64FC"/>
    <w:rsid w:val="002D1A76"/>
    <w:rsid w:val="002E062B"/>
    <w:rsid w:val="002E6E7B"/>
    <w:rsid w:val="002F1349"/>
    <w:rsid w:val="002F2DFD"/>
    <w:rsid w:val="00304CD9"/>
    <w:rsid w:val="00315F22"/>
    <w:rsid w:val="00317853"/>
    <w:rsid w:val="003337D4"/>
    <w:rsid w:val="0033470A"/>
    <w:rsid w:val="0034127B"/>
    <w:rsid w:val="003506A5"/>
    <w:rsid w:val="00353CF3"/>
    <w:rsid w:val="00354AA9"/>
    <w:rsid w:val="003705A5"/>
    <w:rsid w:val="00382D27"/>
    <w:rsid w:val="00383B30"/>
    <w:rsid w:val="003949A3"/>
    <w:rsid w:val="003A2F59"/>
    <w:rsid w:val="003A608D"/>
    <w:rsid w:val="003B088F"/>
    <w:rsid w:val="003B3BFE"/>
    <w:rsid w:val="003B4781"/>
    <w:rsid w:val="003B5133"/>
    <w:rsid w:val="003C3D9A"/>
    <w:rsid w:val="003C42C8"/>
    <w:rsid w:val="003D1006"/>
    <w:rsid w:val="003E2E7E"/>
    <w:rsid w:val="003E4BBF"/>
    <w:rsid w:val="003F0B69"/>
    <w:rsid w:val="003F17C4"/>
    <w:rsid w:val="00414574"/>
    <w:rsid w:val="004255D4"/>
    <w:rsid w:val="0043267A"/>
    <w:rsid w:val="00434590"/>
    <w:rsid w:val="00444899"/>
    <w:rsid w:val="004475E1"/>
    <w:rsid w:val="00447831"/>
    <w:rsid w:val="0045147F"/>
    <w:rsid w:val="0045454E"/>
    <w:rsid w:val="0045724B"/>
    <w:rsid w:val="00472959"/>
    <w:rsid w:val="004757EC"/>
    <w:rsid w:val="004858E5"/>
    <w:rsid w:val="0048662B"/>
    <w:rsid w:val="004911F9"/>
    <w:rsid w:val="00493FD1"/>
    <w:rsid w:val="00495814"/>
    <w:rsid w:val="004A7B68"/>
    <w:rsid w:val="004B07E4"/>
    <w:rsid w:val="004B72E5"/>
    <w:rsid w:val="004C439A"/>
    <w:rsid w:val="004D4D3C"/>
    <w:rsid w:val="004E13AB"/>
    <w:rsid w:val="004F1D3F"/>
    <w:rsid w:val="004F556A"/>
    <w:rsid w:val="004F78A9"/>
    <w:rsid w:val="005015B3"/>
    <w:rsid w:val="00501BF3"/>
    <w:rsid w:val="0050210B"/>
    <w:rsid w:val="005056EB"/>
    <w:rsid w:val="00506E00"/>
    <w:rsid w:val="0052048D"/>
    <w:rsid w:val="00521638"/>
    <w:rsid w:val="005268C7"/>
    <w:rsid w:val="005273EE"/>
    <w:rsid w:val="00530080"/>
    <w:rsid w:val="005461C4"/>
    <w:rsid w:val="00547423"/>
    <w:rsid w:val="00551B35"/>
    <w:rsid w:val="00552F57"/>
    <w:rsid w:val="005557B2"/>
    <w:rsid w:val="00563CB1"/>
    <w:rsid w:val="00564366"/>
    <w:rsid w:val="005815C2"/>
    <w:rsid w:val="00582E19"/>
    <w:rsid w:val="00592BDF"/>
    <w:rsid w:val="005A16AA"/>
    <w:rsid w:val="005A2EB6"/>
    <w:rsid w:val="005B04EC"/>
    <w:rsid w:val="005C0213"/>
    <w:rsid w:val="005C2D85"/>
    <w:rsid w:val="005D1C06"/>
    <w:rsid w:val="005D52B4"/>
    <w:rsid w:val="005D7EDD"/>
    <w:rsid w:val="005F16DE"/>
    <w:rsid w:val="005F4F41"/>
    <w:rsid w:val="005F643F"/>
    <w:rsid w:val="00602802"/>
    <w:rsid w:val="006125C1"/>
    <w:rsid w:val="00630094"/>
    <w:rsid w:val="00634C58"/>
    <w:rsid w:val="006379C4"/>
    <w:rsid w:val="00641F3C"/>
    <w:rsid w:val="006449DA"/>
    <w:rsid w:val="00647A62"/>
    <w:rsid w:val="00656632"/>
    <w:rsid w:val="00665B8A"/>
    <w:rsid w:val="00681EF0"/>
    <w:rsid w:val="00683E26"/>
    <w:rsid w:val="00694293"/>
    <w:rsid w:val="006A3FD8"/>
    <w:rsid w:val="006A57B8"/>
    <w:rsid w:val="006A640A"/>
    <w:rsid w:val="006B3B4E"/>
    <w:rsid w:val="006B42BF"/>
    <w:rsid w:val="006B72BA"/>
    <w:rsid w:val="006C5D2C"/>
    <w:rsid w:val="00700642"/>
    <w:rsid w:val="00705D91"/>
    <w:rsid w:val="00705ECB"/>
    <w:rsid w:val="00715423"/>
    <w:rsid w:val="00715A50"/>
    <w:rsid w:val="00715F54"/>
    <w:rsid w:val="00731DED"/>
    <w:rsid w:val="0073304C"/>
    <w:rsid w:val="00735266"/>
    <w:rsid w:val="007408D0"/>
    <w:rsid w:val="00743453"/>
    <w:rsid w:val="0074472C"/>
    <w:rsid w:val="00752CD1"/>
    <w:rsid w:val="007551A8"/>
    <w:rsid w:val="00771334"/>
    <w:rsid w:val="007715BB"/>
    <w:rsid w:val="007851DE"/>
    <w:rsid w:val="00785888"/>
    <w:rsid w:val="0079169B"/>
    <w:rsid w:val="0079653B"/>
    <w:rsid w:val="007A087F"/>
    <w:rsid w:val="007A1398"/>
    <w:rsid w:val="007A13FE"/>
    <w:rsid w:val="007B0AF4"/>
    <w:rsid w:val="007B11DE"/>
    <w:rsid w:val="007B59EC"/>
    <w:rsid w:val="007C23E7"/>
    <w:rsid w:val="007C28BE"/>
    <w:rsid w:val="007C291B"/>
    <w:rsid w:val="007C34FE"/>
    <w:rsid w:val="007C6E59"/>
    <w:rsid w:val="007D01D1"/>
    <w:rsid w:val="007D229A"/>
    <w:rsid w:val="007E0D10"/>
    <w:rsid w:val="007E314B"/>
    <w:rsid w:val="007E37DB"/>
    <w:rsid w:val="007F409E"/>
    <w:rsid w:val="007F4E81"/>
    <w:rsid w:val="008000F1"/>
    <w:rsid w:val="008014ED"/>
    <w:rsid w:val="008100B3"/>
    <w:rsid w:val="00810795"/>
    <w:rsid w:val="008202CF"/>
    <w:rsid w:val="008254F3"/>
    <w:rsid w:val="00837F4B"/>
    <w:rsid w:val="00842CF8"/>
    <w:rsid w:val="00846342"/>
    <w:rsid w:val="00846588"/>
    <w:rsid w:val="008473C1"/>
    <w:rsid w:val="008510A7"/>
    <w:rsid w:val="00876B26"/>
    <w:rsid w:val="00877BFF"/>
    <w:rsid w:val="00884A39"/>
    <w:rsid w:val="008867A0"/>
    <w:rsid w:val="008A35B6"/>
    <w:rsid w:val="008A7F87"/>
    <w:rsid w:val="008B1DE1"/>
    <w:rsid w:val="008D17BD"/>
    <w:rsid w:val="008D379C"/>
    <w:rsid w:val="008D5060"/>
    <w:rsid w:val="008D606F"/>
    <w:rsid w:val="008D77ED"/>
    <w:rsid w:val="008E02B9"/>
    <w:rsid w:val="008E3782"/>
    <w:rsid w:val="008F42E2"/>
    <w:rsid w:val="008F52DB"/>
    <w:rsid w:val="00901159"/>
    <w:rsid w:val="00921816"/>
    <w:rsid w:val="00923054"/>
    <w:rsid w:val="00925601"/>
    <w:rsid w:val="00935600"/>
    <w:rsid w:val="0094113A"/>
    <w:rsid w:val="00952998"/>
    <w:rsid w:val="00955255"/>
    <w:rsid w:val="009610F2"/>
    <w:rsid w:val="00965934"/>
    <w:rsid w:val="009664BC"/>
    <w:rsid w:val="0097213D"/>
    <w:rsid w:val="00977C4F"/>
    <w:rsid w:val="00986D40"/>
    <w:rsid w:val="00991BA4"/>
    <w:rsid w:val="0099378D"/>
    <w:rsid w:val="009949D1"/>
    <w:rsid w:val="00994CFF"/>
    <w:rsid w:val="009950C2"/>
    <w:rsid w:val="009A0E7B"/>
    <w:rsid w:val="009C61A3"/>
    <w:rsid w:val="009D0CD2"/>
    <w:rsid w:val="009D1B4B"/>
    <w:rsid w:val="009D3F93"/>
    <w:rsid w:val="009D4F5C"/>
    <w:rsid w:val="009E0A2B"/>
    <w:rsid w:val="009E1C9B"/>
    <w:rsid w:val="009E2AA2"/>
    <w:rsid w:val="009E5A63"/>
    <w:rsid w:val="009F01F6"/>
    <w:rsid w:val="009F1D6F"/>
    <w:rsid w:val="00A02022"/>
    <w:rsid w:val="00A025E0"/>
    <w:rsid w:val="00A02F19"/>
    <w:rsid w:val="00A02FED"/>
    <w:rsid w:val="00A045F7"/>
    <w:rsid w:val="00A049DF"/>
    <w:rsid w:val="00A0688F"/>
    <w:rsid w:val="00A0742D"/>
    <w:rsid w:val="00A114FC"/>
    <w:rsid w:val="00A2100F"/>
    <w:rsid w:val="00A246C7"/>
    <w:rsid w:val="00A24E82"/>
    <w:rsid w:val="00A326EC"/>
    <w:rsid w:val="00A33DF4"/>
    <w:rsid w:val="00A34B18"/>
    <w:rsid w:val="00A34E73"/>
    <w:rsid w:val="00A412DF"/>
    <w:rsid w:val="00A437A4"/>
    <w:rsid w:val="00A5664D"/>
    <w:rsid w:val="00A56AFC"/>
    <w:rsid w:val="00A626A8"/>
    <w:rsid w:val="00A63E82"/>
    <w:rsid w:val="00A64003"/>
    <w:rsid w:val="00A64718"/>
    <w:rsid w:val="00A64B16"/>
    <w:rsid w:val="00A657F4"/>
    <w:rsid w:val="00A658EA"/>
    <w:rsid w:val="00A76328"/>
    <w:rsid w:val="00A7686D"/>
    <w:rsid w:val="00A82D4B"/>
    <w:rsid w:val="00A86092"/>
    <w:rsid w:val="00A87B6E"/>
    <w:rsid w:val="00A90E98"/>
    <w:rsid w:val="00A93E62"/>
    <w:rsid w:val="00A94887"/>
    <w:rsid w:val="00A9657D"/>
    <w:rsid w:val="00AA1009"/>
    <w:rsid w:val="00AA1CE0"/>
    <w:rsid w:val="00AA692E"/>
    <w:rsid w:val="00AB35EA"/>
    <w:rsid w:val="00AB64C0"/>
    <w:rsid w:val="00AB73BB"/>
    <w:rsid w:val="00AD1985"/>
    <w:rsid w:val="00AD19B3"/>
    <w:rsid w:val="00AD4FFC"/>
    <w:rsid w:val="00AF527F"/>
    <w:rsid w:val="00AF5CC4"/>
    <w:rsid w:val="00B0075A"/>
    <w:rsid w:val="00B1036A"/>
    <w:rsid w:val="00B176DB"/>
    <w:rsid w:val="00B25283"/>
    <w:rsid w:val="00B423F9"/>
    <w:rsid w:val="00B64726"/>
    <w:rsid w:val="00B66F28"/>
    <w:rsid w:val="00B66F35"/>
    <w:rsid w:val="00B7354B"/>
    <w:rsid w:val="00B75A36"/>
    <w:rsid w:val="00B86F2B"/>
    <w:rsid w:val="00B87720"/>
    <w:rsid w:val="00B87F36"/>
    <w:rsid w:val="00BA61CC"/>
    <w:rsid w:val="00BB3CA7"/>
    <w:rsid w:val="00BC0A4F"/>
    <w:rsid w:val="00BC1028"/>
    <w:rsid w:val="00BC1880"/>
    <w:rsid w:val="00BC25BF"/>
    <w:rsid w:val="00BC3F7D"/>
    <w:rsid w:val="00BC517C"/>
    <w:rsid w:val="00BC59C1"/>
    <w:rsid w:val="00BE64DD"/>
    <w:rsid w:val="00BF00E2"/>
    <w:rsid w:val="00BF23F8"/>
    <w:rsid w:val="00BF7FBC"/>
    <w:rsid w:val="00C0653F"/>
    <w:rsid w:val="00C10974"/>
    <w:rsid w:val="00C1694C"/>
    <w:rsid w:val="00C16F57"/>
    <w:rsid w:val="00C33869"/>
    <w:rsid w:val="00C41AF0"/>
    <w:rsid w:val="00C42012"/>
    <w:rsid w:val="00C501BD"/>
    <w:rsid w:val="00C521ED"/>
    <w:rsid w:val="00C52CED"/>
    <w:rsid w:val="00C52F3F"/>
    <w:rsid w:val="00C574DD"/>
    <w:rsid w:val="00C577DB"/>
    <w:rsid w:val="00C65C31"/>
    <w:rsid w:val="00C71243"/>
    <w:rsid w:val="00C74948"/>
    <w:rsid w:val="00C81910"/>
    <w:rsid w:val="00C81F96"/>
    <w:rsid w:val="00C926DF"/>
    <w:rsid w:val="00C93234"/>
    <w:rsid w:val="00CA06F9"/>
    <w:rsid w:val="00CB49B2"/>
    <w:rsid w:val="00CB6A11"/>
    <w:rsid w:val="00CB7858"/>
    <w:rsid w:val="00CC668C"/>
    <w:rsid w:val="00CD09CC"/>
    <w:rsid w:val="00CD6565"/>
    <w:rsid w:val="00CE2A72"/>
    <w:rsid w:val="00CE4969"/>
    <w:rsid w:val="00CE51F4"/>
    <w:rsid w:val="00CE5AD2"/>
    <w:rsid w:val="00CE5BF9"/>
    <w:rsid w:val="00CF12F0"/>
    <w:rsid w:val="00CF77BC"/>
    <w:rsid w:val="00CF7FAB"/>
    <w:rsid w:val="00D03872"/>
    <w:rsid w:val="00D0539A"/>
    <w:rsid w:val="00D0689F"/>
    <w:rsid w:val="00D47F03"/>
    <w:rsid w:val="00D53919"/>
    <w:rsid w:val="00D53EF2"/>
    <w:rsid w:val="00D61CBB"/>
    <w:rsid w:val="00D64E92"/>
    <w:rsid w:val="00D72EBA"/>
    <w:rsid w:val="00D80D46"/>
    <w:rsid w:val="00D8165D"/>
    <w:rsid w:val="00D94413"/>
    <w:rsid w:val="00DA2DE6"/>
    <w:rsid w:val="00DA5111"/>
    <w:rsid w:val="00DA5215"/>
    <w:rsid w:val="00DA7FE1"/>
    <w:rsid w:val="00DB0894"/>
    <w:rsid w:val="00DB19A0"/>
    <w:rsid w:val="00DB3A27"/>
    <w:rsid w:val="00DC1FB4"/>
    <w:rsid w:val="00DC745D"/>
    <w:rsid w:val="00DD1BD1"/>
    <w:rsid w:val="00DD31D8"/>
    <w:rsid w:val="00DE1D7E"/>
    <w:rsid w:val="00DE3485"/>
    <w:rsid w:val="00DE5449"/>
    <w:rsid w:val="00DF0C00"/>
    <w:rsid w:val="00DF3A7F"/>
    <w:rsid w:val="00DF4EE6"/>
    <w:rsid w:val="00DF6E13"/>
    <w:rsid w:val="00DF72FA"/>
    <w:rsid w:val="00E017C6"/>
    <w:rsid w:val="00E11492"/>
    <w:rsid w:val="00E11EB5"/>
    <w:rsid w:val="00E14355"/>
    <w:rsid w:val="00E144AE"/>
    <w:rsid w:val="00E20156"/>
    <w:rsid w:val="00E3117B"/>
    <w:rsid w:val="00E32D51"/>
    <w:rsid w:val="00E40BD9"/>
    <w:rsid w:val="00E45683"/>
    <w:rsid w:val="00E57516"/>
    <w:rsid w:val="00E57652"/>
    <w:rsid w:val="00E60F73"/>
    <w:rsid w:val="00E61B93"/>
    <w:rsid w:val="00E63A3D"/>
    <w:rsid w:val="00E65E1B"/>
    <w:rsid w:val="00E67130"/>
    <w:rsid w:val="00E70C01"/>
    <w:rsid w:val="00E72BBA"/>
    <w:rsid w:val="00E7627D"/>
    <w:rsid w:val="00E901F1"/>
    <w:rsid w:val="00EA09DD"/>
    <w:rsid w:val="00EB05E4"/>
    <w:rsid w:val="00EB17FD"/>
    <w:rsid w:val="00EB2508"/>
    <w:rsid w:val="00EB4133"/>
    <w:rsid w:val="00ED2942"/>
    <w:rsid w:val="00ED6742"/>
    <w:rsid w:val="00EE16CA"/>
    <w:rsid w:val="00EE3F39"/>
    <w:rsid w:val="00EE751F"/>
    <w:rsid w:val="00EF43E6"/>
    <w:rsid w:val="00EF5008"/>
    <w:rsid w:val="00EF6635"/>
    <w:rsid w:val="00F0322E"/>
    <w:rsid w:val="00F0690A"/>
    <w:rsid w:val="00F151E1"/>
    <w:rsid w:val="00F15D6C"/>
    <w:rsid w:val="00F20656"/>
    <w:rsid w:val="00F20AEE"/>
    <w:rsid w:val="00F21629"/>
    <w:rsid w:val="00F23514"/>
    <w:rsid w:val="00F23BE5"/>
    <w:rsid w:val="00F24365"/>
    <w:rsid w:val="00F30517"/>
    <w:rsid w:val="00F33ED2"/>
    <w:rsid w:val="00F54CDE"/>
    <w:rsid w:val="00F608E7"/>
    <w:rsid w:val="00F7264E"/>
    <w:rsid w:val="00F73347"/>
    <w:rsid w:val="00F87054"/>
    <w:rsid w:val="00F91250"/>
    <w:rsid w:val="00F920E4"/>
    <w:rsid w:val="00F93194"/>
    <w:rsid w:val="00F9459B"/>
    <w:rsid w:val="00FA7A47"/>
    <w:rsid w:val="00FC21DE"/>
    <w:rsid w:val="00FD05C0"/>
    <w:rsid w:val="00FD482D"/>
    <w:rsid w:val="00FE1EAF"/>
    <w:rsid w:val="00FE2297"/>
    <w:rsid w:val="00FE6067"/>
    <w:rsid w:val="00FE7ED5"/>
    <w:rsid w:val="00FF4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link w:val="ConsPlusNormal0"/>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ConsPlusNormal0">
    <w:name w:val="ConsPlusNormal Знак"/>
    <w:link w:val="ConsPlusNormal"/>
    <w:locked/>
    <w:rsid w:val="00B87F36"/>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link w:val="ConsPlusNormal0"/>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ConsPlusNormal0">
    <w:name w:val="ConsPlusNormal Знак"/>
    <w:link w:val="ConsPlusNormal"/>
    <w:locked/>
    <w:rsid w:val="00B87F36"/>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4780F638EFC8552EB8706B9B2F3668BC8503AC6DF43A2C77E752CC6C482F85C771A6E6F2EEC2438663D10971E7AF247A45C07CB94Bq8oBH" TargetMode="External"/><Relationship Id="rId18" Type="http://schemas.openxmlformats.org/officeDocument/2006/relationships/hyperlink" Target="consultantplus://offline/ref=CCEBDEFC79E913B7049527266D14C9347D9EA3B338C0FD834EA353804D3816C12D312FFED7D4225247FF678B19F818145A14189806q7v7H" TargetMode="External"/><Relationship Id="rId26" Type="http://schemas.openxmlformats.org/officeDocument/2006/relationships/hyperlink" Target="consultantplus://offline/ref=DCD6E3F413E1C8F27A6A7C074DB075B03F2050FDC60835525B037F71E4757BEBC9D6E388FFD74AD42EA989CA7D3CF4H" TargetMode="External"/><Relationship Id="rId3" Type="http://schemas.openxmlformats.org/officeDocument/2006/relationships/styles" Target="styles.xml"/><Relationship Id="rId21" Type="http://schemas.openxmlformats.org/officeDocument/2006/relationships/hyperlink" Target="consultantplus://offline/ref=3460C4241E0B83540DF29C7C382D47CE025703548DDA033D2D1EBAF677C4CEB311C3EAD7B12CAE23D4E1C0495E6F6B1A195892B420sBz9H"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44780F638EFC8552EB8706B9B2F3668BC8706AD6BFC3A2C77E752CC6C482F85C771A6E5F5EECF438663D10971E7AF247A45C07CB94Bq8oBH" TargetMode="External"/><Relationship Id="rId17" Type="http://schemas.openxmlformats.org/officeDocument/2006/relationships/hyperlink" Target="consultantplus://offline/ref=CCEBDEFC79E913B7049527266D14C9347D9EA3B338C0FD834EA353804D3816C12D312FFED4D5225247FF678B19F818145A14189806q7v7H" TargetMode="External"/><Relationship Id="rId25" Type="http://schemas.openxmlformats.org/officeDocument/2006/relationships/hyperlink" Target="consultantplus://offline/ref=4204A7AB84D4D1D28F3D8BC80C31123EFBF3D55DFD14312A87FC5FA5381C741E63B8113566737E68C66F38DF83EF1DAB65DB0B1A9A736140Y8B2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CEBDEFC79E913B7049527266D14C9347D9EA3B338C0FD834EA353804D3816C12D312FFED4D7225247FF678B19F818145A14189806q7v7H" TargetMode="External"/><Relationship Id="rId20" Type="http://schemas.openxmlformats.org/officeDocument/2006/relationships/hyperlink" Target="consultantplus://offline/ref=3460C4241E0B83540DF29C7C382D47CE075C015189DE033D2D1EBAF677C4CEB311C3EAD3B929A57685AEC115183F78191D5891B53CB9B0EEsDzCH" TargetMode="External"/><Relationship Id="rId29" Type="http://schemas.openxmlformats.org/officeDocument/2006/relationships/hyperlink" Target="consultantplus://offline/ref=DF2D0313AB6A5CC7027852A19AD4C801F3134E39ACAF7B0661778A40F441A18634F4CB661097CE47CBAB4B6976442387DD91E9B9ECiAA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AD89A90D095BE0A1B2E57653DC4BB710875A89EAF270C7F4FF7B2DE7A4EFBB6D423C4D79B308D9E9D1526857D16A8A920D5285D4FM6m9H" TargetMode="External"/><Relationship Id="rId24" Type="http://schemas.openxmlformats.org/officeDocument/2006/relationships/hyperlink" Target="consultantplus://offline/ref=4204A7AB84D4D1D28F3D8BC80C31123EFBF3D55DFD14312A87FC5FA5381C741E63B8113566737C6FC86F38DF83EF1DAB65DB0B1A9A736140Y8B2I"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060EEBAE5E9E4A0FC3EC19D27FAE4348B8864FC0CEFDC015372B7A179657DE916466D99FC47A0A39A11B267EE527E65A9DEECD44D0p5uFH" TargetMode="External"/><Relationship Id="rId23" Type="http://schemas.openxmlformats.org/officeDocument/2006/relationships/hyperlink" Target="consultantplus://offline/ref=2C7D2DF7717620C3A02F40C7494E26154040E43FCA7250404B26B76FE684306800ABAA7E73BFCD52EE0D4ACB60z279H" TargetMode="External"/><Relationship Id="rId28" Type="http://schemas.openxmlformats.org/officeDocument/2006/relationships/hyperlink" Target="consultantplus://offline/ref=0E0C63F15577A2782823E7155FFF13AAF56ED271D9426E4958362AF78C224C3F3B4BC26D76E0A09B7636C0387AAB2B0B6E1B2CF4A05F56FEvB4AH" TargetMode="External"/><Relationship Id="rId10" Type="http://schemas.openxmlformats.org/officeDocument/2006/relationships/hyperlink" Target="consultantplus://offline/ref=5C5BF2F2BF4440A2B12C234ADD2F5809D25395935AE1A63E37F6FBC910560B762976A0ED44B047EA6636903FDA0A0EC6C781FCAEE878p5K" TargetMode="External"/><Relationship Id="rId19" Type="http://schemas.openxmlformats.org/officeDocument/2006/relationships/hyperlink" Target="consultantplus://offline/ref=66F4B909BA9FE30E407C394BDEF8946FA472498290AE064E9524E8D40F78824C73F8796EDE6D3B04F3F3F1DFC6A0776D3FCBD9FBB817wDH" TargetMode="External"/><Relationship Id="rId31" Type="http://schemas.openxmlformats.org/officeDocument/2006/relationships/hyperlink" Target="consultantplus://offline/ref=DF2D0313AB6A5CC7027852A19AD4C801F3134E39ACAF7B0661778A40F441A18634F4CB661097CE47CBAB4B6976442387DD91E9B9ECiAA1I" TargetMode="Externa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5F958AA75F3089F03E88CA277E2630E05054502ABBE416E842D6298A37E39EFF475877BF9EFCAE540E7E13F282AC5D1741031E03605E3Dp1H" TargetMode="External"/><Relationship Id="rId22" Type="http://schemas.openxmlformats.org/officeDocument/2006/relationships/hyperlink" Target="consultantplus://offline/ref=187087267D81892EADC0796CA82B344634936CB2F79EA4C923BB92D145652CDC5B74D1034E35C6B861572961107422BF142A9AB275FC4D02H" TargetMode="External"/><Relationship Id="rId27" Type="http://schemas.openxmlformats.org/officeDocument/2006/relationships/hyperlink" Target="consultantplus://offline/ref=0E0C63F15577A2782823E7155FFF13AAF56ED271D9426E4958362AF78C224C3F3B4BC26E7FE0A8CA2379C1643EFC380A6D1B2FF5BFv545H" TargetMode="External"/><Relationship Id="rId30" Type="http://schemas.openxmlformats.org/officeDocument/2006/relationships/hyperlink" Target="consultantplus://offline/ref=DF2D0313AB6A5CC7027852A19AD4C801F3134E39ACAF7B0661778A40F441A18634F4CB661296C61698E44A3532133086DE91EAB8F3ABD3A7iEA2I"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9946A-7C15-46AA-9CE4-54E738EA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15417</Words>
  <Characters>87882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Tatyana</cp:lastModifiedBy>
  <cp:revision>8</cp:revision>
  <cp:lastPrinted>2019-01-22T07:20:00Z</cp:lastPrinted>
  <dcterms:created xsi:type="dcterms:W3CDTF">2021-12-03T10:30:00Z</dcterms:created>
  <dcterms:modified xsi:type="dcterms:W3CDTF">2022-12-27T10:02:00Z</dcterms:modified>
</cp:coreProperties>
</file>