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8254F3">
      <w:pPr>
        <w:spacing w:after="0" w:line="240" w:lineRule="auto"/>
        <w:ind w:firstLine="5103"/>
        <w:rPr>
          <w:rFonts w:cs="Times New Roman"/>
          <w:szCs w:val="28"/>
        </w:rPr>
      </w:pPr>
      <w:bookmarkStart w:id="0" w:name="Par37"/>
      <w:bookmarkEnd w:id="0"/>
      <w:r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E2262B" w:rsidP="008254F3">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от </w:t>
      </w:r>
      <w:r w:rsidR="00E2262B">
        <w:rPr>
          <w:rFonts w:cs="Times New Roman"/>
          <w:szCs w:val="28"/>
        </w:rPr>
        <w:t xml:space="preserve">04.02.2019  </w:t>
      </w:r>
      <w:r w:rsidRPr="007F409E">
        <w:rPr>
          <w:rFonts w:cs="Times New Roman"/>
          <w:szCs w:val="28"/>
        </w:rPr>
        <w:t>№</w:t>
      </w:r>
      <w:r w:rsidR="00E2262B">
        <w:rPr>
          <w:rFonts w:cs="Times New Roman"/>
          <w:szCs w:val="28"/>
        </w:rPr>
        <w:t xml:space="preserve"> 26</w:t>
      </w:r>
    </w:p>
    <w:p w:rsidR="00FB5926" w:rsidRDefault="00365F57" w:rsidP="006125C1">
      <w:pPr>
        <w:widowControl w:val="0"/>
        <w:autoSpaceDE w:val="0"/>
        <w:autoSpaceDN w:val="0"/>
        <w:adjustRightInd w:val="0"/>
        <w:spacing w:after="0" w:line="240" w:lineRule="auto"/>
        <w:jc w:val="center"/>
        <w:rPr>
          <w:rFonts w:cs="Times New Roman"/>
          <w:bCs/>
          <w:szCs w:val="28"/>
        </w:rPr>
      </w:pPr>
      <w:r>
        <w:rPr>
          <w:rFonts w:cs="Times New Roman"/>
          <w:b/>
          <w:bCs/>
          <w:szCs w:val="28"/>
        </w:rPr>
        <w:t xml:space="preserve">                                                   </w:t>
      </w:r>
      <w:proofErr w:type="gramStart"/>
      <w:r w:rsidRPr="00365F57">
        <w:rPr>
          <w:rFonts w:cs="Times New Roman"/>
          <w:bCs/>
          <w:szCs w:val="28"/>
        </w:rPr>
        <w:t>(с изм. от 04.03.2019 № 53</w:t>
      </w:r>
      <w:r w:rsidR="00FB5926">
        <w:rPr>
          <w:rFonts w:cs="Times New Roman"/>
          <w:bCs/>
          <w:szCs w:val="28"/>
        </w:rPr>
        <w:t xml:space="preserve">, </w:t>
      </w:r>
      <w:proofErr w:type="gramEnd"/>
    </w:p>
    <w:p w:rsidR="00D44993" w:rsidRDefault="00FB5926" w:rsidP="006125C1">
      <w:pPr>
        <w:widowControl w:val="0"/>
        <w:autoSpaceDE w:val="0"/>
        <w:autoSpaceDN w:val="0"/>
        <w:adjustRightInd w:val="0"/>
        <w:spacing w:after="0" w:line="240" w:lineRule="auto"/>
        <w:jc w:val="center"/>
        <w:rPr>
          <w:rFonts w:cs="Times New Roman"/>
          <w:bCs/>
          <w:szCs w:val="28"/>
        </w:rPr>
      </w:pPr>
      <w:r>
        <w:rPr>
          <w:rFonts w:cs="Times New Roman"/>
          <w:bCs/>
          <w:szCs w:val="28"/>
        </w:rPr>
        <w:t xml:space="preserve">                                        от 29.04.2019 № 94</w:t>
      </w:r>
      <w:r w:rsidR="00D44993">
        <w:rPr>
          <w:rFonts w:cs="Times New Roman"/>
          <w:bCs/>
          <w:szCs w:val="28"/>
        </w:rPr>
        <w:t xml:space="preserve">, </w:t>
      </w:r>
    </w:p>
    <w:p w:rsidR="0087362E" w:rsidRDefault="00D44993" w:rsidP="006125C1">
      <w:pPr>
        <w:widowControl w:val="0"/>
        <w:autoSpaceDE w:val="0"/>
        <w:autoSpaceDN w:val="0"/>
        <w:adjustRightInd w:val="0"/>
        <w:spacing w:after="0" w:line="240" w:lineRule="auto"/>
        <w:jc w:val="center"/>
        <w:rPr>
          <w:rFonts w:cs="Times New Roman"/>
          <w:bCs/>
          <w:szCs w:val="28"/>
        </w:rPr>
      </w:pPr>
      <w:r>
        <w:rPr>
          <w:rFonts w:cs="Times New Roman"/>
          <w:bCs/>
          <w:szCs w:val="28"/>
        </w:rPr>
        <w:t xml:space="preserve">                                          от 15.12.2020 № 241</w:t>
      </w:r>
      <w:r w:rsidR="0087362E">
        <w:rPr>
          <w:rFonts w:cs="Times New Roman"/>
          <w:bCs/>
          <w:szCs w:val="28"/>
        </w:rPr>
        <w:t>,</w:t>
      </w:r>
    </w:p>
    <w:p w:rsidR="008254F3" w:rsidRPr="00365F57" w:rsidRDefault="0087362E" w:rsidP="0087362E">
      <w:pPr>
        <w:widowControl w:val="0"/>
        <w:autoSpaceDE w:val="0"/>
        <w:autoSpaceDN w:val="0"/>
        <w:adjustRightInd w:val="0"/>
        <w:spacing w:after="0" w:line="240" w:lineRule="auto"/>
        <w:ind w:firstLine="5103"/>
        <w:jc w:val="left"/>
        <w:rPr>
          <w:rFonts w:cs="Times New Roman"/>
          <w:bCs/>
          <w:szCs w:val="28"/>
        </w:rPr>
      </w:pPr>
      <w:r>
        <w:rPr>
          <w:rFonts w:cs="Times New Roman"/>
          <w:bCs/>
          <w:szCs w:val="28"/>
        </w:rPr>
        <w:t>от 21.06.2022 № 112</w:t>
      </w:r>
      <w:bookmarkStart w:id="1" w:name="_GoBack"/>
      <w:bookmarkEnd w:id="1"/>
      <w:r w:rsidR="00365F57" w:rsidRPr="00365F57">
        <w:rPr>
          <w:rFonts w:cs="Times New Roman"/>
          <w:bCs/>
          <w:szCs w:val="28"/>
        </w:rPr>
        <w:t>)</w:t>
      </w: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25664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365F57" w:rsidRPr="00365F57">
        <w:rPr>
          <w:b/>
          <w:szCs w:val="28"/>
        </w:rPr>
        <w:t xml:space="preserve">Утверждение схемы расположения земельного участка или земельных участков </w:t>
      </w:r>
      <w:r w:rsidR="001455FE">
        <w:rPr>
          <w:b/>
          <w:szCs w:val="28"/>
        </w:rPr>
        <w:t>на кадастровом плане территории</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8136FC">
      <w:pPr>
        <w:pStyle w:val="1"/>
        <w:spacing w:line="240" w:lineRule="auto"/>
      </w:pPr>
      <w:bookmarkStart w:id="2" w:name="Par49"/>
      <w:bookmarkEnd w:id="2"/>
      <w:r w:rsidRPr="007F409E">
        <w:t>1. Общие положения</w:t>
      </w:r>
    </w:p>
    <w:p w:rsidR="008254F3" w:rsidRPr="007F409E" w:rsidRDefault="008254F3" w:rsidP="008136FC">
      <w:pPr>
        <w:pStyle w:val="2"/>
        <w:spacing w:line="240" w:lineRule="auto"/>
      </w:pPr>
      <w:r w:rsidRPr="007F409E">
        <w:t>1.1. Предмет регулирования регламента</w:t>
      </w:r>
    </w:p>
    <w:p w:rsidR="008254F3" w:rsidRPr="007F409E" w:rsidRDefault="008254F3" w:rsidP="008136FC">
      <w:pPr>
        <w:autoSpaceDE w:val="0"/>
        <w:autoSpaceDN w:val="0"/>
        <w:adjustRightInd w:val="0"/>
        <w:spacing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365F57">
        <w:rPr>
          <w:szCs w:val="28"/>
        </w:rPr>
        <w:t xml:space="preserve">Утверждение схемы расположения земельного участка или земельных участков на кадастровом плане </w:t>
      </w:r>
      <w:r w:rsidR="001455FE">
        <w:rPr>
          <w:szCs w:val="28"/>
        </w:rPr>
        <w:t>территории</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7F409E">
        <w:rPr>
          <w:rFonts w:cs="Times New Roman"/>
          <w:szCs w:val="28"/>
          <w:lang w:eastAsia="ru-RU"/>
        </w:rPr>
        <w:t xml:space="preserve"> исполнением Административного регламента, </w:t>
      </w:r>
      <w:proofErr w:type="gramStart"/>
      <w:r w:rsidRPr="007F409E">
        <w:rPr>
          <w:rFonts w:cs="Times New Roman"/>
          <w:szCs w:val="28"/>
          <w:lang w:eastAsia="ru-RU"/>
        </w:rPr>
        <w:t>досудебный</w:t>
      </w:r>
      <w:proofErr w:type="gramEnd"/>
      <w:r w:rsidRPr="007F409E">
        <w:rPr>
          <w:rFonts w:cs="Times New Roman"/>
          <w:szCs w:val="28"/>
          <w:lang w:eastAsia="ru-RU"/>
        </w:rPr>
        <w:t xml:space="preserve">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8136FC">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8136FC">
      <w:pPr>
        <w:pStyle w:val="2"/>
        <w:spacing w:line="240" w:lineRule="auto"/>
      </w:pPr>
      <w:r w:rsidRPr="007F409E">
        <w:t>1.2. Круг заявителей</w:t>
      </w:r>
    </w:p>
    <w:p w:rsidR="008254F3" w:rsidRDefault="008254F3" w:rsidP="008136FC">
      <w:pPr>
        <w:autoSpaceDE w:val="0"/>
        <w:autoSpaceDN w:val="0"/>
        <w:adjustRightInd w:val="0"/>
        <w:spacing w:line="240" w:lineRule="auto"/>
        <w:rPr>
          <w:rFonts w:cs="Times New Roman"/>
          <w:szCs w:val="28"/>
          <w:lang w:eastAsia="ru-RU"/>
        </w:rPr>
      </w:pPr>
      <w:proofErr w:type="gramStart"/>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r w:rsidR="00F92867" w:rsidRPr="007F409E">
        <w:rPr>
          <w:rFonts w:cs="Times New Roman"/>
          <w:szCs w:val="28"/>
        </w:rPr>
        <w:t>услуги,</w:t>
      </w:r>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lastRenderedPageBreak/>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roofErr w:type="gramEnd"/>
    </w:p>
    <w:p w:rsidR="00F92867" w:rsidRPr="00E2262B" w:rsidRDefault="00F92867" w:rsidP="008136FC">
      <w:pPr>
        <w:autoSpaceDE w:val="0"/>
        <w:autoSpaceDN w:val="0"/>
        <w:adjustRightInd w:val="0"/>
        <w:spacing w:after="0" w:line="240" w:lineRule="auto"/>
        <w:rPr>
          <w:rFonts w:cs="Times New Roman"/>
          <w:szCs w:val="28"/>
          <w:lang w:eastAsia="ru-RU"/>
        </w:rPr>
      </w:pPr>
      <w:r w:rsidRPr="00E2262B">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8136FC">
      <w:pPr>
        <w:pStyle w:val="2"/>
        <w:spacing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8136FC">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8136FC">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8136FC">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8136FC">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8136FC">
      <w:pPr>
        <w:spacing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8136FC">
      <w:pPr>
        <w:spacing w:line="240" w:lineRule="auto"/>
      </w:pPr>
      <w:r w:rsidRPr="007F409E">
        <w:t>на информационных стендах в местах предоставления муниципальной услуги;</w:t>
      </w:r>
    </w:p>
    <w:p w:rsidR="00F0690A" w:rsidRPr="007F409E" w:rsidRDefault="008254F3" w:rsidP="008136FC">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8136FC">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8136FC">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8136FC">
      <w:pPr>
        <w:autoSpaceDE w:val="0"/>
        <w:autoSpaceDN w:val="0"/>
        <w:adjustRightInd w:val="0"/>
        <w:spacing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8136FC">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8136FC">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8136FC">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8136FC">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8136FC">
      <w:pPr>
        <w:tabs>
          <w:tab w:val="left" w:pos="9072"/>
        </w:tabs>
        <w:spacing w:line="240" w:lineRule="auto"/>
        <w:rPr>
          <w:rFonts w:cs="Times New Roman"/>
          <w:bCs/>
          <w:szCs w:val="28"/>
        </w:rPr>
      </w:pPr>
      <w:r w:rsidRPr="007F409E">
        <w:rPr>
          <w:rFonts w:cs="Times New Roman"/>
          <w:bCs/>
          <w:szCs w:val="28"/>
        </w:rPr>
        <w:t xml:space="preserve">на официальном сайте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8136FC">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8136FC">
      <w:pPr>
        <w:tabs>
          <w:tab w:val="left" w:pos="9072"/>
        </w:tabs>
        <w:spacing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8136FC">
      <w:pPr>
        <w:tabs>
          <w:tab w:val="left" w:pos="9072"/>
        </w:tabs>
        <w:spacing w:line="240" w:lineRule="auto"/>
        <w:rPr>
          <w:rFonts w:cs="Times New Roman"/>
          <w:bCs/>
          <w:szCs w:val="28"/>
        </w:rPr>
      </w:pPr>
      <w:r w:rsidRPr="007F409E">
        <w:rPr>
          <w:rFonts w:cs="Times New Roman"/>
          <w:bCs/>
          <w:szCs w:val="28"/>
        </w:rPr>
        <w:lastRenderedPageBreak/>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8136FC">
      <w:pPr>
        <w:tabs>
          <w:tab w:val="left" w:pos="9072"/>
        </w:tabs>
        <w:spacing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8136FC">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8136FC">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8136FC">
      <w:pPr>
        <w:pStyle w:val="1"/>
        <w:spacing w:line="240" w:lineRule="auto"/>
      </w:pPr>
      <w:bookmarkStart w:id="3" w:name="Par56"/>
      <w:bookmarkEnd w:id="3"/>
      <w:r w:rsidRPr="007F409E">
        <w:t>2. Стандарт предоставления муниципальной услуги</w:t>
      </w:r>
    </w:p>
    <w:p w:rsidR="008254F3" w:rsidRPr="007F409E" w:rsidRDefault="008254F3" w:rsidP="008136FC">
      <w:pPr>
        <w:pStyle w:val="2"/>
        <w:spacing w:line="240" w:lineRule="auto"/>
      </w:pPr>
      <w:r w:rsidRPr="007F409E">
        <w:t>2.1. Наименование муниципальной услуги</w:t>
      </w:r>
    </w:p>
    <w:p w:rsidR="008254F3" w:rsidRPr="007F409E" w:rsidRDefault="008254F3" w:rsidP="008136FC">
      <w:pPr>
        <w:suppressAutoHyphens/>
        <w:autoSpaceDE w:val="0"/>
        <w:spacing w:line="240" w:lineRule="auto"/>
        <w:rPr>
          <w:rFonts w:cs="Times New Roman"/>
          <w:szCs w:val="28"/>
        </w:rPr>
      </w:pPr>
      <w:r w:rsidRPr="007F409E">
        <w:rPr>
          <w:rFonts w:cs="Times New Roman"/>
          <w:szCs w:val="28"/>
        </w:rPr>
        <w:t>Наименование муниципальной услуги: «</w:t>
      </w:r>
      <w:r w:rsidR="00365F57">
        <w:rPr>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7F409E">
        <w:rPr>
          <w:rFonts w:cs="Times New Roman"/>
          <w:szCs w:val="28"/>
        </w:rPr>
        <w:t>».</w:t>
      </w:r>
    </w:p>
    <w:p w:rsidR="008254F3" w:rsidRPr="007F409E" w:rsidRDefault="008254F3" w:rsidP="008136FC">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8136FC">
      <w:pPr>
        <w:spacing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Pr="007F409E">
        <w:t>муниципального образ</w:t>
      </w:r>
      <w:r w:rsidR="00252DDF" w:rsidRPr="007F409E">
        <w:t>ования (далее – администрация).</w:t>
      </w:r>
    </w:p>
    <w:p w:rsidR="00AA1CE0" w:rsidRDefault="00252DDF" w:rsidP="008136FC">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w:t>
      </w:r>
      <w:r w:rsidR="00E2262B">
        <w:rPr>
          <w:szCs w:val="28"/>
        </w:rPr>
        <w:t>ем администрации района от 15.11.2018 № 170</w:t>
      </w:r>
      <w:r w:rsidR="00AA1CE0">
        <w:rPr>
          <w:szCs w:val="28"/>
        </w:rPr>
        <w:t xml:space="preserve"> «Об утверждении перечня муниципальных услуг»</w:t>
      </w:r>
      <w:r w:rsidR="00AA1CE0" w:rsidRPr="00170838">
        <w:rPr>
          <w:szCs w:val="28"/>
        </w:rPr>
        <w:t>.</w:t>
      </w:r>
      <w:proofErr w:type="gramEnd"/>
    </w:p>
    <w:p w:rsidR="00252DDF" w:rsidRPr="00E2262B" w:rsidRDefault="00252DDF" w:rsidP="008136FC">
      <w:pPr>
        <w:spacing w:line="240" w:lineRule="auto"/>
        <w:rPr>
          <w:sz w:val="4"/>
        </w:rPr>
      </w:pPr>
    </w:p>
    <w:p w:rsidR="008254F3" w:rsidRPr="007F409E" w:rsidRDefault="008254F3" w:rsidP="008136FC">
      <w:pPr>
        <w:pStyle w:val="2"/>
        <w:spacing w:line="240" w:lineRule="auto"/>
      </w:pPr>
      <w:r w:rsidRPr="007F409E">
        <w:t xml:space="preserve">2.3. Результат предоставления муниципальной услуги </w:t>
      </w:r>
    </w:p>
    <w:p w:rsidR="008254F3" w:rsidRPr="007F409E" w:rsidRDefault="008254F3" w:rsidP="008136FC">
      <w:pPr>
        <w:spacing w:line="240" w:lineRule="auto"/>
      </w:pPr>
      <w:r w:rsidRPr="007F409E">
        <w:t>Результатом предоставления муниципальной услуги является:</w:t>
      </w:r>
    </w:p>
    <w:p w:rsidR="0088533A" w:rsidRPr="0088533A" w:rsidRDefault="0088533A" w:rsidP="008136FC">
      <w:pPr>
        <w:widowControl w:val="0"/>
        <w:autoSpaceDE w:val="0"/>
        <w:autoSpaceDN w:val="0"/>
        <w:adjustRightInd w:val="0"/>
        <w:spacing w:after="0" w:line="240" w:lineRule="auto"/>
        <w:ind w:firstLine="540"/>
        <w:rPr>
          <w:rFonts w:eastAsia="Calibri" w:cs="Times New Roman"/>
          <w:szCs w:val="28"/>
        </w:rPr>
      </w:pPr>
      <w:r w:rsidRPr="0088533A">
        <w:rPr>
          <w:rFonts w:eastAsia="Calibri" w:cs="Times New Roman"/>
          <w:szCs w:val="28"/>
        </w:rPr>
        <w:t xml:space="preserve">  утверждение схемы расположения земельного участка или земельных участков на кадастровом плане территории;</w:t>
      </w:r>
    </w:p>
    <w:p w:rsidR="0088533A" w:rsidRDefault="0088533A" w:rsidP="008136FC">
      <w:pPr>
        <w:pStyle w:val="2"/>
        <w:spacing w:line="240" w:lineRule="auto"/>
        <w:rPr>
          <w:rFonts w:eastAsia="Calibri" w:cs="Times New Roman"/>
          <w:b w:val="0"/>
        </w:rPr>
      </w:pPr>
      <w:r w:rsidRPr="0088533A">
        <w:rPr>
          <w:rFonts w:eastAsia="Calibri" w:cs="Times New Roman"/>
          <w:b w:val="0"/>
        </w:rPr>
        <w:t>отказ в утверждении схемы расположения земельного участка или земельных участков на кадастровом плане территории</w:t>
      </w:r>
    </w:p>
    <w:p w:rsidR="008254F3" w:rsidRPr="007F409E" w:rsidRDefault="008254F3" w:rsidP="008136FC">
      <w:pPr>
        <w:pStyle w:val="2"/>
        <w:spacing w:line="240" w:lineRule="auto"/>
      </w:pPr>
      <w:r w:rsidRPr="007F409E">
        <w:t>2.4. Срок предоставления муниципальной услуги</w:t>
      </w:r>
    </w:p>
    <w:p w:rsidR="00FB5926" w:rsidRPr="00D44993" w:rsidRDefault="00D44993" w:rsidP="008136FC">
      <w:pPr>
        <w:pStyle w:val="2"/>
        <w:spacing w:line="240" w:lineRule="auto"/>
        <w:rPr>
          <w:b w:val="0"/>
        </w:rPr>
      </w:pPr>
      <w:r w:rsidRPr="00D44993">
        <w:rPr>
          <w:b w:val="0"/>
        </w:rPr>
        <w:t>Общий срок предоставления муниципальной услуги не может превышать 13 дней.</w:t>
      </w:r>
    </w:p>
    <w:p w:rsidR="008254F3" w:rsidRPr="007F409E" w:rsidRDefault="008254F3" w:rsidP="008136FC">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8136FC">
      <w:pPr>
        <w:widowControl w:val="0"/>
        <w:autoSpaceDE w:val="0"/>
        <w:autoSpaceDN w:val="0"/>
        <w:adjustRightInd w:val="0"/>
        <w:spacing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8136FC">
      <w:pPr>
        <w:widowControl w:val="0"/>
        <w:autoSpaceDE w:val="0"/>
        <w:autoSpaceDN w:val="0"/>
        <w:adjustRightInd w:val="0"/>
        <w:spacing w:line="240" w:lineRule="auto"/>
        <w:ind w:firstLine="720"/>
        <w:rPr>
          <w:rFonts w:cs="Times New Roman"/>
          <w:szCs w:val="28"/>
        </w:rPr>
      </w:pPr>
      <w:r w:rsidRPr="007F409E">
        <w:rPr>
          <w:rFonts w:cs="Times New Roman"/>
          <w:szCs w:val="28"/>
        </w:rPr>
        <w:lastRenderedPageBreak/>
        <w:t xml:space="preserve">на сайте </w:t>
      </w:r>
      <w:r w:rsidR="00694293" w:rsidRPr="007F409E">
        <w:rPr>
          <w:rFonts w:cs="Times New Roman"/>
          <w:szCs w:val="28"/>
        </w:rPr>
        <w:t>администрации;</w:t>
      </w:r>
    </w:p>
    <w:p w:rsidR="00252DDF" w:rsidRPr="007F409E" w:rsidRDefault="00252DDF" w:rsidP="008136FC">
      <w:pPr>
        <w:widowControl w:val="0"/>
        <w:autoSpaceDE w:val="0"/>
        <w:autoSpaceDN w:val="0"/>
        <w:adjustRightInd w:val="0"/>
        <w:spacing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8136FC">
      <w:pPr>
        <w:widowControl w:val="0"/>
        <w:autoSpaceDE w:val="0"/>
        <w:autoSpaceDN w:val="0"/>
        <w:adjustRightInd w:val="0"/>
        <w:spacing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8136FC">
      <w:pPr>
        <w:pStyle w:val="2"/>
        <w:spacing w:line="240" w:lineRule="auto"/>
      </w:pPr>
      <w:bookmarkStart w:id="4" w:name="Par77"/>
      <w:bookmarkEnd w:id="4"/>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8136FC">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8136FC">
      <w:pPr>
        <w:widowControl w:val="0"/>
        <w:autoSpaceDE w:val="0"/>
        <w:autoSpaceDN w:val="0"/>
        <w:adjustRightInd w:val="0"/>
        <w:spacing w:line="240" w:lineRule="auto"/>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4E13AB" w:rsidRPr="007F409E">
        <w:rPr>
          <w:rFonts w:cs="Times New Roman"/>
          <w:szCs w:val="28"/>
        </w:rPr>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331609" w:rsidRPr="00331609" w:rsidRDefault="00F9459B" w:rsidP="008136FC">
      <w:pPr>
        <w:pStyle w:val="aff1"/>
        <w:spacing w:before="0" w:beforeAutospacing="0" w:after="0" w:afterAutospacing="0"/>
        <w:ind w:firstLine="709"/>
        <w:jc w:val="both"/>
        <w:rPr>
          <w:rFonts w:ascii="Times New Roman" w:hAnsi="Times New Roman"/>
          <w:sz w:val="28"/>
          <w:szCs w:val="28"/>
          <w:lang w:val="ru-RU"/>
        </w:rPr>
      </w:pPr>
      <w:r w:rsidRPr="00331609">
        <w:rPr>
          <w:rFonts w:ascii="Times New Roman" w:hAnsi="Times New Roman"/>
          <w:sz w:val="28"/>
          <w:szCs w:val="28"/>
          <w:lang w:val="ru-RU"/>
        </w:rPr>
        <w:t>2.</w:t>
      </w:r>
      <w:r w:rsidR="00F608E7" w:rsidRPr="00331609">
        <w:rPr>
          <w:rFonts w:ascii="Times New Roman" w:hAnsi="Times New Roman"/>
          <w:sz w:val="28"/>
          <w:szCs w:val="28"/>
          <w:lang w:val="ru-RU"/>
        </w:rPr>
        <w:t>6</w:t>
      </w:r>
      <w:r w:rsidRPr="00331609">
        <w:rPr>
          <w:rFonts w:ascii="Times New Roman" w:hAnsi="Times New Roman"/>
          <w:sz w:val="28"/>
          <w:szCs w:val="28"/>
          <w:lang w:val="ru-RU"/>
        </w:rPr>
        <w:t>.</w:t>
      </w:r>
      <w:r w:rsidR="00F608E7" w:rsidRPr="00331609">
        <w:rPr>
          <w:rFonts w:ascii="Times New Roman" w:hAnsi="Times New Roman"/>
          <w:sz w:val="28"/>
          <w:szCs w:val="28"/>
          <w:lang w:val="ru-RU"/>
        </w:rPr>
        <w:t>1</w:t>
      </w:r>
      <w:r w:rsidRPr="00331609">
        <w:rPr>
          <w:rFonts w:ascii="Times New Roman" w:hAnsi="Times New Roman"/>
          <w:sz w:val="28"/>
          <w:szCs w:val="28"/>
          <w:lang w:val="ru-RU"/>
        </w:rPr>
        <w:t>.</w:t>
      </w:r>
      <w:r w:rsidR="00F608E7" w:rsidRPr="00331609">
        <w:rPr>
          <w:rFonts w:ascii="Times New Roman" w:hAnsi="Times New Roman"/>
          <w:sz w:val="28"/>
          <w:szCs w:val="28"/>
          <w:lang w:val="ru-RU"/>
        </w:rPr>
        <w:t>2.</w:t>
      </w:r>
      <w:r w:rsidRPr="00331609">
        <w:rPr>
          <w:rFonts w:ascii="Times New Roman" w:hAnsi="Times New Roman"/>
          <w:sz w:val="28"/>
          <w:szCs w:val="28"/>
          <w:lang w:val="ru-RU"/>
        </w:rPr>
        <w:t xml:space="preserve"> </w:t>
      </w:r>
      <w:bookmarkStart w:id="5" w:name="Par86"/>
      <w:bookmarkStart w:id="6" w:name="Par92"/>
      <w:bookmarkEnd w:id="5"/>
      <w:bookmarkEnd w:id="6"/>
      <w:r w:rsidR="00331609" w:rsidRPr="00331609">
        <w:rPr>
          <w:rFonts w:ascii="Times New Roman" w:hAnsi="Times New Roman"/>
          <w:sz w:val="28"/>
          <w:szCs w:val="28"/>
          <w:lang w:val="ru-RU"/>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A76328" w:rsidRPr="00550F1D" w:rsidRDefault="009664BC" w:rsidP="008136FC">
      <w:pPr>
        <w:widowControl w:val="0"/>
        <w:autoSpaceDE w:val="0"/>
        <w:autoSpaceDN w:val="0"/>
        <w:adjustRightInd w:val="0"/>
        <w:spacing w:after="0" w:line="240" w:lineRule="auto"/>
        <w:ind w:firstLine="540"/>
        <w:rPr>
          <w:rFonts w:eastAsia="Calibri" w:cs="Times New Roman"/>
          <w:szCs w:val="28"/>
        </w:rPr>
      </w:pPr>
      <w:r w:rsidRPr="00550F1D">
        <w:rPr>
          <w:rFonts w:eastAsia="Times New Roman" w:cs="Times New Roman"/>
          <w:szCs w:val="28"/>
          <w:lang w:eastAsia="ru-RU"/>
        </w:rPr>
        <w:t xml:space="preserve">2.6.1.3. </w:t>
      </w:r>
      <w:r w:rsidR="005A323A" w:rsidRPr="00550F1D">
        <w:rPr>
          <w:rFonts w:eastAsia="Calibri" w:cs="Times New Roman"/>
          <w:szCs w:val="28"/>
        </w:rPr>
        <w:t>Копия документа, удостоверяющего личность заявителя.</w:t>
      </w:r>
    </w:p>
    <w:p w:rsidR="005A323A" w:rsidRPr="00550F1D" w:rsidRDefault="00F608E7" w:rsidP="008136FC">
      <w:pPr>
        <w:widowControl w:val="0"/>
        <w:autoSpaceDE w:val="0"/>
        <w:autoSpaceDN w:val="0"/>
        <w:adjustRightInd w:val="0"/>
        <w:spacing w:after="0" w:line="240" w:lineRule="auto"/>
        <w:ind w:firstLine="540"/>
        <w:rPr>
          <w:rFonts w:eastAsia="Calibri" w:cs="Times New Roman"/>
          <w:szCs w:val="28"/>
        </w:rPr>
      </w:pPr>
      <w:r w:rsidRPr="00550F1D">
        <w:rPr>
          <w:rFonts w:eastAsia="Times New Roman" w:cs="Times New Roman"/>
          <w:szCs w:val="28"/>
          <w:lang w:eastAsia="ru-RU"/>
        </w:rPr>
        <w:t>2.6.</w:t>
      </w:r>
      <w:r w:rsidR="00550F1D">
        <w:rPr>
          <w:rFonts w:eastAsia="Times New Roman" w:cs="Times New Roman"/>
          <w:szCs w:val="28"/>
          <w:lang w:eastAsia="ru-RU"/>
        </w:rPr>
        <w:t>1</w:t>
      </w:r>
      <w:r w:rsidRPr="00550F1D">
        <w:rPr>
          <w:rFonts w:eastAsia="Times New Roman" w:cs="Times New Roman"/>
          <w:szCs w:val="28"/>
          <w:lang w:eastAsia="ru-RU"/>
        </w:rPr>
        <w:t>.</w:t>
      </w:r>
      <w:r w:rsidR="00550F1D">
        <w:rPr>
          <w:rFonts w:eastAsia="Times New Roman" w:cs="Times New Roman"/>
          <w:szCs w:val="28"/>
          <w:lang w:eastAsia="ru-RU"/>
        </w:rPr>
        <w:t>3.</w:t>
      </w:r>
      <w:r w:rsidR="005A323A" w:rsidRPr="00550F1D">
        <w:rPr>
          <w:rFonts w:eastAsia="Calibri" w:cs="Times New Roman"/>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w:t>
      </w:r>
    </w:p>
    <w:p w:rsidR="005A323A" w:rsidRPr="00550F1D" w:rsidRDefault="00F608E7" w:rsidP="008136FC">
      <w:pPr>
        <w:widowControl w:val="0"/>
        <w:autoSpaceDE w:val="0"/>
        <w:autoSpaceDN w:val="0"/>
        <w:adjustRightInd w:val="0"/>
        <w:spacing w:after="0" w:line="240" w:lineRule="auto"/>
        <w:ind w:firstLine="540"/>
        <w:rPr>
          <w:rFonts w:eastAsia="Calibri" w:cs="Times New Roman"/>
          <w:szCs w:val="28"/>
        </w:rPr>
      </w:pPr>
      <w:r w:rsidRPr="00550F1D">
        <w:rPr>
          <w:rFonts w:eastAsia="Times New Roman" w:cs="Times New Roman"/>
          <w:szCs w:val="28"/>
          <w:lang w:eastAsia="ru-RU"/>
        </w:rPr>
        <w:t>2.6.</w:t>
      </w:r>
      <w:r w:rsidR="00550F1D">
        <w:rPr>
          <w:rFonts w:eastAsia="Times New Roman" w:cs="Times New Roman"/>
          <w:szCs w:val="28"/>
          <w:lang w:eastAsia="ru-RU"/>
        </w:rPr>
        <w:t>1</w:t>
      </w:r>
      <w:r w:rsidRPr="00550F1D">
        <w:rPr>
          <w:rFonts w:eastAsia="Times New Roman" w:cs="Times New Roman"/>
          <w:szCs w:val="28"/>
          <w:lang w:eastAsia="ru-RU"/>
        </w:rPr>
        <w:t>.</w:t>
      </w:r>
      <w:r w:rsidR="00550F1D">
        <w:rPr>
          <w:rFonts w:eastAsia="Times New Roman" w:cs="Times New Roman"/>
          <w:szCs w:val="28"/>
          <w:lang w:eastAsia="ru-RU"/>
        </w:rPr>
        <w:t>4.</w:t>
      </w:r>
      <w:r w:rsidRPr="00550F1D">
        <w:rPr>
          <w:rFonts w:eastAsia="Times New Roman" w:cs="Times New Roman"/>
          <w:szCs w:val="28"/>
          <w:lang w:eastAsia="ru-RU"/>
        </w:rPr>
        <w:t xml:space="preserve"> </w:t>
      </w:r>
      <w:r w:rsidR="005A323A" w:rsidRPr="00550F1D">
        <w:rPr>
          <w:rFonts w:eastAsia="Calibri" w:cs="Times New Roman"/>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50F1D" w:rsidRDefault="005B5326" w:rsidP="005B5326">
      <w:pPr>
        <w:autoSpaceDE w:val="0"/>
        <w:autoSpaceDN w:val="0"/>
        <w:adjustRightInd w:val="0"/>
        <w:spacing w:line="240" w:lineRule="auto"/>
        <w:ind w:firstLine="0"/>
        <w:rPr>
          <w:szCs w:val="28"/>
        </w:rPr>
      </w:pPr>
      <w:r>
        <w:rPr>
          <w:rFonts w:cs="Times New Roman"/>
          <w:szCs w:val="28"/>
        </w:rPr>
        <w:t xml:space="preserve">       </w:t>
      </w:r>
      <w:r w:rsidR="00F608E7" w:rsidRPr="00550F1D">
        <w:rPr>
          <w:rFonts w:cs="Times New Roman"/>
          <w:szCs w:val="28"/>
        </w:rPr>
        <w:t>2.6.</w:t>
      </w:r>
      <w:r w:rsidR="00550F1D">
        <w:rPr>
          <w:rFonts w:cs="Times New Roman"/>
          <w:szCs w:val="28"/>
        </w:rPr>
        <w:t>1</w:t>
      </w:r>
      <w:r w:rsidR="00F608E7" w:rsidRPr="00550F1D">
        <w:rPr>
          <w:rFonts w:cs="Times New Roman"/>
          <w:szCs w:val="28"/>
        </w:rPr>
        <w:t>.</w:t>
      </w:r>
      <w:r w:rsidR="00550F1D">
        <w:rPr>
          <w:rFonts w:cs="Times New Roman"/>
          <w:szCs w:val="28"/>
        </w:rPr>
        <w:t>5.</w:t>
      </w:r>
      <w:r w:rsidR="00F608E7" w:rsidRPr="00550F1D">
        <w:rPr>
          <w:rFonts w:cs="Times New Roman"/>
          <w:szCs w:val="28"/>
        </w:rPr>
        <w:t xml:space="preserve"> </w:t>
      </w:r>
      <w:r w:rsidR="005A323A" w:rsidRPr="00550F1D">
        <w:rPr>
          <w:szCs w:val="28"/>
        </w:rPr>
        <w:t xml:space="preserve">Копии правоустанавливающих и (или) </w:t>
      </w:r>
      <w:r w:rsidR="00811765" w:rsidRPr="00550F1D">
        <w:rPr>
          <w:szCs w:val="28"/>
        </w:rPr>
        <w:t>право удостоверяющих</w:t>
      </w:r>
      <w:r w:rsidR="005A323A" w:rsidRPr="00550F1D">
        <w:rPr>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806481" w:rsidRPr="00806481" w:rsidRDefault="00806481" w:rsidP="00806481">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Pr>
          <w:rFonts w:ascii="Times New Roman" w:hAnsi="Times New Roman" w:cs="Times New Roman"/>
          <w:sz w:val="28"/>
          <w:szCs w:val="28"/>
        </w:rPr>
        <w:t>2</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Default="00F608E7" w:rsidP="008136FC">
      <w:pPr>
        <w:spacing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E2262B" w:rsidRDefault="00B64726" w:rsidP="008136FC">
      <w:pPr>
        <w:spacing w:line="240" w:lineRule="auto"/>
        <w:rPr>
          <w:rFonts w:cs="Times New Roman"/>
          <w:szCs w:val="28"/>
        </w:rPr>
      </w:pPr>
      <w:r w:rsidRPr="00E2262B">
        <w:rPr>
          <w:rFonts w:cs="Times New Roman"/>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E2262B" w:rsidRDefault="00B64726" w:rsidP="008136FC">
      <w:pPr>
        <w:spacing w:line="240" w:lineRule="auto"/>
        <w:rPr>
          <w:rFonts w:cs="Times New Roman"/>
          <w:szCs w:val="28"/>
        </w:rPr>
      </w:pPr>
      <w:r w:rsidRPr="00E2262B">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E2262B" w:rsidRDefault="00B64726" w:rsidP="008136FC">
      <w:pPr>
        <w:spacing w:line="240" w:lineRule="auto"/>
        <w:rPr>
          <w:rFonts w:cs="Times New Roman"/>
          <w:szCs w:val="28"/>
        </w:rPr>
      </w:pPr>
      <w:r w:rsidRPr="00E2262B">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E2262B" w:rsidRDefault="00B64726" w:rsidP="008136FC">
      <w:pPr>
        <w:spacing w:line="240" w:lineRule="auto"/>
        <w:rPr>
          <w:rFonts w:cs="Times New Roman"/>
          <w:szCs w:val="28"/>
        </w:rPr>
      </w:pPr>
      <w:r w:rsidRPr="00E2262B">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8136FC">
      <w:pPr>
        <w:spacing w:line="240" w:lineRule="auto"/>
        <w:rPr>
          <w:rFonts w:cs="Times New Roman"/>
          <w:szCs w:val="28"/>
        </w:rPr>
      </w:pPr>
      <w:proofErr w:type="gramStart"/>
      <w:r w:rsidRPr="00E2262B">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E2262B">
        <w:rPr>
          <w:rFonts w:cs="Times New Roman"/>
          <w:szCs w:val="28"/>
        </w:rPr>
        <w:t xml:space="preserve">, </w:t>
      </w:r>
      <w:proofErr w:type="gramStart"/>
      <w:r w:rsidRPr="00E2262B">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E2262B">
        <w:rPr>
          <w:rFonts w:cs="Times New Roman"/>
          <w:szCs w:val="28"/>
        </w:rPr>
        <w:t>», уведомляется заявитель, а также приносятся извинения за доставленные неудобства.</w:t>
      </w:r>
    </w:p>
    <w:p w:rsidR="00F608E7" w:rsidRPr="007F409E" w:rsidRDefault="00F608E7" w:rsidP="008136FC">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C74948" w:rsidRPr="00EA3432" w:rsidRDefault="00F151E1" w:rsidP="008136FC">
      <w:pPr>
        <w:widowControl w:val="0"/>
        <w:autoSpaceDE w:val="0"/>
        <w:autoSpaceDN w:val="0"/>
        <w:adjustRightInd w:val="0"/>
        <w:spacing w:after="0" w:line="240" w:lineRule="auto"/>
        <w:ind w:firstLine="540"/>
        <w:rPr>
          <w:rFonts w:eastAsia="Calibri" w:cs="Times New Roman"/>
          <w:szCs w:val="28"/>
        </w:rPr>
      </w:pPr>
      <w:bookmarkStart w:id="7" w:name="Par108"/>
      <w:bookmarkEnd w:id="7"/>
      <w:r w:rsidRPr="000107C2">
        <w:rPr>
          <w:rFonts w:cs="Times New Roman"/>
          <w:szCs w:val="28"/>
        </w:rPr>
        <w:t>2.7.1.</w:t>
      </w:r>
      <w:r w:rsidRPr="00EA3432">
        <w:rPr>
          <w:rFonts w:cs="Times New Roman"/>
          <w:b/>
          <w:szCs w:val="28"/>
        </w:rPr>
        <w:t xml:space="preserve"> </w:t>
      </w:r>
      <w:r w:rsidR="00811765" w:rsidRPr="00EA3432">
        <w:rPr>
          <w:rFonts w:eastAsia="Calibri" w:cs="Times New Roman"/>
          <w:szCs w:val="28"/>
        </w:rPr>
        <w:t xml:space="preserve">заявление и документы для предоставления муниципальной </w:t>
      </w:r>
      <w:r w:rsidR="00811765" w:rsidRPr="00EA3432">
        <w:rPr>
          <w:rFonts w:eastAsia="Calibri" w:cs="Times New Roman"/>
          <w:szCs w:val="28"/>
        </w:rPr>
        <w:lastRenderedPageBreak/>
        <w:t xml:space="preserve">услуги не соответствуют перечню и требованиям, установленным в </w:t>
      </w:r>
      <w:hyperlink w:anchor="Par95" w:history="1">
        <w:r w:rsidR="00811765" w:rsidRPr="00EA3432">
          <w:rPr>
            <w:rFonts w:eastAsia="Calibri" w:cs="Times New Roman"/>
            <w:color w:val="0000FF"/>
            <w:szCs w:val="28"/>
          </w:rPr>
          <w:t>подразделе 2.6</w:t>
        </w:r>
      </w:hyperlink>
      <w:r w:rsidR="00811765" w:rsidRPr="00EA3432">
        <w:rPr>
          <w:rFonts w:eastAsia="Calibri" w:cs="Times New Roman"/>
          <w:szCs w:val="28"/>
        </w:rPr>
        <w:t xml:space="preserve"> настоящего Административного регламента;</w:t>
      </w:r>
    </w:p>
    <w:p w:rsidR="00EA3432" w:rsidRPr="00EA3432" w:rsidRDefault="00F151E1" w:rsidP="008136FC">
      <w:pPr>
        <w:autoSpaceDE w:val="0"/>
        <w:autoSpaceDN w:val="0"/>
        <w:adjustRightInd w:val="0"/>
        <w:spacing w:line="240" w:lineRule="auto"/>
        <w:rPr>
          <w:szCs w:val="28"/>
        </w:rPr>
      </w:pPr>
      <w:r w:rsidRPr="000107C2">
        <w:rPr>
          <w:rFonts w:cs="Times New Roman"/>
          <w:szCs w:val="28"/>
        </w:rPr>
        <w:t>2.7.2.</w:t>
      </w:r>
      <w:r w:rsidRPr="00EA3432">
        <w:rPr>
          <w:rFonts w:cs="Times New Roman"/>
          <w:b/>
          <w:szCs w:val="28"/>
        </w:rPr>
        <w:t xml:space="preserve"> </w:t>
      </w:r>
      <w:r w:rsidR="00811765" w:rsidRPr="00EA3432">
        <w:rPr>
          <w:szCs w:val="28"/>
        </w:rPr>
        <w:t>текст письменного (в том числе в форме электронного документа) заявления не поддается прочтению.</w:t>
      </w:r>
    </w:p>
    <w:p w:rsidR="00A7686D" w:rsidRPr="007F409E" w:rsidRDefault="00A7686D" w:rsidP="008136FC">
      <w:pPr>
        <w:pStyle w:val="2"/>
        <w:spacing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0107C2" w:rsidRPr="000107C2" w:rsidRDefault="000107C2" w:rsidP="008136FC">
      <w:pPr>
        <w:widowControl w:val="0"/>
        <w:autoSpaceDE w:val="0"/>
        <w:autoSpaceDN w:val="0"/>
        <w:adjustRightInd w:val="0"/>
        <w:spacing w:after="0" w:line="240" w:lineRule="auto"/>
        <w:ind w:firstLine="540"/>
        <w:rPr>
          <w:rFonts w:eastAsia="Calibri" w:cs="Times New Roman"/>
          <w:szCs w:val="28"/>
        </w:rPr>
      </w:pPr>
      <w:r w:rsidRPr="000107C2">
        <w:rPr>
          <w:rFonts w:eastAsia="Calibri" w:cs="Times New Roman"/>
          <w:szCs w:val="28"/>
        </w:rPr>
        <w:t>2.8.1. Несоответствие схемы расположения земельного участка ее форме, формату или требованиям к ее подготовке.</w:t>
      </w:r>
    </w:p>
    <w:p w:rsidR="000107C2" w:rsidRPr="000107C2" w:rsidRDefault="000107C2" w:rsidP="008136FC">
      <w:pPr>
        <w:widowControl w:val="0"/>
        <w:autoSpaceDE w:val="0"/>
        <w:autoSpaceDN w:val="0"/>
        <w:adjustRightInd w:val="0"/>
        <w:spacing w:after="0" w:line="240" w:lineRule="auto"/>
        <w:ind w:firstLine="540"/>
        <w:rPr>
          <w:rFonts w:eastAsia="Calibri" w:cs="Times New Roman"/>
          <w:szCs w:val="28"/>
        </w:rPr>
      </w:pPr>
      <w:r w:rsidRPr="000107C2">
        <w:rPr>
          <w:rFonts w:eastAsia="Calibri" w:cs="Times New Roman"/>
          <w:szCs w:val="28"/>
        </w:rPr>
        <w:t>2.8.2.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107C2" w:rsidRPr="000107C2" w:rsidRDefault="000107C2" w:rsidP="008136FC">
      <w:pPr>
        <w:widowControl w:val="0"/>
        <w:autoSpaceDE w:val="0"/>
        <w:autoSpaceDN w:val="0"/>
        <w:adjustRightInd w:val="0"/>
        <w:spacing w:after="0" w:line="240" w:lineRule="auto"/>
        <w:ind w:firstLine="540"/>
        <w:rPr>
          <w:rFonts w:eastAsia="Calibri" w:cs="Times New Roman"/>
          <w:szCs w:val="28"/>
        </w:rPr>
      </w:pPr>
      <w:r w:rsidRPr="000107C2">
        <w:rPr>
          <w:rFonts w:eastAsia="Calibri" w:cs="Times New Roman"/>
          <w:szCs w:val="28"/>
        </w:rPr>
        <w:t>2.8.3. Разработка схемы расположения земельного участка выполнена с нарушением требований к образуемым и измененным земельным участкам:</w:t>
      </w:r>
    </w:p>
    <w:p w:rsidR="000107C2" w:rsidRPr="000107C2" w:rsidRDefault="001E373E" w:rsidP="008136FC">
      <w:pPr>
        <w:widowControl w:val="0"/>
        <w:autoSpaceDE w:val="0"/>
        <w:autoSpaceDN w:val="0"/>
        <w:adjustRightInd w:val="0"/>
        <w:spacing w:after="0" w:line="240" w:lineRule="auto"/>
        <w:ind w:firstLine="540"/>
        <w:rPr>
          <w:rFonts w:eastAsia="Calibri" w:cs="Times New Roman"/>
          <w:szCs w:val="28"/>
        </w:rPr>
      </w:pPr>
      <w:r>
        <w:rPr>
          <w:rFonts w:eastAsia="Calibri" w:cs="Times New Roman"/>
          <w:szCs w:val="28"/>
        </w:rPr>
        <w:t>2.8.3.1.</w:t>
      </w:r>
      <w:r w:rsidR="000107C2" w:rsidRPr="000107C2">
        <w:rPr>
          <w:rFonts w:eastAsia="Calibri" w:cs="Times New Roman"/>
          <w:szCs w:val="28"/>
        </w:rPr>
        <w:t xml:space="preserve"> размеры земельного участка (земельных участков) не соответствуют предельным (максимальным и минимальным) размерам земельных участков, определенным градостроительными регламентами;</w:t>
      </w:r>
    </w:p>
    <w:p w:rsidR="000107C2" w:rsidRPr="000107C2" w:rsidRDefault="001E373E" w:rsidP="008136FC">
      <w:pPr>
        <w:widowControl w:val="0"/>
        <w:autoSpaceDE w:val="0"/>
        <w:autoSpaceDN w:val="0"/>
        <w:adjustRightInd w:val="0"/>
        <w:spacing w:after="0" w:line="240" w:lineRule="auto"/>
        <w:ind w:firstLine="540"/>
        <w:rPr>
          <w:rFonts w:eastAsia="Calibri" w:cs="Times New Roman"/>
          <w:szCs w:val="28"/>
        </w:rPr>
      </w:pPr>
      <w:r>
        <w:rPr>
          <w:rFonts w:eastAsia="Calibri" w:cs="Times New Roman"/>
          <w:szCs w:val="28"/>
        </w:rPr>
        <w:t>2.8.3.2.</w:t>
      </w:r>
      <w:r w:rsidR="000107C2" w:rsidRPr="000107C2">
        <w:rPr>
          <w:rFonts w:eastAsia="Calibri" w:cs="Times New Roman"/>
          <w:szCs w:val="28"/>
        </w:rPr>
        <w:t xml:space="preserve"> размеры земельного участка (земельных участков) не соответствуют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0107C2" w:rsidRPr="000107C2" w:rsidRDefault="001E373E" w:rsidP="008136FC">
      <w:pPr>
        <w:widowControl w:val="0"/>
        <w:autoSpaceDE w:val="0"/>
        <w:autoSpaceDN w:val="0"/>
        <w:adjustRightInd w:val="0"/>
        <w:spacing w:after="0" w:line="240" w:lineRule="auto"/>
        <w:ind w:firstLine="540"/>
        <w:rPr>
          <w:rFonts w:eastAsia="Calibri" w:cs="Times New Roman"/>
          <w:szCs w:val="28"/>
        </w:rPr>
      </w:pPr>
      <w:r>
        <w:rPr>
          <w:rFonts w:eastAsia="Calibri" w:cs="Times New Roman"/>
          <w:szCs w:val="28"/>
        </w:rPr>
        <w:t>2.8.3.3.</w:t>
      </w:r>
      <w:r w:rsidR="000107C2" w:rsidRPr="000107C2">
        <w:rPr>
          <w:rFonts w:eastAsia="Calibri" w:cs="Times New Roman"/>
          <w:szCs w:val="28"/>
        </w:rPr>
        <w:t xml:space="preserve"> границы земельных участков пересекают границы муниципальных образований и (или) границы населенных пунктов;</w:t>
      </w:r>
    </w:p>
    <w:p w:rsidR="000107C2" w:rsidRPr="000107C2" w:rsidRDefault="001E373E" w:rsidP="008136FC">
      <w:pPr>
        <w:widowControl w:val="0"/>
        <w:autoSpaceDE w:val="0"/>
        <w:autoSpaceDN w:val="0"/>
        <w:adjustRightInd w:val="0"/>
        <w:spacing w:after="0" w:line="240" w:lineRule="auto"/>
        <w:ind w:firstLine="540"/>
        <w:rPr>
          <w:rFonts w:eastAsia="Calibri" w:cs="Times New Roman"/>
          <w:szCs w:val="28"/>
        </w:rPr>
      </w:pPr>
      <w:r>
        <w:rPr>
          <w:rFonts w:eastAsia="Calibri" w:cs="Times New Roman"/>
          <w:szCs w:val="28"/>
        </w:rPr>
        <w:t>2.8.3.4.</w:t>
      </w:r>
      <w:r w:rsidR="000107C2" w:rsidRPr="000107C2">
        <w:rPr>
          <w:rFonts w:eastAsia="Calibri" w:cs="Times New Roman"/>
          <w:szCs w:val="28"/>
        </w:rPr>
        <w:t xml:space="preserve"> образование земельных участков осуществляется таким образом, что приводит к невозможности разрешенного использования расположенных на таких земельных участках объектов недвижимости;</w:t>
      </w:r>
    </w:p>
    <w:p w:rsidR="000107C2" w:rsidRPr="000107C2" w:rsidRDefault="001E373E" w:rsidP="008136FC">
      <w:pPr>
        <w:widowControl w:val="0"/>
        <w:autoSpaceDE w:val="0"/>
        <w:autoSpaceDN w:val="0"/>
        <w:adjustRightInd w:val="0"/>
        <w:spacing w:after="0" w:line="240" w:lineRule="auto"/>
        <w:ind w:firstLine="540"/>
        <w:rPr>
          <w:rFonts w:eastAsia="Calibri" w:cs="Times New Roman"/>
          <w:szCs w:val="28"/>
        </w:rPr>
      </w:pPr>
      <w:r>
        <w:rPr>
          <w:rFonts w:eastAsia="Calibri" w:cs="Times New Roman"/>
          <w:szCs w:val="28"/>
        </w:rPr>
        <w:t>2.8.3.5.</w:t>
      </w:r>
      <w:r w:rsidR="000107C2" w:rsidRPr="000107C2">
        <w:rPr>
          <w:rFonts w:eastAsia="Calibri" w:cs="Times New Roman"/>
          <w:szCs w:val="28"/>
        </w:rPr>
        <w:t xml:space="preserve"> предполагается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107C2" w:rsidRPr="000107C2" w:rsidRDefault="001E373E" w:rsidP="008136FC">
      <w:pPr>
        <w:widowControl w:val="0"/>
        <w:autoSpaceDE w:val="0"/>
        <w:autoSpaceDN w:val="0"/>
        <w:adjustRightInd w:val="0"/>
        <w:spacing w:after="0" w:line="240" w:lineRule="auto"/>
        <w:ind w:firstLine="540"/>
        <w:rPr>
          <w:rFonts w:eastAsia="Calibri" w:cs="Times New Roman"/>
          <w:szCs w:val="28"/>
        </w:rPr>
      </w:pPr>
      <w:r>
        <w:rPr>
          <w:rFonts w:eastAsia="Calibri" w:cs="Times New Roman"/>
          <w:szCs w:val="28"/>
        </w:rPr>
        <w:t>2.8.3.6.</w:t>
      </w:r>
      <w:r w:rsidR="000107C2" w:rsidRPr="000107C2">
        <w:rPr>
          <w:rFonts w:eastAsia="Calibri" w:cs="Times New Roman"/>
          <w:szCs w:val="28"/>
        </w:rPr>
        <w:t xml:space="preserve"> образование земельных участков приводит к вклиниванию, </w:t>
      </w:r>
      <w:proofErr w:type="spellStart"/>
      <w:r w:rsidR="000107C2" w:rsidRPr="000107C2">
        <w:rPr>
          <w:rFonts w:eastAsia="Calibri" w:cs="Times New Roman"/>
          <w:szCs w:val="28"/>
        </w:rPr>
        <w:t>вкрапливанию</w:t>
      </w:r>
      <w:proofErr w:type="spellEnd"/>
      <w:r w:rsidR="000107C2" w:rsidRPr="000107C2">
        <w:rPr>
          <w:rFonts w:eastAsia="Calibri" w:cs="Times New Roman"/>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федеральными законами;</w:t>
      </w:r>
    </w:p>
    <w:p w:rsidR="000107C2" w:rsidRPr="000107C2" w:rsidRDefault="001E373E" w:rsidP="008136FC">
      <w:pPr>
        <w:widowControl w:val="0"/>
        <w:autoSpaceDE w:val="0"/>
        <w:autoSpaceDN w:val="0"/>
        <w:adjustRightInd w:val="0"/>
        <w:spacing w:after="0" w:line="240" w:lineRule="auto"/>
        <w:ind w:firstLine="540"/>
        <w:rPr>
          <w:rFonts w:eastAsia="Calibri" w:cs="Times New Roman"/>
          <w:szCs w:val="28"/>
        </w:rPr>
      </w:pPr>
      <w:r>
        <w:rPr>
          <w:rFonts w:eastAsia="Calibri" w:cs="Times New Roman"/>
          <w:szCs w:val="28"/>
        </w:rPr>
        <w:t>2.8.3.7.</w:t>
      </w:r>
      <w:r w:rsidR="000107C2" w:rsidRPr="000107C2">
        <w:rPr>
          <w:rFonts w:eastAsia="Calibri" w:cs="Times New Roman"/>
          <w:szCs w:val="28"/>
        </w:rPr>
        <w:t xml:space="preserve"> границы образуемого земельного участка пересекают границы территориальных зон, лесничеств, лесопарков.</w:t>
      </w:r>
    </w:p>
    <w:p w:rsidR="000107C2" w:rsidRPr="000107C2" w:rsidRDefault="000107C2" w:rsidP="008136FC">
      <w:pPr>
        <w:widowControl w:val="0"/>
        <w:autoSpaceDE w:val="0"/>
        <w:autoSpaceDN w:val="0"/>
        <w:adjustRightInd w:val="0"/>
        <w:spacing w:after="0" w:line="240" w:lineRule="auto"/>
        <w:ind w:firstLine="540"/>
        <w:rPr>
          <w:rFonts w:eastAsia="Calibri" w:cs="Times New Roman"/>
          <w:szCs w:val="28"/>
        </w:rPr>
      </w:pPr>
      <w:r w:rsidRPr="000107C2">
        <w:rPr>
          <w:rFonts w:eastAsia="Calibri" w:cs="Times New Roman"/>
          <w:szCs w:val="28"/>
        </w:rPr>
        <w:t>2.8.4.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107C2" w:rsidRPr="000107C2" w:rsidRDefault="000107C2" w:rsidP="008136FC">
      <w:pPr>
        <w:widowControl w:val="0"/>
        <w:autoSpaceDE w:val="0"/>
        <w:autoSpaceDN w:val="0"/>
        <w:adjustRightInd w:val="0"/>
        <w:spacing w:after="0" w:line="240" w:lineRule="auto"/>
        <w:ind w:firstLine="540"/>
        <w:rPr>
          <w:rFonts w:eastAsia="Calibri" w:cs="Times New Roman"/>
          <w:szCs w:val="28"/>
        </w:rPr>
      </w:pPr>
      <w:r w:rsidRPr="000107C2">
        <w:rPr>
          <w:rFonts w:eastAsia="Calibri" w:cs="Times New Roman"/>
          <w:szCs w:val="28"/>
        </w:rPr>
        <w:lastRenderedPageBreak/>
        <w:t>2.8.5.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107C2" w:rsidRPr="000107C2" w:rsidRDefault="000107C2" w:rsidP="008136FC">
      <w:pPr>
        <w:widowControl w:val="0"/>
        <w:autoSpaceDE w:val="0"/>
        <w:autoSpaceDN w:val="0"/>
        <w:adjustRightInd w:val="0"/>
        <w:spacing w:after="0" w:line="240" w:lineRule="auto"/>
        <w:ind w:firstLine="540"/>
        <w:rPr>
          <w:rFonts w:eastAsia="Calibri" w:cs="Times New Roman"/>
          <w:szCs w:val="28"/>
        </w:rPr>
      </w:pPr>
      <w:r w:rsidRPr="000107C2">
        <w:rPr>
          <w:rFonts w:eastAsia="Calibri" w:cs="Times New Roman"/>
          <w:szCs w:val="28"/>
        </w:rPr>
        <w:t>В решении об отказе в утверждении схемы расположения земельного участка должны быть указаны все основания принятия такого решения.</w:t>
      </w:r>
    </w:p>
    <w:p w:rsidR="00A7686D" w:rsidRPr="007F409E" w:rsidRDefault="00A7686D" w:rsidP="008136FC">
      <w:pPr>
        <w:pStyle w:val="2"/>
        <w:spacing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8136FC">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8136FC">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8136FC">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8136FC">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8136FC">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8136FC">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8136FC">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8136FC">
      <w:pPr>
        <w:pStyle w:val="2"/>
        <w:spacing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lastRenderedPageBreak/>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8136FC">
      <w:pPr>
        <w:autoSpaceDE w:val="0"/>
        <w:autoSpaceDN w:val="0"/>
        <w:adjustRightInd w:val="0"/>
        <w:spacing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8136F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8136FC">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8136FC">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8136FC">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8136FC">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8136FC">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8136FC">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lastRenderedPageBreak/>
        <w:t>транспортная доступность к местам предоставления муниципальной услуги;</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8136FC">
      <w:pPr>
        <w:autoSpaceDE w:val="0"/>
        <w:autoSpaceDN w:val="0"/>
        <w:adjustRightInd w:val="0"/>
        <w:spacing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8136FC">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8136FC">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8136FC">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8136FC">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8136FC">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8136FC">
      <w:pPr>
        <w:spacing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8136FC">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8136FC">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8136FC">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8136FC">
      <w:pPr>
        <w:spacing w:line="240" w:lineRule="auto"/>
      </w:pPr>
      <w:r w:rsidRPr="007F409E">
        <w:t>2.16.1. Особенности предоставления муниципальной услуги в электронной форме:</w:t>
      </w:r>
    </w:p>
    <w:p w:rsidR="007D229A" w:rsidRPr="007F409E" w:rsidRDefault="007D229A" w:rsidP="008136FC">
      <w:pPr>
        <w:spacing w:line="240" w:lineRule="auto"/>
      </w:pPr>
      <w:r w:rsidRPr="007F409E">
        <w:lastRenderedPageBreak/>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8136FC">
      <w:pPr>
        <w:spacing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8136FC">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8136FC">
      <w:pPr>
        <w:spacing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8136FC">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8136FC">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8136FC">
      <w:pPr>
        <w:spacing w:line="240" w:lineRule="auto"/>
      </w:pPr>
      <w:bookmarkStart w:id="8" w:name="Par188"/>
      <w:bookmarkEnd w:id="8"/>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8136FC">
      <w:pPr>
        <w:spacing w:line="240" w:lineRule="auto"/>
      </w:pPr>
      <w:r w:rsidRPr="004B72E5">
        <w:t xml:space="preserve"> для юридических лиц: усиленная квалифицированная подпись.</w:t>
      </w:r>
    </w:p>
    <w:p w:rsidR="00F9459B" w:rsidRPr="007F409E" w:rsidRDefault="00F9459B" w:rsidP="008136FC">
      <w:pPr>
        <w:pStyle w:val="1"/>
        <w:spacing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8136FC">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8136FC">
      <w:pPr>
        <w:widowControl w:val="0"/>
        <w:autoSpaceDE w:val="0"/>
        <w:autoSpaceDN w:val="0"/>
        <w:adjustRightInd w:val="0"/>
        <w:spacing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8136FC">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AB58B8" w:rsidRDefault="00226E17" w:rsidP="008136FC">
      <w:pPr>
        <w:widowControl w:val="0"/>
        <w:autoSpaceDE w:val="0"/>
        <w:autoSpaceDN w:val="0"/>
        <w:adjustRightInd w:val="0"/>
        <w:spacing w:after="0" w:line="240" w:lineRule="auto"/>
        <w:ind w:firstLine="540"/>
        <w:rPr>
          <w:rFonts w:eastAsia="Calibri" w:cs="Times New Roman"/>
          <w:szCs w:val="28"/>
        </w:rPr>
      </w:pPr>
      <w:r w:rsidRPr="00AB58B8">
        <w:rPr>
          <w:szCs w:val="28"/>
        </w:rPr>
        <w:t xml:space="preserve">описание последовательности действий при рассмотрении заявления и </w:t>
      </w:r>
      <w:r w:rsidRPr="00AB58B8">
        <w:rPr>
          <w:szCs w:val="28"/>
        </w:rPr>
        <w:lastRenderedPageBreak/>
        <w:t>представленных документов</w:t>
      </w:r>
      <w:r w:rsidR="00F24365" w:rsidRPr="00AB58B8">
        <w:rPr>
          <w:szCs w:val="28"/>
        </w:rPr>
        <w:t>,</w:t>
      </w:r>
      <w:r w:rsidRPr="00AB58B8">
        <w:rPr>
          <w:szCs w:val="28"/>
        </w:rPr>
        <w:t xml:space="preserve"> </w:t>
      </w:r>
      <w:r w:rsidR="00F24365" w:rsidRPr="00AB58B8">
        <w:rPr>
          <w:szCs w:val="28"/>
        </w:rPr>
        <w:t>в целях п</w:t>
      </w:r>
      <w:r w:rsidRPr="00AB58B8">
        <w:rPr>
          <w:szCs w:val="28"/>
        </w:rPr>
        <w:t>риняти</w:t>
      </w:r>
      <w:r w:rsidR="00F24365" w:rsidRPr="00AB58B8">
        <w:rPr>
          <w:szCs w:val="28"/>
        </w:rPr>
        <w:t>я</w:t>
      </w:r>
      <w:r w:rsidRPr="00AB58B8">
        <w:rPr>
          <w:szCs w:val="28"/>
        </w:rPr>
        <w:t xml:space="preserve"> решения </w:t>
      </w:r>
      <w:r w:rsidR="00AB58B8" w:rsidRPr="00AB58B8">
        <w:rPr>
          <w:szCs w:val="28"/>
        </w:rPr>
        <w:t xml:space="preserve">об </w:t>
      </w:r>
      <w:r w:rsidR="00AB58B8"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F24365" w:rsidRPr="00AB58B8">
        <w:rPr>
          <w:szCs w:val="28"/>
        </w:rPr>
        <w:t>;</w:t>
      </w:r>
    </w:p>
    <w:p w:rsidR="003B3BFE" w:rsidRPr="007F409E" w:rsidRDefault="0019720B" w:rsidP="008136FC">
      <w:pPr>
        <w:widowControl w:val="0"/>
        <w:autoSpaceDE w:val="0"/>
        <w:autoSpaceDN w:val="0"/>
        <w:adjustRightInd w:val="0"/>
        <w:spacing w:line="240" w:lineRule="auto"/>
        <w:rPr>
          <w:rFonts w:cs="Times New Roman"/>
          <w:szCs w:val="28"/>
        </w:rPr>
      </w:pPr>
      <w:r w:rsidRPr="00AB58B8">
        <w:rPr>
          <w:rFonts w:cs="Times New Roman"/>
          <w:szCs w:val="28"/>
        </w:rPr>
        <w:t>уведомление заявителя о готовности результата предоставления</w:t>
      </w:r>
      <w:r w:rsidRPr="0019720B">
        <w:rPr>
          <w:rFonts w:cs="Times New Roman"/>
          <w:szCs w:val="28"/>
        </w:rPr>
        <w:t xml:space="preserve"> муниципальной услуги</w:t>
      </w:r>
      <w:r w:rsidR="00434590" w:rsidRPr="007F409E">
        <w:rPr>
          <w:rFonts w:cs="Times New Roman"/>
          <w:szCs w:val="28"/>
        </w:rPr>
        <w:t>.</w:t>
      </w:r>
    </w:p>
    <w:p w:rsidR="00434590" w:rsidRPr="007F409E" w:rsidRDefault="00434590" w:rsidP="008136FC">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8136FC">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D53EF2" w:rsidRPr="00C531AD" w:rsidRDefault="007E314B" w:rsidP="008136FC">
      <w:pPr>
        <w:autoSpaceDE w:val="0"/>
        <w:autoSpaceDN w:val="0"/>
        <w:adjustRightInd w:val="0"/>
        <w:spacing w:line="240" w:lineRule="auto"/>
        <w:outlineLvl w:val="2"/>
        <w:rPr>
          <w:bCs/>
          <w:sz w:val="26"/>
          <w:szCs w:val="26"/>
        </w:rPr>
      </w:pPr>
      <w:r w:rsidRPr="007F409E">
        <w:t xml:space="preserve">описание последовательности действий при рассмотрении заявления и представленных документов, в целях принятия </w:t>
      </w:r>
      <w:r w:rsidR="0080446D" w:rsidRPr="00AB58B8">
        <w:rPr>
          <w:szCs w:val="28"/>
        </w:rPr>
        <w:t xml:space="preserve">решения об </w:t>
      </w:r>
      <w:r w:rsidR="0080446D"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D53EF2" w:rsidRPr="00C531AD">
        <w:rPr>
          <w:bCs/>
          <w:sz w:val="26"/>
          <w:szCs w:val="26"/>
        </w:rPr>
        <w:t>.</w:t>
      </w:r>
    </w:p>
    <w:p w:rsidR="0019720B" w:rsidRDefault="00F20AEE" w:rsidP="008136FC">
      <w:pPr>
        <w:spacing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8136FC">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8136FC">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8136FC">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8136FC">
      <w:pPr>
        <w:pStyle w:val="2"/>
        <w:spacing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8136FC">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8136FC">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8136FC">
      <w:pPr>
        <w:widowControl w:val="0"/>
        <w:autoSpaceDE w:val="0"/>
        <w:autoSpaceDN w:val="0"/>
        <w:adjustRightInd w:val="0"/>
        <w:spacing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8136FC">
      <w:pPr>
        <w:autoSpaceDE w:val="0"/>
        <w:autoSpaceDN w:val="0"/>
        <w:adjustRightInd w:val="0"/>
        <w:spacing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8136FC">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8136FC">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8136FC">
      <w:pPr>
        <w:autoSpaceDE w:val="0"/>
        <w:autoSpaceDN w:val="0"/>
        <w:adjustRightInd w:val="0"/>
        <w:spacing w:line="240" w:lineRule="auto"/>
        <w:rPr>
          <w:rFonts w:cs="Times New Roman"/>
          <w:szCs w:val="28"/>
        </w:rPr>
      </w:pPr>
      <w:r>
        <w:rPr>
          <w:rFonts w:cs="Times New Roman"/>
          <w:szCs w:val="28"/>
        </w:rPr>
        <w:lastRenderedPageBreak/>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8136FC">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8136FC">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8136FC">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8136FC">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985222">
        <w:rPr>
          <w:rFonts w:cs="Times New Roman"/>
          <w:szCs w:val="28"/>
        </w:rPr>
        <w:t>1</w:t>
      </w:r>
      <w:r w:rsidRPr="007F409E">
        <w:rPr>
          <w:rFonts w:cs="Times New Roman"/>
          <w:szCs w:val="28"/>
        </w:rPr>
        <w:t xml:space="preserve"> д</w:t>
      </w:r>
      <w:r w:rsidR="00613940">
        <w:rPr>
          <w:rFonts w:cs="Times New Roman"/>
          <w:szCs w:val="28"/>
        </w:rPr>
        <w:t>ень</w:t>
      </w:r>
      <w:r w:rsidR="00F7264E" w:rsidRPr="007F409E">
        <w:rPr>
          <w:rFonts w:cs="Times New Roman"/>
          <w:szCs w:val="28"/>
        </w:rPr>
        <w:t>.</w:t>
      </w:r>
    </w:p>
    <w:p w:rsidR="00226E17" w:rsidRPr="00752CD1" w:rsidRDefault="00226E17" w:rsidP="008136FC">
      <w:pPr>
        <w:pStyle w:val="2"/>
        <w:spacing w:line="240" w:lineRule="auto"/>
      </w:pPr>
      <w:r w:rsidRPr="007F409E">
        <w:rPr>
          <w:rStyle w:val="20"/>
          <w:b/>
        </w:rPr>
        <w:t>3.</w:t>
      </w:r>
      <w:r w:rsidR="00E41218">
        <w:rPr>
          <w:rStyle w:val="20"/>
          <w:b/>
        </w:rPr>
        <w:t>3</w:t>
      </w:r>
      <w:r w:rsidRPr="007F409E">
        <w:rPr>
          <w:rStyle w:val="20"/>
          <w:b/>
        </w:rPr>
        <w:t xml:space="preserve">.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00E41218" w:rsidRPr="00AB58B8">
        <w:t xml:space="preserve">решения об </w:t>
      </w:r>
      <w:r w:rsidR="00E41218" w:rsidRPr="00AB58B8">
        <w:rPr>
          <w:rFonts w:eastAsia="Calibri" w:cs="Times New Roman"/>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752CD1" w:rsidRPr="00752CD1">
        <w:t>.</w:t>
      </w:r>
    </w:p>
    <w:p w:rsidR="00226E17" w:rsidRPr="007F409E" w:rsidRDefault="00226E17" w:rsidP="008136FC">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8136FC">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8136FC">
      <w:pPr>
        <w:autoSpaceDE w:val="0"/>
        <w:autoSpaceDN w:val="0"/>
        <w:adjustRightInd w:val="0"/>
        <w:spacing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w:t>
      </w:r>
      <w:r w:rsidR="00E41218" w:rsidRPr="00AB58B8">
        <w:rPr>
          <w:szCs w:val="28"/>
        </w:rPr>
        <w:t xml:space="preserve">решения об </w:t>
      </w:r>
      <w:r w:rsidR="00E41218" w:rsidRPr="00AB58B8">
        <w:rPr>
          <w:rFonts w:eastAsia="Calibri" w:cs="Times New Roman"/>
          <w:szCs w:val="28"/>
        </w:rPr>
        <w:t xml:space="preserve">утверждении схемы расположения земельного участка или земельных участков на кадастровом плане территории </w:t>
      </w:r>
      <w:r w:rsidR="00E11492" w:rsidRPr="007F409E">
        <w:rPr>
          <w:rFonts w:cs="Times New Roman"/>
          <w:szCs w:val="28"/>
        </w:rPr>
        <w:t>в соответствии с установленным порядком</w:t>
      </w:r>
      <w:r w:rsidR="00226E17" w:rsidRPr="007F409E">
        <w:rPr>
          <w:rFonts w:cs="Times New Roman"/>
          <w:szCs w:val="28"/>
        </w:rPr>
        <w:t>.</w:t>
      </w:r>
    </w:p>
    <w:p w:rsidR="00F24365" w:rsidRPr="007F409E" w:rsidRDefault="00F24365" w:rsidP="008136FC">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proofErr w:type="spellStart"/>
      <w:r w:rsidR="00D53EF2">
        <w:rPr>
          <w:rFonts w:cs="Times New Roman"/>
          <w:szCs w:val="28"/>
        </w:rPr>
        <w:t>Юрьянского</w:t>
      </w:r>
      <w:proofErr w:type="spellEnd"/>
      <w:r w:rsidR="00D53EF2">
        <w:rPr>
          <w:rFonts w:cs="Times New Roman"/>
          <w:szCs w:val="28"/>
        </w:rPr>
        <w:t xml:space="preserve"> района</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6A3FD8" w:rsidRPr="003B088F" w:rsidRDefault="00B870D2" w:rsidP="008136FC">
      <w:pPr>
        <w:autoSpaceDE w:val="0"/>
        <w:autoSpaceDN w:val="0"/>
        <w:adjustRightInd w:val="0"/>
        <w:spacing w:line="240" w:lineRule="auto"/>
        <w:outlineLvl w:val="2"/>
        <w:rPr>
          <w:bCs/>
          <w:sz w:val="26"/>
          <w:szCs w:val="26"/>
        </w:rPr>
      </w:pPr>
      <w:r>
        <w:rPr>
          <w:szCs w:val="28"/>
        </w:rPr>
        <w:lastRenderedPageBreak/>
        <w:t>Р</w:t>
      </w:r>
      <w:r w:rsidRPr="00AB58B8">
        <w:rPr>
          <w:szCs w:val="28"/>
        </w:rPr>
        <w:t xml:space="preserve">ешения об </w:t>
      </w:r>
      <w:r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3B088F">
        <w:rPr>
          <w:bCs/>
          <w:sz w:val="26"/>
          <w:szCs w:val="26"/>
        </w:rPr>
        <w:t xml:space="preserve">, </w:t>
      </w:r>
      <w:r w:rsidR="006A3FD8"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8136FC">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B870D2" w:rsidRPr="00AB58B8">
        <w:rPr>
          <w:szCs w:val="28"/>
        </w:rPr>
        <w:t xml:space="preserve">решения об </w:t>
      </w:r>
      <w:r w:rsidR="00B870D2"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B870D2">
        <w:rPr>
          <w:rFonts w:eastAsia="Calibri" w:cs="Times New Roman"/>
          <w:szCs w:val="28"/>
        </w:rPr>
        <w:t xml:space="preserve"> </w:t>
      </w:r>
      <w:r w:rsidRPr="007F409E">
        <w:rPr>
          <w:rFonts w:cs="Times New Roman"/>
          <w:szCs w:val="28"/>
          <w:lang w:eastAsia="ru-RU"/>
        </w:rPr>
        <w:t>с указанием причин принятого решения.</w:t>
      </w:r>
    </w:p>
    <w:p w:rsidR="00C81910" w:rsidRDefault="00C81910" w:rsidP="008136FC">
      <w:pPr>
        <w:spacing w:line="240" w:lineRule="auto"/>
      </w:pPr>
      <w:r>
        <w:t xml:space="preserve">После подписания уполномоченным должностным лицом </w:t>
      </w:r>
      <w:r w:rsidR="00B870D2" w:rsidRPr="00AB58B8">
        <w:rPr>
          <w:szCs w:val="28"/>
        </w:rPr>
        <w:t xml:space="preserve">решения об </w:t>
      </w:r>
      <w:r w:rsidR="00B870D2"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t xml:space="preserve"> и его регистрации документы направляются специалисту, ответственному за предоставление муниципальной услуги.</w:t>
      </w:r>
    </w:p>
    <w:p w:rsidR="00226E17" w:rsidRPr="007F409E" w:rsidRDefault="00226E17" w:rsidP="008136FC">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613940">
        <w:rPr>
          <w:rFonts w:cs="Times New Roman"/>
          <w:szCs w:val="28"/>
        </w:rPr>
        <w:t>5</w:t>
      </w:r>
      <w:r w:rsidRPr="007F409E">
        <w:rPr>
          <w:rFonts w:cs="Times New Roman"/>
          <w:szCs w:val="28"/>
        </w:rPr>
        <w:t xml:space="preserve"> дней.</w:t>
      </w:r>
    </w:p>
    <w:p w:rsidR="006A3FD8" w:rsidRDefault="00226E17" w:rsidP="008136FC">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8136FC">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8136FC">
      <w:pPr>
        <w:spacing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8136FC">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8136FC">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91712">
        <w:rPr>
          <w:rFonts w:cs="Times New Roman"/>
          <w:szCs w:val="28"/>
        </w:rPr>
        <w:t>5</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8136FC">
      <w:pPr>
        <w:spacing w:line="240" w:lineRule="auto"/>
      </w:pPr>
      <w:r>
        <w:lastRenderedPageBreak/>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w:t>
      </w:r>
      <w:r w:rsidR="000E30BA" w:rsidRPr="00AB58B8">
        <w:rPr>
          <w:szCs w:val="28"/>
        </w:rPr>
        <w:t xml:space="preserve">решения об </w:t>
      </w:r>
      <w:r w:rsidR="000E30BA"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t>.</w:t>
      </w:r>
    </w:p>
    <w:p w:rsidR="0043267A" w:rsidRPr="00752CD1" w:rsidRDefault="0043267A" w:rsidP="008136FC">
      <w:pPr>
        <w:spacing w:line="240" w:lineRule="auto"/>
        <w:rPr>
          <w:szCs w:val="28"/>
        </w:rPr>
      </w:pPr>
      <w:r w:rsidRPr="00752CD1">
        <w:rPr>
          <w:szCs w:val="28"/>
        </w:rPr>
        <w:t xml:space="preserve">Результатом административной процедуры является получение заявителем </w:t>
      </w:r>
      <w:r w:rsidR="000E30BA" w:rsidRPr="00AB58B8">
        <w:rPr>
          <w:szCs w:val="28"/>
        </w:rPr>
        <w:t xml:space="preserve">решения об </w:t>
      </w:r>
      <w:r w:rsidR="000E30BA"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752CD1">
        <w:rPr>
          <w:szCs w:val="28"/>
        </w:rPr>
        <w:t>.</w:t>
      </w:r>
    </w:p>
    <w:p w:rsidR="006A3FD8" w:rsidRDefault="006A3FD8" w:rsidP="008136FC">
      <w:pPr>
        <w:spacing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8136FC">
      <w:pPr>
        <w:pStyle w:val="2"/>
        <w:spacing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8136FC">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8136FC">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8136FC">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8136FC">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8136FC">
      <w:pPr>
        <w:spacing w:line="240" w:lineRule="auto"/>
        <w:rPr>
          <w:rFonts w:cs="Times New Roman"/>
          <w:szCs w:val="28"/>
        </w:rPr>
      </w:pPr>
      <w:r w:rsidRPr="007F409E">
        <w:rPr>
          <w:rFonts w:cs="Times New Roman"/>
          <w:szCs w:val="28"/>
        </w:rPr>
        <w:lastRenderedPageBreak/>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8136FC">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8136FC">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8136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291712">
        <w:rPr>
          <w:rFonts w:cs="Times New Roman"/>
          <w:szCs w:val="28"/>
        </w:rPr>
        <w:t>2</w:t>
      </w:r>
      <w:r w:rsidRPr="007F409E">
        <w:rPr>
          <w:rFonts w:cs="Times New Roman"/>
          <w:szCs w:val="28"/>
        </w:rPr>
        <w:t xml:space="preserve"> </w:t>
      </w:r>
      <w:r w:rsidR="00317853">
        <w:rPr>
          <w:rFonts w:cs="Times New Roman"/>
          <w:szCs w:val="28"/>
        </w:rPr>
        <w:t xml:space="preserve"> </w:t>
      </w:r>
      <w:r w:rsidRPr="007F409E">
        <w:rPr>
          <w:rFonts w:cs="Times New Roman"/>
          <w:szCs w:val="28"/>
        </w:rPr>
        <w:t>дн</w:t>
      </w:r>
      <w:r w:rsidR="00291712">
        <w:rPr>
          <w:rFonts w:cs="Times New Roman"/>
          <w:szCs w:val="28"/>
        </w:rPr>
        <w:t>я</w:t>
      </w:r>
      <w:r w:rsidRPr="007F409E">
        <w:rPr>
          <w:rFonts w:cs="Times New Roman"/>
          <w:szCs w:val="28"/>
        </w:rPr>
        <w:t>.</w:t>
      </w:r>
    </w:p>
    <w:p w:rsidR="00CD09CC" w:rsidRPr="00317853" w:rsidRDefault="00FE2297" w:rsidP="008136FC">
      <w:pPr>
        <w:autoSpaceDE w:val="0"/>
        <w:autoSpaceDN w:val="0"/>
        <w:adjustRightInd w:val="0"/>
        <w:spacing w:after="0" w:line="240" w:lineRule="auto"/>
        <w:rPr>
          <w:rFonts w:cs="Times New Roman"/>
          <w:szCs w:val="28"/>
        </w:rPr>
      </w:pPr>
      <w:r w:rsidRPr="007F409E">
        <w:rPr>
          <w:rFonts w:cs="Times New Roman"/>
          <w:szCs w:val="28"/>
        </w:rPr>
        <w:t>3.6.</w:t>
      </w:r>
      <w:r w:rsidR="0092781E">
        <w:rPr>
          <w:rFonts w:cs="Times New Roman"/>
          <w:szCs w:val="28"/>
        </w:rPr>
        <w:t>2</w:t>
      </w:r>
      <w:r w:rsidRPr="00317853">
        <w:rPr>
          <w:rFonts w:cs="Times New Roman"/>
          <w:szCs w:val="28"/>
        </w:rPr>
        <w:t xml:space="preserve">. Последовательность действий при рассмотрении заявления и представленных документов в целях принятия </w:t>
      </w:r>
      <w:r w:rsidR="00370DE9" w:rsidRPr="00AB58B8">
        <w:rPr>
          <w:szCs w:val="28"/>
        </w:rPr>
        <w:t xml:space="preserve">решения об </w:t>
      </w:r>
      <w:r w:rsidR="00370DE9"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317853" w:rsidRPr="00317853">
        <w:rPr>
          <w:rFonts w:cs="Times New Roman"/>
          <w:szCs w:val="28"/>
        </w:rPr>
        <w:t>.</w:t>
      </w:r>
    </w:p>
    <w:p w:rsidR="00CD09CC" w:rsidRPr="007F409E" w:rsidRDefault="00CD09CC" w:rsidP="008136FC">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8136FC">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8136FC">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8136FC">
      <w:pPr>
        <w:autoSpaceDE w:val="0"/>
        <w:autoSpaceDN w:val="0"/>
        <w:adjustRightInd w:val="0"/>
        <w:spacing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370DE9" w:rsidRPr="00AB58B8">
        <w:rPr>
          <w:szCs w:val="28"/>
        </w:rPr>
        <w:t xml:space="preserve">решения об </w:t>
      </w:r>
      <w:r w:rsidR="00370DE9"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317853" w:rsidRPr="00317853">
        <w:rPr>
          <w:rFonts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8136FC">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w:t>
      </w:r>
      <w:r w:rsidRPr="007F409E">
        <w:rPr>
          <w:rFonts w:cs="Times New Roman"/>
          <w:szCs w:val="28"/>
        </w:rPr>
        <w:lastRenderedPageBreak/>
        <w:t xml:space="preserve">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17853" w:rsidRDefault="00CD09CC" w:rsidP="008136FC">
      <w:pPr>
        <w:autoSpaceDE w:val="0"/>
        <w:autoSpaceDN w:val="0"/>
        <w:adjustRightInd w:val="0"/>
        <w:spacing w:line="240" w:lineRule="auto"/>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196F96" w:rsidRPr="00AB58B8">
        <w:rPr>
          <w:szCs w:val="28"/>
        </w:rPr>
        <w:t xml:space="preserve">решения об </w:t>
      </w:r>
      <w:r w:rsidR="00196F96"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317853">
        <w:rPr>
          <w:rFonts w:cs="Times New Roman"/>
          <w:szCs w:val="28"/>
          <w:lang w:eastAsia="ru-RU"/>
        </w:rPr>
        <w:t xml:space="preserve"> с указанием причин принятого решения.</w:t>
      </w:r>
    </w:p>
    <w:p w:rsidR="00CD09CC" w:rsidRPr="007F409E" w:rsidRDefault="00CD09CC" w:rsidP="008136FC">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92781E">
        <w:rPr>
          <w:rFonts w:cs="Times New Roman"/>
          <w:szCs w:val="28"/>
        </w:rPr>
        <w:t>5</w:t>
      </w:r>
      <w:r w:rsidR="00317853">
        <w:rPr>
          <w:rFonts w:cs="Times New Roman"/>
          <w:szCs w:val="28"/>
        </w:rPr>
        <w:t xml:space="preserve"> </w:t>
      </w:r>
      <w:r w:rsidRPr="007F409E">
        <w:rPr>
          <w:rFonts w:cs="Times New Roman"/>
          <w:szCs w:val="28"/>
        </w:rPr>
        <w:t>дней.</w:t>
      </w:r>
    </w:p>
    <w:p w:rsidR="0019720B" w:rsidRPr="00317853" w:rsidRDefault="00196F96" w:rsidP="008136FC">
      <w:pPr>
        <w:autoSpaceDE w:val="0"/>
        <w:autoSpaceDN w:val="0"/>
        <w:adjustRightInd w:val="0"/>
        <w:spacing w:after="0" w:line="240" w:lineRule="auto"/>
        <w:rPr>
          <w:rFonts w:cs="Times New Roman"/>
          <w:szCs w:val="28"/>
        </w:rPr>
      </w:pPr>
      <w:r>
        <w:rPr>
          <w:szCs w:val="28"/>
        </w:rPr>
        <w:t>Р</w:t>
      </w:r>
      <w:r w:rsidRPr="00AB58B8">
        <w:rPr>
          <w:szCs w:val="28"/>
        </w:rPr>
        <w:t xml:space="preserve">ешения об </w:t>
      </w:r>
      <w:r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19720B" w:rsidRPr="00317853">
        <w:rPr>
          <w:rFonts w:cs="Times New Roman"/>
          <w:szCs w:val="28"/>
        </w:rPr>
        <w:t xml:space="preserve"> после подписи уполномоченного должностного лица направляется на регистрацию в установленном порядке.</w:t>
      </w:r>
    </w:p>
    <w:p w:rsidR="00FE2297" w:rsidRPr="007F409E" w:rsidRDefault="00FE2297" w:rsidP="008136FC">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196F96" w:rsidP="008136FC">
      <w:pPr>
        <w:autoSpaceDE w:val="0"/>
        <w:autoSpaceDN w:val="0"/>
        <w:adjustRightInd w:val="0"/>
        <w:spacing w:after="0" w:line="240" w:lineRule="auto"/>
        <w:rPr>
          <w:rFonts w:cs="Times New Roman"/>
          <w:szCs w:val="28"/>
        </w:rPr>
      </w:pPr>
      <w:r>
        <w:rPr>
          <w:szCs w:val="28"/>
        </w:rPr>
        <w:t>Р</w:t>
      </w:r>
      <w:r w:rsidRPr="00AB58B8">
        <w:rPr>
          <w:szCs w:val="28"/>
        </w:rPr>
        <w:t xml:space="preserve">ешения об </w:t>
      </w:r>
      <w:r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FE2297" w:rsidRPr="00317853">
        <w:rPr>
          <w:rFonts w:cs="Times New Roman"/>
          <w:szCs w:val="28"/>
        </w:rPr>
        <w:t xml:space="preserve"> после подписи уполномоченного должностного лица выдается (направляется) заявителю.</w:t>
      </w:r>
    </w:p>
    <w:p w:rsidR="00FE2297" w:rsidRPr="007F409E" w:rsidRDefault="00FE2297" w:rsidP="008136FC">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196F96" w:rsidRPr="00AB58B8">
        <w:rPr>
          <w:szCs w:val="28"/>
        </w:rPr>
        <w:t xml:space="preserve">решения об </w:t>
      </w:r>
      <w:r w:rsidR="00196F96"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7F409E">
        <w:rPr>
          <w:rFonts w:cs="Times New Roman"/>
          <w:szCs w:val="28"/>
        </w:rPr>
        <w:t xml:space="preserve"> 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w:t>
      </w:r>
      <w:proofErr w:type="gramEnd"/>
      <w:r w:rsidRPr="007F409E">
        <w:rPr>
          <w:rFonts w:cs="Times New Roman"/>
          <w:szCs w:val="28"/>
        </w:rPr>
        <w:t xml:space="preserve"> Кировской области.</w:t>
      </w:r>
    </w:p>
    <w:p w:rsidR="00FE2297" w:rsidRPr="007F409E" w:rsidRDefault="00FE2297" w:rsidP="008136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92781E">
        <w:rPr>
          <w:rFonts w:cs="Times New Roman"/>
          <w:szCs w:val="28"/>
        </w:rPr>
        <w:t>2</w:t>
      </w:r>
      <w:r w:rsidRPr="007F409E">
        <w:rPr>
          <w:rFonts w:cs="Times New Roman"/>
          <w:szCs w:val="28"/>
        </w:rPr>
        <w:t xml:space="preserve"> дн</w:t>
      </w:r>
      <w:r w:rsidR="0092781E">
        <w:rPr>
          <w:rFonts w:cs="Times New Roman"/>
          <w:szCs w:val="28"/>
        </w:rPr>
        <w:t>я</w:t>
      </w:r>
      <w:r w:rsidRPr="007F409E">
        <w:rPr>
          <w:rFonts w:cs="Times New Roman"/>
          <w:szCs w:val="28"/>
        </w:rPr>
        <w:t>.</w:t>
      </w:r>
    </w:p>
    <w:p w:rsidR="00E67130" w:rsidRPr="007F409E" w:rsidRDefault="00E67130" w:rsidP="008136FC">
      <w:pPr>
        <w:pStyle w:val="2"/>
        <w:spacing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8136FC">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7F409E">
        <w:rPr>
          <w:rFonts w:cs="Times New Roman"/>
          <w:szCs w:val="28"/>
        </w:rPr>
        <w:lastRenderedPageBreak/>
        <w:t xml:space="preserve">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8136FC">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8136FC">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BB0436">
        <w:rPr>
          <w:rFonts w:cs="Times New Roman"/>
          <w:szCs w:val="28"/>
        </w:rPr>
        <w:t>2</w:t>
      </w:r>
      <w:r w:rsidRPr="007F409E">
        <w:rPr>
          <w:rFonts w:cs="Times New Roman"/>
          <w:szCs w:val="28"/>
        </w:rPr>
        <w:t xml:space="preserve"> дн</w:t>
      </w:r>
      <w:r w:rsidR="00BB0436">
        <w:rPr>
          <w:rFonts w:cs="Times New Roman"/>
          <w:szCs w:val="28"/>
        </w:rPr>
        <w:t>я</w:t>
      </w:r>
      <w:r w:rsidRPr="007F409E">
        <w:rPr>
          <w:rFonts w:cs="Times New Roman"/>
          <w:szCs w:val="28"/>
        </w:rPr>
        <w:t>.</w:t>
      </w:r>
    </w:p>
    <w:p w:rsidR="006B3B4E" w:rsidRPr="007F409E" w:rsidRDefault="006B3B4E" w:rsidP="008136FC">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8136FC">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8136FC">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8136FC">
      <w:pPr>
        <w:spacing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8136FC">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8136FC">
      <w:pPr>
        <w:autoSpaceDE w:val="0"/>
        <w:autoSpaceDN w:val="0"/>
        <w:adjustRightInd w:val="0"/>
        <w:spacing w:line="240" w:lineRule="auto"/>
      </w:pPr>
      <w:r w:rsidRPr="007F409E">
        <w:rPr>
          <w:rFonts w:cs="Times New Roman"/>
          <w:szCs w:val="28"/>
        </w:rPr>
        <w:lastRenderedPageBreak/>
        <w:t>Максимальный срок выполнения административной процед</w:t>
      </w:r>
      <w:r>
        <w:rPr>
          <w:rFonts w:cs="Times New Roman"/>
          <w:szCs w:val="28"/>
        </w:rPr>
        <w:t xml:space="preserve">уры не может превышать </w:t>
      </w:r>
      <w:r w:rsidR="00BB0436">
        <w:rPr>
          <w:rFonts w:cs="Times New Roman"/>
          <w:szCs w:val="28"/>
        </w:rPr>
        <w:t>5</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8136FC">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8136FC">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8136FC">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D0689F" w:rsidRDefault="0027175B" w:rsidP="008136FC">
      <w:pPr>
        <w:spacing w:line="240" w:lineRule="auto"/>
        <w:rPr>
          <w:szCs w:val="28"/>
        </w:rPr>
      </w:pPr>
      <w:proofErr w:type="gramStart"/>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5632AF" w:rsidRPr="00AB58B8">
        <w:rPr>
          <w:szCs w:val="28"/>
        </w:rPr>
        <w:t xml:space="preserve">решения об </w:t>
      </w:r>
      <w:r w:rsidR="005632AF"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0043267A" w:rsidRPr="00D0689F">
        <w:rPr>
          <w:szCs w:val="28"/>
        </w:rPr>
        <w:t xml:space="preserve"> </w:t>
      </w:r>
      <w:r w:rsidR="00D0689F">
        <w:rPr>
          <w:szCs w:val="28"/>
        </w:rPr>
        <w:t xml:space="preserve">на территории </w:t>
      </w:r>
      <w:proofErr w:type="spellStart"/>
      <w:r w:rsidR="00D0689F">
        <w:rPr>
          <w:szCs w:val="28"/>
        </w:rPr>
        <w:t>Юрьянского</w:t>
      </w:r>
      <w:proofErr w:type="spellEnd"/>
      <w:r w:rsidR="00D0689F">
        <w:rPr>
          <w:szCs w:val="28"/>
        </w:rPr>
        <w:t xml:space="preserve"> района.</w:t>
      </w:r>
      <w:proofErr w:type="gramEnd"/>
    </w:p>
    <w:p w:rsidR="00123354" w:rsidRPr="00D0689F" w:rsidRDefault="00123354" w:rsidP="008136FC">
      <w:pPr>
        <w:spacing w:line="240" w:lineRule="auto"/>
        <w:rPr>
          <w:szCs w:val="28"/>
        </w:rPr>
      </w:pPr>
      <w:r w:rsidRPr="00D0689F">
        <w:rPr>
          <w:szCs w:val="28"/>
        </w:rPr>
        <w:t xml:space="preserve">Результатом административной процедуры является получение заявителем </w:t>
      </w:r>
      <w:r w:rsidR="005632AF" w:rsidRPr="00AB58B8">
        <w:rPr>
          <w:szCs w:val="28"/>
        </w:rPr>
        <w:t xml:space="preserve">решения об </w:t>
      </w:r>
      <w:r w:rsidR="005632AF"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 либо отказ в утверждении схемы расположения земельного участка или земельных участков на кадастровом плане территории</w:t>
      </w:r>
      <w:r w:rsidRPr="00D0689F">
        <w:rPr>
          <w:szCs w:val="28"/>
        </w:rPr>
        <w:t>.</w:t>
      </w:r>
    </w:p>
    <w:p w:rsidR="0043267A" w:rsidRDefault="0043267A" w:rsidP="008136FC">
      <w:pPr>
        <w:spacing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8136FC">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8136FC">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8136FC">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8136FC">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8136FC">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8136FC">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w:t>
      </w:r>
      <w:r w:rsidR="00713AA4" w:rsidRPr="00AB58B8">
        <w:rPr>
          <w:szCs w:val="28"/>
        </w:rPr>
        <w:t xml:space="preserve">решения об </w:t>
      </w:r>
      <w:r w:rsidR="00713AA4" w:rsidRPr="00AB58B8">
        <w:rPr>
          <w:rFonts w:eastAsia="Calibri" w:cs="Times New Roman"/>
          <w:szCs w:val="28"/>
        </w:rPr>
        <w:t xml:space="preserve">утверждении схемы расположения земельного участка или земельных </w:t>
      </w:r>
      <w:r w:rsidR="00713AA4" w:rsidRPr="00AB58B8">
        <w:rPr>
          <w:rFonts w:eastAsia="Calibri" w:cs="Times New Roman"/>
          <w:szCs w:val="28"/>
        </w:rPr>
        <w:lastRenderedPageBreak/>
        <w:t>участков на кадастровом плане территории</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8136FC">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8136FC">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8136FC">
      <w:pPr>
        <w:autoSpaceDE w:val="0"/>
        <w:autoSpaceDN w:val="0"/>
        <w:adjustRightInd w:val="0"/>
        <w:spacing w:after="0" w:line="240" w:lineRule="auto"/>
        <w:rPr>
          <w:rFonts w:cs="Times New Roman"/>
          <w:szCs w:val="28"/>
        </w:rPr>
      </w:pPr>
      <w:r w:rsidRPr="007F409E">
        <w:rPr>
          <w:rFonts w:cs="Times New Roman"/>
          <w:szCs w:val="28"/>
        </w:rPr>
        <w:t xml:space="preserve">В случае внесения изменений в </w:t>
      </w:r>
      <w:r w:rsidR="00713AA4" w:rsidRPr="00AB58B8">
        <w:rPr>
          <w:szCs w:val="28"/>
        </w:rPr>
        <w:t xml:space="preserve">решения об </w:t>
      </w:r>
      <w:r w:rsidR="00713AA4" w:rsidRPr="00AB58B8">
        <w:rPr>
          <w:rFonts w:eastAsia="Calibri" w:cs="Times New Roman"/>
          <w:szCs w:val="28"/>
        </w:rPr>
        <w:t>утверждении схемы расположения земельного участка или земельных участков на кадастровом плане территории</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
    <w:p w:rsidR="00C0653F" w:rsidRPr="007F409E" w:rsidRDefault="005015B3" w:rsidP="008136FC">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8136FC">
      <w:pPr>
        <w:autoSpaceDE w:val="0"/>
        <w:autoSpaceDN w:val="0"/>
        <w:adjustRightInd w:val="0"/>
        <w:spacing w:after="0" w:line="240" w:lineRule="auto"/>
        <w:rPr>
          <w:rFonts w:cs="Times New Roman"/>
          <w:szCs w:val="28"/>
        </w:rPr>
      </w:pPr>
    </w:p>
    <w:p w:rsidR="00E3117B" w:rsidRPr="007F409E" w:rsidRDefault="00E3117B" w:rsidP="008136FC">
      <w:pPr>
        <w:pStyle w:val="1"/>
        <w:spacing w:line="240" w:lineRule="auto"/>
      </w:pPr>
      <w:bookmarkStart w:id="9" w:name="Par241"/>
      <w:bookmarkEnd w:id="9"/>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8136FC">
      <w:pPr>
        <w:pStyle w:val="2"/>
        <w:spacing w:line="240" w:lineRule="auto"/>
      </w:pPr>
      <w:r w:rsidRPr="007F409E">
        <w:t>4.1. Порядок осуществления текущего контроля</w:t>
      </w:r>
    </w:p>
    <w:p w:rsidR="00EE751F" w:rsidRPr="007F409E" w:rsidRDefault="00EE751F" w:rsidP="008136FC">
      <w:pPr>
        <w:autoSpaceDE w:val="0"/>
        <w:autoSpaceDN w:val="0"/>
        <w:adjustRightInd w:val="0"/>
        <w:spacing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8136FC">
      <w:pPr>
        <w:autoSpaceDE w:val="0"/>
        <w:autoSpaceDN w:val="0"/>
        <w:adjustRightInd w:val="0"/>
        <w:spacing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8136FC">
      <w:pPr>
        <w:autoSpaceDE w:val="0"/>
        <w:autoSpaceDN w:val="0"/>
        <w:adjustRightInd w:val="0"/>
        <w:spacing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8136F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7C34FE" w:rsidRPr="007F409E" w:rsidRDefault="007C34FE" w:rsidP="008136F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контролировать соблюдение порядка и условий предоставления муниципальной услуги;</w:t>
      </w:r>
    </w:p>
    <w:p w:rsidR="007C34FE" w:rsidRPr="007F409E" w:rsidRDefault="007C34FE" w:rsidP="008136F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8136FC">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8136FC">
      <w:pPr>
        <w:pStyle w:val="ConsPlusNormal"/>
        <w:spacing w:after="200"/>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8136FC">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lastRenderedPageBreak/>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8136FC">
      <w:pPr>
        <w:autoSpaceDE w:val="0"/>
        <w:autoSpaceDN w:val="0"/>
        <w:adjustRightInd w:val="0"/>
        <w:spacing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8136FC">
      <w:pPr>
        <w:pStyle w:val="2"/>
        <w:spacing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8136FC">
      <w:pPr>
        <w:spacing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8136FC">
      <w:pPr>
        <w:spacing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8136FC">
      <w:pPr>
        <w:spacing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8136FC">
      <w:pPr>
        <w:pStyle w:val="2"/>
        <w:spacing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8136FC">
      <w:pPr>
        <w:spacing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8136FC">
      <w:pPr>
        <w:spacing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8136FC">
      <w:pPr>
        <w:pStyle w:val="1"/>
        <w:spacing w:line="240" w:lineRule="auto"/>
        <w:rPr>
          <w:lang w:eastAsia="ru-RU"/>
        </w:rPr>
      </w:pPr>
      <w:r w:rsidRPr="007F409E">
        <w:rPr>
          <w:bCs/>
        </w:rPr>
        <w:lastRenderedPageBreak/>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8136FC">
      <w:pPr>
        <w:spacing w:after="0" w:line="240" w:lineRule="auto"/>
        <w:ind w:left="993" w:hanging="284"/>
        <w:rPr>
          <w:rFonts w:cs="Times New Roman"/>
          <w:b/>
          <w:szCs w:val="28"/>
          <w:lang w:eastAsia="ru-RU"/>
        </w:rPr>
      </w:pPr>
    </w:p>
    <w:p w:rsidR="00955255" w:rsidRPr="00955255" w:rsidRDefault="00C1694C" w:rsidP="008136FC">
      <w:pPr>
        <w:pStyle w:val="2"/>
        <w:spacing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8136FC">
      <w:pPr>
        <w:pStyle w:val="2"/>
        <w:spacing w:line="240" w:lineRule="auto"/>
        <w:rPr>
          <w:lang w:eastAsia="ru-RU"/>
        </w:rPr>
      </w:pPr>
      <w:r>
        <w:rPr>
          <w:lang w:eastAsia="ru-RU"/>
        </w:rPr>
        <w:t>5.2. Предмет жалобы</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8136FC">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8136FC">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904C9" w:rsidRDefault="00C904C9" w:rsidP="008136FC">
      <w:pPr>
        <w:spacing w:after="0" w:line="240" w:lineRule="auto"/>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C904C9" w:rsidRPr="00F214B4" w:rsidRDefault="00C904C9" w:rsidP="008136FC">
      <w:pPr>
        <w:spacing w:after="200" w:line="240" w:lineRule="auto"/>
        <w:ind w:firstLine="708"/>
        <w:rPr>
          <w:rFonts w:eastAsia="Calibri" w:cs="Times New Roman"/>
          <w:lang w:eastAsia="ru-RU"/>
        </w:rPr>
      </w:pPr>
      <w:r w:rsidRPr="00F214B4">
        <w:rPr>
          <w:rFonts w:eastAsia="Calibri" w:cs="Times New Roman"/>
          <w:lang w:eastAsia="ru-RU"/>
        </w:rPr>
        <w:t xml:space="preserve">требование представления заявителем документов или информации либо осуществления действий, предоставление или осуществление </w:t>
      </w:r>
      <w:r w:rsidRPr="00F214B4">
        <w:rPr>
          <w:rFonts w:eastAsia="Calibri" w:cs="Times New Roman"/>
          <w:lang w:eastAsia="ru-RU"/>
        </w:rPr>
        <w:lastRenderedPageBreak/>
        <w:t>которых не предусмотрено нормативными правовыми актами Российской Федерации для предоставления муниципальной услуги;</w:t>
      </w:r>
    </w:p>
    <w:p w:rsidR="00C904C9" w:rsidRPr="00F214B4" w:rsidRDefault="00C904C9" w:rsidP="008136FC">
      <w:pPr>
        <w:autoSpaceDE w:val="0"/>
        <w:autoSpaceDN w:val="0"/>
        <w:adjustRightInd w:val="0"/>
        <w:spacing w:after="0" w:line="240" w:lineRule="auto"/>
        <w:ind w:firstLine="708"/>
        <w:rPr>
          <w:rFonts w:eastAsia="Times New Roman" w:cs="Times New Roman"/>
          <w:szCs w:val="28"/>
          <w:lang w:eastAsia="ru-RU"/>
        </w:rPr>
      </w:pPr>
      <w:r w:rsidRPr="00F214B4">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F214B4">
          <w:rPr>
            <w:rFonts w:eastAsia="Times New Roman" w:cs="Times New Roman"/>
            <w:color w:val="0000FF"/>
            <w:szCs w:val="28"/>
            <w:lang w:eastAsia="ru-RU"/>
          </w:rPr>
          <w:t>пунктом 4 части 1 статьи 7</w:t>
        </w:r>
      </w:hyperlink>
      <w:r w:rsidRPr="00F214B4">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F214B4">
          <w:rPr>
            <w:rFonts w:eastAsia="Times New Roman" w:cs="Times New Roman"/>
            <w:color w:val="0000FF"/>
            <w:szCs w:val="28"/>
            <w:lang w:eastAsia="ru-RU"/>
          </w:rPr>
          <w:t>частью 1.3 статьи 16</w:t>
        </w:r>
      </w:hyperlink>
      <w:r w:rsidRPr="00F214B4">
        <w:rPr>
          <w:rFonts w:eastAsia="Times New Roman" w:cs="Times New Roman"/>
          <w:szCs w:val="28"/>
          <w:lang w:eastAsia="ru-RU"/>
        </w:rPr>
        <w:t xml:space="preserve"> Федерального закона №210-ФЗ.</w:t>
      </w:r>
    </w:p>
    <w:p w:rsidR="00994CFF" w:rsidRPr="00994CFF" w:rsidRDefault="00994CFF" w:rsidP="008136FC">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8136FC">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8136FC">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8136FC">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8136FC">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8136FC">
      <w:pPr>
        <w:spacing w:after="0" w:line="240" w:lineRule="auto"/>
        <w:rPr>
          <w:rFonts w:cs="Times New Roman"/>
          <w:szCs w:val="28"/>
          <w:lang w:eastAsia="ru-RU"/>
        </w:rPr>
      </w:pPr>
      <w:r w:rsidRPr="00994CFF">
        <w:rPr>
          <w:rFonts w:cs="Times New Roman"/>
          <w:szCs w:val="28"/>
          <w:lang w:eastAsia="ru-RU"/>
        </w:rPr>
        <w:lastRenderedPageBreak/>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8136FC">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8136FC">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8136FC">
      <w:pPr>
        <w:pStyle w:val="2"/>
        <w:spacing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8136FC">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8136FC">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7F409E">
        <w:rPr>
          <w:rFonts w:cs="Times New Roman"/>
          <w:szCs w:val="28"/>
          <w:lang w:eastAsia="ru-RU"/>
        </w:rPr>
        <w:lastRenderedPageBreak/>
        <w:t>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7F409E">
        <w:rPr>
          <w:rFonts w:cs="Times New Roman"/>
          <w:szCs w:val="28"/>
          <w:lang w:eastAsia="ru-RU"/>
        </w:rPr>
        <w:lastRenderedPageBreak/>
        <w:t>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8136FC">
      <w:pPr>
        <w:spacing w:after="0" w:line="240" w:lineRule="auto"/>
        <w:rPr>
          <w:rFonts w:cs="Times New Roman"/>
          <w:szCs w:val="28"/>
          <w:lang w:eastAsia="ru-RU"/>
        </w:rPr>
      </w:pPr>
      <w:r>
        <w:rPr>
          <w:rFonts w:cs="Times New Roman"/>
          <w:szCs w:val="28"/>
          <w:lang w:eastAsia="ru-RU"/>
        </w:rPr>
        <w:lastRenderedPageBreak/>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8136FC">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8136FC">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8136FC">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8136FC">
      <w:pPr>
        <w:pStyle w:val="2"/>
        <w:spacing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w:t>
      </w:r>
      <w:r w:rsidRPr="007F409E">
        <w:rPr>
          <w:rFonts w:cs="Times New Roman"/>
          <w:szCs w:val="28"/>
          <w:lang w:eastAsia="ru-RU"/>
        </w:rPr>
        <w:lastRenderedPageBreak/>
        <w:t>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8136FC">
      <w:pPr>
        <w:pStyle w:val="2"/>
        <w:spacing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8136FC">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E2000E" w:rsidRPr="00E2262B" w:rsidRDefault="00E2000E" w:rsidP="008136FC">
      <w:pPr>
        <w:autoSpaceDE w:val="0"/>
        <w:autoSpaceDN w:val="0"/>
        <w:adjustRightInd w:val="0"/>
        <w:spacing w:after="0" w:line="240" w:lineRule="auto"/>
        <w:ind w:firstLine="540"/>
        <w:rPr>
          <w:rFonts w:eastAsia="Times New Roman" w:cs="Times New Roman"/>
          <w:iCs/>
          <w:szCs w:val="28"/>
          <w:lang w:eastAsia="ru-RU"/>
        </w:rPr>
      </w:pPr>
      <w:proofErr w:type="gramStart"/>
      <w:r w:rsidRPr="00E2262B">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2" w:history="1">
        <w:r w:rsidRPr="00E2262B">
          <w:rPr>
            <w:rFonts w:eastAsia="Times New Roman" w:cs="Times New Roman"/>
            <w:iCs/>
            <w:color w:val="0000FF"/>
            <w:szCs w:val="28"/>
            <w:lang w:eastAsia="ru-RU"/>
          </w:rPr>
          <w:t>части 8</w:t>
        </w:r>
      </w:hyperlink>
      <w:r w:rsidRPr="00E2262B">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E2262B">
          <w:rPr>
            <w:rFonts w:eastAsia="Times New Roman" w:cs="Times New Roman"/>
            <w:iCs/>
            <w:color w:val="0000FF"/>
            <w:szCs w:val="28"/>
            <w:lang w:eastAsia="ru-RU"/>
          </w:rPr>
          <w:t>частью 1.1 статьи 16</w:t>
        </w:r>
      </w:hyperlink>
      <w:r w:rsidRPr="00E2262B">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Pr="00E2262B">
        <w:rPr>
          <w:rFonts w:eastAsia="Times New Roman" w:cs="Times New Roman"/>
          <w:iCs/>
          <w:szCs w:val="28"/>
          <w:lang w:eastAsia="ru-RU"/>
        </w:rPr>
        <w:lastRenderedPageBreak/>
        <w:t>неудобства и указывается</w:t>
      </w:r>
      <w:proofErr w:type="gramEnd"/>
      <w:r w:rsidRPr="00E2262B">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E2000E" w:rsidRPr="00E2262B" w:rsidRDefault="00E2000E" w:rsidP="008136FC">
      <w:pPr>
        <w:autoSpaceDE w:val="0"/>
        <w:autoSpaceDN w:val="0"/>
        <w:adjustRightInd w:val="0"/>
        <w:spacing w:after="0" w:line="240" w:lineRule="auto"/>
        <w:ind w:firstLine="540"/>
        <w:rPr>
          <w:rFonts w:eastAsia="Times New Roman" w:cs="Times New Roman"/>
          <w:iCs/>
          <w:szCs w:val="28"/>
          <w:lang w:eastAsia="ru-RU"/>
        </w:rPr>
      </w:pPr>
      <w:r w:rsidRPr="00E2262B">
        <w:rPr>
          <w:rFonts w:eastAsia="Times New Roman" w:cs="Times New Roman"/>
          <w:iCs/>
          <w:szCs w:val="28"/>
          <w:lang w:eastAsia="ru-RU"/>
        </w:rPr>
        <w:t xml:space="preserve">В случае признания </w:t>
      </w:r>
      <w:proofErr w:type="gramStart"/>
      <w:r w:rsidRPr="00E2262B">
        <w:rPr>
          <w:rFonts w:eastAsia="Times New Roman" w:cs="Times New Roman"/>
          <w:iCs/>
          <w:szCs w:val="28"/>
          <w:lang w:eastAsia="ru-RU"/>
        </w:rPr>
        <w:t>жалобы</w:t>
      </w:r>
      <w:proofErr w:type="gramEnd"/>
      <w:r w:rsidRPr="00E2262B">
        <w:rPr>
          <w:rFonts w:eastAsia="Times New Roman" w:cs="Times New Roman"/>
          <w:iCs/>
          <w:szCs w:val="28"/>
          <w:lang w:eastAsia="ru-RU"/>
        </w:rPr>
        <w:t xml:space="preserve"> не подлежащей удовлетворению в ответе заявителю, указанном в </w:t>
      </w:r>
      <w:hyperlink r:id="rId14" w:history="1">
        <w:r w:rsidRPr="00E2262B">
          <w:rPr>
            <w:rFonts w:eastAsia="Times New Roman" w:cs="Times New Roman"/>
            <w:iCs/>
            <w:color w:val="0000FF"/>
            <w:szCs w:val="28"/>
            <w:lang w:eastAsia="ru-RU"/>
          </w:rPr>
          <w:t>части 8</w:t>
        </w:r>
      </w:hyperlink>
      <w:r w:rsidRPr="00E2262B">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8136FC">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8136FC">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8136FC">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8136FC">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8136FC">
      <w:pPr>
        <w:spacing w:after="0" w:line="240" w:lineRule="auto"/>
        <w:rPr>
          <w:rFonts w:cs="Times New Roman"/>
          <w:szCs w:val="28"/>
          <w:lang w:eastAsia="ru-RU"/>
        </w:rPr>
      </w:pPr>
      <w:r w:rsidRPr="007F409E">
        <w:rPr>
          <w:rFonts w:cs="Times New Roman"/>
          <w:szCs w:val="28"/>
          <w:lang w:eastAsia="ru-RU"/>
        </w:rPr>
        <w:lastRenderedPageBreak/>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8136FC">
      <w:pPr>
        <w:pStyle w:val="2"/>
        <w:spacing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8136FC">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8136FC">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8136FC">
      <w:pPr>
        <w:pStyle w:val="2"/>
        <w:spacing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8136FC">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8136FC">
      <w:pPr>
        <w:spacing w:after="0" w:line="240" w:lineRule="auto"/>
        <w:rPr>
          <w:rFonts w:cs="Times New Roman"/>
          <w:szCs w:val="28"/>
          <w:lang w:eastAsia="ru-RU"/>
        </w:rPr>
      </w:pPr>
      <w:proofErr w:type="gramStart"/>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2A64FC" w:rsidRPr="007F409E">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F91250" w:rsidRPr="007F409E">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proofErr w:type="gramEnd"/>
      <w:r w:rsidR="00F91250" w:rsidRPr="007F409E">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8136FC">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8136FC">
      <w:pPr>
        <w:autoSpaceDE w:val="0"/>
        <w:autoSpaceDN w:val="0"/>
        <w:adjustRightInd w:val="0"/>
        <w:spacing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8136FC">
      <w:pPr>
        <w:spacing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8136FC">
      <w:pPr>
        <w:spacing w:line="240" w:lineRule="auto"/>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8136FC">
      <w:pPr>
        <w:spacing w:line="240" w:lineRule="auto"/>
      </w:pPr>
      <w:r>
        <w:t>на</w:t>
      </w:r>
      <w:r w:rsidR="00382D27" w:rsidRPr="007F409E">
        <w:t xml:space="preserve"> Портал</w:t>
      </w:r>
      <w:r>
        <w:t>е</w:t>
      </w:r>
      <w:r w:rsidR="00382D27" w:rsidRPr="007F409E">
        <w:t xml:space="preserve"> Кировской области;</w:t>
      </w:r>
    </w:p>
    <w:p w:rsidR="00382D27" w:rsidRPr="007F409E" w:rsidRDefault="00382D27" w:rsidP="008136FC">
      <w:pPr>
        <w:spacing w:line="240" w:lineRule="auto"/>
      </w:pPr>
      <w:r w:rsidRPr="007F409E">
        <w:t>на информационных стендах в местах предоставления муниципальной услуги;</w:t>
      </w:r>
    </w:p>
    <w:p w:rsidR="00382D27" w:rsidRPr="007F409E" w:rsidRDefault="00382D27" w:rsidP="008136FC">
      <w:pPr>
        <w:pStyle w:val="punct"/>
        <w:numPr>
          <w:ilvl w:val="0"/>
          <w:numId w:val="0"/>
        </w:numPr>
        <w:spacing w:after="200" w:line="240" w:lineRule="auto"/>
        <w:ind w:firstLine="709"/>
        <w:rPr>
          <w:sz w:val="28"/>
          <w:szCs w:val="28"/>
        </w:rPr>
      </w:pPr>
      <w:r w:rsidRPr="007F409E">
        <w:rPr>
          <w:sz w:val="28"/>
          <w:szCs w:val="28"/>
        </w:rPr>
        <w:t>при личном обращении заявителя в администрацию или многофункциональный центр;</w:t>
      </w:r>
    </w:p>
    <w:p w:rsidR="00382D27" w:rsidRPr="007F409E" w:rsidRDefault="00382D27" w:rsidP="008136FC">
      <w:pPr>
        <w:pStyle w:val="punct"/>
        <w:numPr>
          <w:ilvl w:val="0"/>
          <w:numId w:val="0"/>
        </w:numPr>
        <w:spacing w:after="200" w:line="240" w:lineRule="auto"/>
        <w:ind w:firstLine="709"/>
        <w:rPr>
          <w:sz w:val="28"/>
          <w:szCs w:val="28"/>
        </w:rPr>
      </w:pPr>
      <w:r w:rsidRPr="007F409E">
        <w:rPr>
          <w:sz w:val="28"/>
          <w:szCs w:val="28"/>
        </w:rPr>
        <w:lastRenderedPageBreak/>
        <w:t>при обращении в письменной форме, в форме электронного документа;</w:t>
      </w:r>
    </w:p>
    <w:p w:rsidR="00382D27" w:rsidRPr="007F409E" w:rsidRDefault="00382D27" w:rsidP="008136FC">
      <w:pPr>
        <w:pStyle w:val="punct"/>
        <w:numPr>
          <w:ilvl w:val="0"/>
          <w:numId w:val="0"/>
        </w:numPr>
        <w:spacing w:after="200" w:line="240" w:lineRule="auto"/>
        <w:ind w:firstLine="709"/>
        <w:rPr>
          <w:sz w:val="28"/>
          <w:szCs w:val="28"/>
        </w:rPr>
      </w:pPr>
      <w:r>
        <w:rPr>
          <w:sz w:val="28"/>
          <w:szCs w:val="28"/>
        </w:rPr>
        <w:t>п</w:t>
      </w:r>
      <w:r w:rsidRPr="007F409E">
        <w:rPr>
          <w:sz w:val="28"/>
          <w:szCs w:val="28"/>
        </w:rPr>
        <w:t>о телефону.</w:t>
      </w:r>
    </w:p>
    <w:p w:rsidR="00E3117B" w:rsidRPr="007F409E" w:rsidRDefault="00CF77BC" w:rsidP="008136FC">
      <w:pPr>
        <w:autoSpaceDE w:val="0"/>
        <w:autoSpaceDN w:val="0"/>
        <w:adjustRightInd w:val="0"/>
        <w:spacing w:after="0" w:line="240" w:lineRule="auto"/>
        <w:jc w:val="center"/>
        <w:rPr>
          <w:rFonts w:cs="Times New Roman"/>
        </w:rPr>
      </w:pPr>
      <w:r w:rsidRPr="007F409E">
        <w:rPr>
          <w:rFonts w:cs="Times New Roman"/>
          <w:szCs w:val="28"/>
          <w:lang w:eastAsia="ru-RU"/>
        </w:rPr>
        <w:t>____________</w:t>
      </w:r>
      <w:r w:rsidR="00E3117B" w:rsidRPr="007F409E">
        <w:rPr>
          <w:rFonts w:cs="Times New Roman"/>
        </w:rPr>
        <w:br w:type="page"/>
      </w:r>
    </w:p>
    <w:p w:rsidR="00B0075A" w:rsidRPr="007F409E" w:rsidRDefault="00B0075A" w:rsidP="008136FC">
      <w:pPr>
        <w:pStyle w:val="1"/>
        <w:tabs>
          <w:tab w:val="left" w:pos="-4111"/>
        </w:tabs>
        <w:spacing w:after="0" w:line="240" w:lineRule="auto"/>
        <w:ind w:left="4962" w:right="-6"/>
        <w:rPr>
          <w:b w:val="0"/>
          <w:kern w:val="28"/>
          <w:szCs w:val="28"/>
        </w:rPr>
      </w:pPr>
      <w:r w:rsidRPr="007F409E">
        <w:rPr>
          <w:b w:val="0"/>
          <w:kern w:val="28"/>
          <w:szCs w:val="28"/>
        </w:rPr>
        <w:lastRenderedPageBreak/>
        <w:t>Приложение № 1</w:t>
      </w:r>
    </w:p>
    <w:p w:rsidR="00F9459B" w:rsidRPr="00A02FED" w:rsidRDefault="00B0075A" w:rsidP="008136FC">
      <w:pPr>
        <w:spacing w:line="240" w:lineRule="auto"/>
        <w:ind w:left="4962" w:firstLine="0"/>
        <w:rPr>
          <w:b/>
        </w:rPr>
      </w:pPr>
      <w:r w:rsidRPr="007F409E">
        <w:t>к административному регламенту</w:t>
      </w:r>
    </w:p>
    <w:p w:rsidR="00F9459B" w:rsidRPr="007F409E" w:rsidRDefault="00F9459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8136FC">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8136FC">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8136FC">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8136FC">
      <w:pPr>
        <w:pStyle w:val="ConsPlusNonformat"/>
        <w:rPr>
          <w:rFonts w:ascii="Times New Roman" w:hAnsi="Times New Roman" w:cs="Times New Roman"/>
          <w:sz w:val="28"/>
          <w:szCs w:val="28"/>
        </w:rPr>
      </w:pPr>
      <w:bookmarkStart w:id="10" w:name="Par327"/>
      <w:bookmarkEnd w:id="10"/>
    </w:p>
    <w:p w:rsidR="00553C93" w:rsidRPr="00553C93" w:rsidRDefault="00553C93" w:rsidP="008136FC">
      <w:pPr>
        <w:widowControl w:val="0"/>
        <w:autoSpaceDE w:val="0"/>
        <w:autoSpaceDN w:val="0"/>
        <w:adjustRightInd w:val="0"/>
        <w:spacing w:after="0" w:line="240" w:lineRule="auto"/>
        <w:ind w:firstLine="0"/>
        <w:jc w:val="center"/>
        <w:rPr>
          <w:rFonts w:eastAsia="Times New Roman" w:cs="Times New Roman"/>
          <w:sz w:val="26"/>
          <w:szCs w:val="26"/>
          <w:lang w:eastAsia="ru-RU"/>
        </w:rPr>
      </w:pPr>
      <w:r w:rsidRPr="00553C93">
        <w:rPr>
          <w:rFonts w:eastAsia="Times New Roman" w:cs="Times New Roman"/>
          <w:sz w:val="26"/>
          <w:szCs w:val="26"/>
          <w:lang w:eastAsia="ru-RU"/>
        </w:rPr>
        <w:t>ЗАЯВЛЕНИЕ</w:t>
      </w:r>
    </w:p>
    <w:p w:rsidR="00553C93" w:rsidRPr="00365F57" w:rsidRDefault="00553C93" w:rsidP="008136FC">
      <w:pPr>
        <w:widowControl w:val="0"/>
        <w:autoSpaceDE w:val="0"/>
        <w:autoSpaceDN w:val="0"/>
        <w:adjustRightInd w:val="0"/>
        <w:spacing w:after="0" w:line="240" w:lineRule="auto"/>
        <w:ind w:firstLine="0"/>
        <w:jc w:val="center"/>
        <w:rPr>
          <w:rFonts w:eastAsia="Times New Roman" w:cs="Times New Roman"/>
          <w:b/>
          <w:sz w:val="24"/>
          <w:szCs w:val="24"/>
          <w:lang w:eastAsia="ru-RU"/>
        </w:rPr>
      </w:pPr>
      <w:r w:rsidRPr="00365F57">
        <w:rPr>
          <w:rFonts w:eastAsia="Times New Roman" w:cs="Times New Roman"/>
          <w:b/>
          <w:sz w:val="24"/>
          <w:szCs w:val="24"/>
          <w:lang w:eastAsia="ru-RU"/>
        </w:rPr>
        <w:t xml:space="preserve">об </w:t>
      </w:r>
      <w:r w:rsidR="00365F57" w:rsidRPr="00365F57">
        <w:rPr>
          <w:b/>
          <w:sz w:val="24"/>
          <w:szCs w:val="24"/>
        </w:rPr>
        <w:t>утверждении схемы расположения земельного участка или земельных участков н</w:t>
      </w:r>
      <w:r w:rsidR="001455FE">
        <w:rPr>
          <w:b/>
          <w:sz w:val="24"/>
          <w:szCs w:val="24"/>
        </w:rPr>
        <w:t>а кадастровом плане территории</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Прошу  утвердить  схему  расположения  земельного участка или земельных участков на кадастровом плане территории:</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Кадастровый (условный) номер земельного участка: ____________________________________________</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_______________________________________________________</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Адрес  земельного  участка или при отсутствии адреса земельного участка иное  описание  местоположения  земельного  участка:  Кировская область, </w:t>
      </w:r>
      <w:proofErr w:type="spellStart"/>
      <w:r w:rsidRPr="00553C93">
        <w:rPr>
          <w:rFonts w:eastAsia="Times New Roman" w:cs="Times New Roman"/>
          <w:sz w:val="26"/>
          <w:szCs w:val="26"/>
          <w:lang w:eastAsia="ru-RU"/>
        </w:rPr>
        <w:t>пгт</w:t>
      </w:r>
      <w:proofErr w:type="spellEnd"/>
      <w:r w:rsidRPr="00553C93">
        <w:rPr>
          <w:rFonts w:eastAsia="Times New Roman" w:cs="Times New Roman"/>
          <w:sz w:val="26"/>
          <w:szCs w:val="26"/>
          <w:lang w:eastAsia="ru-RU"/>
        </w:rPr>
        <w:t xml:space="preserve"> Юрья, _________________________________________________________</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Площадь  земельного  участка,  образуемого  в  соответствии  со  схемой расположения земельного участка ___________ кв. м.</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_________________________________________________</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lastRenderedPageBreak/>
        <w:t xml:space="preserve">    Категория земель, к которой относится образуемый земельный участок: ___</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Цель   использования   земельного   участка   (если  земельный  участок предстоит </w:t>
      </w:r>
      <w:proofErr w:type="gramStart"/>
      <w:r w:rsidRPr="00553C93">
        <w:rPr>
          <w:rFonts w:eastAsia="Times New Roman" w:cs="Times New Roman"/>
          <w:sz w:val="26"/>
          <w:szCs w:val="26"/>
          <w:lang w:eastAsia="ru-RU"/>
        </w:rPr>
        <w:t>образовать</w:t>
      </w:r>
      <w:proofErr w:type="gramEnd"/>
      <w:r w:rsidRPr="00553C93">
        <w:rPr>
          <w:rFonts w:eastAsia="Times New Roman" w:cs="Times New Roman"/>
          <w:sz w:val="26"/>
          <w:szCs w:val="26"/>
          <w:lang w:eastAsia="ru-RU"/>
        </w:rPr>
        <w:t xml:space="preserve"> и не утвержден проект межевания территории, в границах которого  предусмотрено образование земельного участка) в случае подготовки и  организации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_____________________________________________________________________________________________</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Заявитель: ____________________________________________  ___________</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w:t>
      </w:r>
      <w:proofErr w:type="gramStart"/>
      <w:r w:rsidRPr="00553C93">
        <w:rPr>
          <w:rFonts w:eastAsia="Times New Roman" w:cs="Times New Roman"/>
          <w:sz w:val="26"/>
          <w:szCs w:val="26"/>
          <w:lang w:eastAsia="ru-RU"/>
        </w:rPr>
        <w:t>(Ф.И.О. представителя юридического лица,                                                      (подпись)</w:t>
      </w:r>
      <w:proofErr w:type="gramEnd"/>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w:t>
      </w:r>
      <w:proofErr w:type="gramStart"/>
      <w:r w:rsidRPr="00553C93">
        <w:rPr>
          <w:rFonts w:eastAsia="Times New Roman" w:cs="Times New Roman"/>
          <w:sz w:val="26"/>
          <w:szCs w:val="26"/>
          <w:lang w:eastAsia="ru-RU"/>
        </w:rPr>
        <w:t>Ф.И.О. физического лица)</w:t>
      </w:r>
      <w:proofErr w:type="gramEnd"/>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"___" ___________ 20__ г.              М.П.</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Приложения:</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  копии  правоустанавливающих  и  (или)  </w:t>
      </w:r>
      <w:proofErr w:type="spellStart"/>
      <w:r w:rsidRPr="00553C93">
        <w:rPr>
          <w:rFonts w:eastAsia="Times New Roman" w:cs="Times New Roman"/>
          <w:sz w:val="26"/>
          <w:szCs w:val="26"/>
          <w:lang w:eastAsia="ru-RU"/>
        </w:rPr>
        <w:t>правоудостоверяющих</w:t>
      </w:r>
      <w:proofErr w:type="spellEnd"/>
      <w:r w:rsidRPr="00553C93">
        <w:rPr>
          <w:rFonts w:eastAsia="Times New Roman" w:cs="Times New Roman"/>
          <w:sz w:val="26"/>
          <w:szCs w:val="26"/>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Представления   указанного документа   не  требуется  в  случае  представления  заявления  посредством</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 xml:space="preserve">отправки  через личный кабинет Единого портала или Регионального портала, а </w:t>
      </w:r>
      <w:proofErr w:type="gramStart"/>
      <w:r w:rsidRPr="00553C93">
        <w:rPr>
          <w:rFonts w:eastAsia="Times New Roman" w:cs="Times New Roman"/>
          <w:sz w:val="26"/>
          <w:szCs w:val="26"/>
          <w:lang w:eastAsia="ru-RU"/>
        </w:rPr>
        <w:t>также</w:t>
      </w:r>
      <w:proofErr w:type="gramEnd"/>
      <w:r w:rsidRPr="00553C93">
        <w:rPr>
          <w:rFonts w:eastAsia="Times New Roman" w:cs="Times New Roman"/>
          <w:sz w:val="26"/>
          <w:szCs w:val="26"/>
          <w:lang w:eastAsia="ru-RU"/>
        </w:rPr>
        <w:t xml:space="preserve">  если  заявление  подписано  усиленной  квалифицированной электронной подписью.</w:t>
      </w: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p>
    <w:p w:rsidR="00553C93" w:rsidRPr="00553C93" w:rsidRDefault="00553C93" w:rsidP="008136FC">
      <w:pPr>
        <w:widowControl w:val="0"/>
        <w:autoSpaceDE w:val="0"/>
        <w:autoSpaceDN w:val="0"/>
        <w:adjustRightInd w:val="0"/>
        <w:spacing w:after="0" w:line="240" w:lineRule="auto"/>
        <w:ind w:firstLine="0"/>
        <w:rPr>
          <w:rFonts w:eastAsia="Times New Roman" w:cs="Times New Roman"/>
          <w:sz w:val="26"/>
          <w:szCs w:val="26"/>
          <w:lang w:eastAsia="ru-RU"/>
        </w:rPr>
      </w:pPr>
      <w:r w:rsidRPr="00553C93">
        <w:rPr>
          <w:rFonts w:eastAsia="Times New Roman" w:cs="Times New Roman"/>
          <w:sz w:val="26"/>
          <w:szCs w:val="26"/>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w:t>
      </w:r>
    </w:p>
    <w:p w:rsidR="00553C93" w:rsidRPr="00553C93" w:rsidRDefault="00553C93" w:rsidP="008136FC">
      <w:pPr>
        <w:widowControl w:val="0"/>
        <w:autoSpaceDE w:val="0"/>
        <w:autoSpaceDN w:val="0"/>
        <w:adjustRightInd w:val="0"/>
        <w:spacing w:after="0" w:line="240" w:lineRule="auto"/>
        <w:ind w:firstLine="0"/>
        <w:jc w:val="right"/>
        <w:outlineLvl w:val="1"/>
        <w:rPr>
          <w:rFonts w:eastAsia="Calibri" w:cs="Times New Roman"/>
          <w:sz w:val="26"/>
          <w:szCs w:val="26"/>
        </w:rPr>
      </w:pPr>
      <w:bookmarkStart w:id="11" w:name="Par380"/>
      <w:bookmarkEnd w:id="11"/>
    </w:p>
    <w:p w:rsidR="00553C93" w:rsidRDefault="00553C93" w:rsidP="008136FC">
      <w:pPr>
        <w:pStyle w:val="1"/>
        <w:tabs>
          <w:tab w:val="left" w:pos="-4111"/>
        </w:tabs>
        <w:spacing w:after="0" w:line="240" w:lineRule="auto"/>
        <w:ind w:left="4962" w:right="-6"/>
        <w:rPr>
          <w:b w:val="0"/>
          <w:kern w:val="28"/>
          <w:szCs w:val="28"/>
        </w:rPr>
      </w:pPr>
    </w:p>
    <w:p w:rsidR="00553C93" w:rsidRDefault="00553C93" w:rsidP="008136FC">
      <w:pPr>
        <w:spacing w:line="240" w:lineRule="auto"/>
      </w:pPr>
    </w:p>
    <w:p w:rsidR="00553C93" w:rsidRDefault="00553C93" w:rsidP="008136FC">
      <w:pPr>
        <w:spacing w:line="240" w:lineRule="auto"/>
      </w:pPr>
    </w:p>
    <w:p w:rsidR="00E2262B" w:rsidRDefault="00E2262B" w:rsidP="008136FC">
      <w:pPr>
        <w:spacing w:line="240" w:lineRule="auto"/>
      </w:pPr>
    </w:p>
    <w:p w:rsidR="00E2262B" w:rsidRDefault="00E2262B" w:rsidP="008136FC">
      <w:pPr>
        <w:spacing w:line="240" w:lineRule="auto"/>
      </w:pPr>
    </w:p>
    <w:p w:rsidR="00E2262B" w:rsidRPr="00553C93" w:rsidRDefault="00E2262B" w:rsidP="008136FC">
      <w:pPr>
        <w:spacing w:line="240" w:lineRule="auto"/>
      </w:pPr>
    </w:p>
    <w:p w:rsidR="00553C93" w:rsidRDefault="00553C93" w:rsidP="008136FC">
      <w:pPr>
        <w:pStyle w:val="1"/>
        <w:tabs>
          <w:tab w:val="left" w:pos="-4111"/>
        </w:tabs>
        <w:spacing w:after="0" w:line="240" w:lineRule="auto"/>
        <w:ind w:left="4962" w:right="-6"/>
        <w:rPr>
          <w:b w:val="0"/>
          <w:kern w:val="28"/>
          <w:szCs w:val="28"/>
        </w:rPr>
      </w:pPr>
    </w:p>
    <w:p w:rsidR="00180DC4" w:rsidRPr="007F409E" w:rsidRDefault="00180DC4" w:rsidP="008136FC">
      <w:pPr>
        <w:pStyle w:val="1"/>
        <w:tabs>
          <w:tab w:val="left" w:pos="-4111"/>
        </w:tabs>
        <w:spacing w:after="0" w:line="240" w:lineRule="auto"/>
        <w:ind w:left="4962" w:right="-6"/>
        <w:rPr>
          <w:b w:val="0"/>
          <w:kern w:val="28"/>
          <w:szCs w:val="28"/>
        </w:rPr>
      </w:pPr>
      <w:r w:rsidRPr="007F409E">
        <w:rPr>
          <w:b w:val="0"/>
          <w:kern w:val="28"/>
          <w:szCs w:val="28"/>
        </w:rPr>
        <w:t xml:space="preserve">Приложение № </w:t>
      </w:r>
      <w:r w:rsidR="00656632" w:rsidRPr="007F409E">
        <w:rPr>
          <w:b w:val="0"/>
          <w:kern w:val="28"/>
          <w:szCs w:val="28"/>
        </w:rPr>
        <w:t>2</w:t>
      </w:r>
    </w:p>
    <w:p w:rsidR="00180DC4" w:rsidRPr="007F409E" w:rsidRDefault="00180DC4" w:rsidP="008136FC">
      <w:pPr>
        <w:spacing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8136FC">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8136FC">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8136FC">
            <w:pPr>
              <w:spacing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8136FC">
      <w:pPr>
        <w:spacing w:after="0" w:line="240" w:lineRule="auto"/>
        <w:rPr>
          <w:rFonts w:eastAsia="Calibri" w:cs="Times New Roman"/>
          <w:szCs w:val="28"/>
        </w:rPr>
      </w:pPr>
    </w:p>
    <w:p w:rsidR="00180DC4" w:rsidRPr="007F409E" w:rsidRDefault="00180DC4" w:rsidP="008136FC">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8136FC">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8136FC">
      <w:pPr>
        <w:tabs>
          <w:tab w:val="left" w:pos="9354"/>
        </w:tabs>
        <w:spacing w:line="240" w:lineRule="auto"/>
        <w:rPr>
          <w:rFonts w:eastAsia="Calibri" w:cs="Times New Roman"/>
          <w:szCs w:val="28"/>
        </w:rPr>
      </w:pPr>
    </w:p>
    <w:p w:rsidR="00180DC4" w:rsidRPr="00C521ED" w:rsidRDefault="00180DC4" w:rsidP="008136FC">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365F57">
        <w:rPr>
          <w:szCs w:val="28"/>
        </w:rPr>
        <w:t>Утверждение схемы расположения земельного участка или земельных участков на кадастровом плане территории</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8136FC">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8136FC">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136FC">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136FC">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136FC">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8136FC">
            <w:pPr>
              <w:tabs>
                <w:tab w:val="left" w:pos="9354"/>
              </w:tabs>
              <w:spacing w:after="0" w:line="240" w:lineRule="auto"/>
              <w:rPr>
                <w:rFonts w:eastAsia="Calibri" w:cs="Times New Roman"/>
                <w:szCs w:val="28"/>
              </w:rPr>
            </w:pPr>
          </w:p>
        </w:tc>
        <w:tc>
          <w:tcPr>
            <w:tcW w:w="1985"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8136FC">
            <w:pPr>
              <w:tabs>
                <w:tab w:val="left" w:pos="9354"/>
              </w:tabs>
              <w:spacing w:after="0" w:line="240" w:lineRule="auto"/>
              <w:rPr>
                <w:rFonts w:eastAsia="Calibri" w:cs="Times New Roman"/>
                <w:szCs w:val="28"/>
              </w:rPr>
            </w:pPr>
          </w:p>
        </w:tc>
        <w:tc>
          <w:tcPr>
            <w:tcW w:w="1985"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8136FC">
            <w:pPr>
              <w:tabs>
                <w:tab w:val="left" w:pos="9354"/>
              </w:tabs>
              <w:spacing w:after="0" w:line="240" w:lineRule="auto"/>
              <w:rPr>
                <w:rFonts w:eastAsia="Calibri" w:cs="Times New Roman"/>
                <w:szCs w:val="28"/>
              </w:rPr>
            </w:pPr>
          </w:p>
        </w:tc>
        <w:tc>
          <w:tcPr>
            <w:tcW w:w="1985" w:type="dxa"/>
          </w:tcPr>
          <w:p w:rsidR="00E57652" w:rsidRPr="007F409E" w:rsidRDefault="00E57652" w:rsidP="008136FC">
            <w:pPr>
              <w:tabs>
                <w:tab w:val="left" w:pos="9354"/>
              </w:tabs>
              <w:spacing w:after="0" w:line="240" w:lineRule="auto"/>
              <w:rPr>
                <w:rFonts w:eastAsia="Calibri" w:cs="Times New Roman"/>
                <w:szCs w:val="28"/>
              </w:rPr>
            </w:pPr>
          </w:p>
        </w:tc>
        <w:tc>
          <w:tcPr>
            <w:tcW w:w="2126" w:type="dxa"/>
          </w:tcPr>
          <w:p w:rsidR="00E57652" w:rsidRPr="007F409E" w:rsidRDefault="00E57652" w:rsidP="008136FC">
            <w:pPr>
              <w:tabs>
                <w:tab w:val="left" w:pos="9354"/>
              </w:tabs>
              <w:spacing w:after="0" w:line="240" w:lineRule="auto"/>
              <w:rPr>
                <w:rFonts w:eastAsia="Calibri" w:cs="Times New Roman"/>
                <w:szCs w:val="28"/>
              </w:rPr>
            </w:pPr>
          </w:p>
        </w:tc>
        <w:tc>
          <w:tcPr>
            <w:tcW w:w="2126" w:type="dxa"/>
          </w:tcPr>
          <w:p w:rsidR="00E57652" w:rsidRPr="007F409E" w:rsidRDefault="00E57652" w:rsidP="008136FC">
            <w:pPr>
              <w:tabs>
                <w:tab w:val="left" w:pos="9354"/>
              </w:tabs>
              <w:spacing w:after="0" w:line="240" w:lineRule="auto"/>
              <w:rPr>
                <w:rFonts w:eastAsia="Calibri" w:cs="Times New Roman"/>
                <w:szCs w:val="28"/>
              </w:rPr>
            </w:pPr>
          </w:p>
        </w:tc>
        <w:tc>
          <w:tcPr>
            <w:tcW w:w="2126" w:type="dxa"/>
          </w:tcPr>
          <w:p w:rsidR="00E57652" w:rsidRPr="007F409E" w:rsidRDefault="00E57652" w:rsidP="008136FC">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8136FC">
            <w:pPr>
              <w:tabs>
                <w:tab w:val="left" w:pos="9354"/>
              </w:tabs>
              <w:spacing w:after="0" w:line="240" w:lineRule="auto"/>
              <w:rPr>
                <w:rFonts w:eastAsia="Calibri" w:cs="Times New Roman"/>
                <w:szCs w:val="28"/>
              </w:rPr>
            </w:pPr>
          </w:p>
        </w:tc>
        <w:tc>
          <w:tcPr>
            <w:tcW w:w="1985" w:type="dxa"/>
          </w:tcPr>
          <w:p w:rsidR="00E57652" w:rsidRPr="007F409E" w:rsidRDefault="00E57652" w:rsidP="008136FC">
            <w:pPr>
              <w:tabs>
                <w:tab w:val="left" w:pos="9354"/>
              </w:tabs>
              <w:spacing w:after="0" w:line="240" w:lineRule="auto"/>
              <w:rPr>
                <w:rFonts w:eastAsia="Calibri" w:cs="Times New Roman"/>
                <w:szCs w:val="28"/>
              </w:rPr>
            </w:pPr>
          </w:p>
        </w:tc>
        <w:tc>
          <w:tcPr>
            <w:tcW w:w="2126" w:type="dxa"/>
          </w:tcPr>
          <w:p w:rsidR="00E57652" w:rsidRPr="007F409E" w:rsidRDefault="00E57652" w:rsidP="008136FC">
            <w:pPr>
              <w:tabs>
                <w:tab w:val="left" w:pos="9354"/>
              </w:tabs>
              <w:spacing w:after="0" w:line="240" w:lineRule="auto"/>
              <w:rPr>
                <w:rFonts w:eastAsia="Calibri" w:cs="Times New Roman"/>
                <w:szCs w:val="28"/>
              </w:rPr>
            </w:pPr>
          </w:p>
        </w:tc>
        <w:tc>
          <w:tcPr>
            <w:tcW w:w="2126" w:type="dxa"/>
          </w:tcPr>
          <w:p w:rsidR="00E57652" w:rsidRPr="007F409E" w:rsidRDefault="00E57652" w:rsidP="008136FC">
            <w:pPr>
              <w:tabs>
                <w:tab w:val="left" w:pos="9354"/>
              </w:tabs>
              <w:spacing w:after="0" w:line="240" w:lineRule="auto"/>
              <w:rPr>
                <w:rFonts w:eastAsia="Calibri" w:cs="Times New Roman"/>
                <w:szCs w:val="28"/>
              </w:rPr>
            </w:pPr>
          </w:p>
        </w:tc>
        <w:tc>
          <w:tcPr>
            <w:tcW w:w="2126" w:type="dxa"/>
          </w:tcPr>
          <w:p w:rsidR="00E57652" w:rsidRPr="007F409E" w:rsidRDefault="00E57652" w:rsidP="008136FC">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8136FC">
            <w:pPr>
              <w:tabs>
                <w:tab w:val="left" w:pos="9354"/>
              </w:tabs>
              <w:spacing w:after="0" w:line="240" w:lineRule="auto"/>
              <w:rPr>
                <w:rFonts w:eastAsia="Calibri" w:cs="Times New Roman"/>
                <w:szCs w:val="28"/>
              </w:rPr>
            </w:pPr>
          </w:p>
        </w:tc>
        <w:tc>
          <w:tcPr>
            <w:tcW w:w="1985"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c>
          <w:tcPr>
            <w:tcW w:w="2126" w:type="dxa"/>
          </w:tcPr>
          <w:p w:rsidR="00180DC4" w:rsidRPr="007F409E" w:rsidRDefault="00180DC4" w:rsidP="008136FC">
            <w:pPr>
              <w:tabs>
                <w:tab w:val="left" w:pos="9354"/>
              </w:tabs>
              <w:spacing w:after="0" w:line="240" w:lineRule="auto"/>
              <w:rPr>
                <w:rFonts w:eastAsia="Calibri" w:cs="Times New Roman"/>
                <w:szCs w:val="28"/>
              </w:rPr>
            </w:pPr>
          </w:p>
        </w:tc>
      </w:tr>
    </w:tbl>
    <w:p w:rsidR="00180DC4" w:rsidRPr="007F409E" w:rsidRDefault="00180DC4" w:rsidP="008136FC">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8136FC">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136FC">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8136FC">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8136FC">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136FC">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8136FC">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8136FC">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8136FC">
            <w:pPr>
              <w:spacing w:after="0" w:line="240" w:lineRule="auto"/>
              <w:ind w:left="-85" w:right="-85"/>
              <w:jc w:val="center"/>
              <w:rPr>
                <w:rFonts w:eastAsia="Times New Roman" w:cs="Times New Roman"/>
                <w:color w:val="000000"/>
                <w:szCs w:val="28"/>
                <w:vertAlign w:val="superscript"/>
                <w:lang w:eastAsia="ru-RU"/>
              </w:rPr>
            </w:pPr>
          </w:p>
        </w:tc>
      </w:tr>
    </w:tbl>
    <w:p w:rsidR="005F6007" w:rsidRDefault="005F6007" w:rsidP="008136FC">
      <w:pPr>
        <w:pStyle w:val="1"/>
        <w:spacing w:after="0" w:line="240" w:lineRule="auto"/>
        <w:jc w:val="both"/>
        <w:rPr>
          <w:b w:val="0"/>
        </w:rPr>
      </w:pPr>
    </w:p>
    <w:p w:rsidR="001455FE" w:rsidRDefault="001455FE" w:rsidP="008136FC">
      <w:pPr>
        <w:pStyle w:val="1"/>
        <w:spacing w:after="0" w:line="240" w:lineRule="auto"/>
        <w:ind w:left="4961"/>
        <w:rPr>
          <w:b w:val="0"/>
        </w:rPr>
      </w:pPr>
    </w:p>
    <w:p w:rsidR="000C7FA2" w:rsidRPr="007F409E" w:rsidRDefault="000C7FA2" w:rsidP="008136FC">
      <w:pPr>
        <w:pStyle w:val="1"/>
        <w:spacing w:after="0" w:line="240" w:lineRule="auto"/>
        <w:ind w:left="4961"/>
        <w:rPr>
          <w:b w:val="0"/>
        </w:rPr>
      </w:pPr>
      <w:r w:rsidRPr="007F409E">
        <w:rPr>
          <w:b w:val="0"/>
        </w:rPr>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8136FC">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8136FC">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8136FC">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8136FC">
            <w:pPr>
              <w:tabs>
                <w:tab w:val="left" w:pos="4569"/>
              </w:tabs>
              <w:spacing w:after="0" w:line="240" w:lineRule="auto"/>
              <w:rPr>
                <w:rFonts w:eastAsia="Calibri" w:cs="Times New Roman"/>
                <w:szCs w:val="28"/>
              </w:rPr>
            </w:pPr>
          </w:p>
          <w:p w:rsidR="00BC3F7D" w:rsidRPr="007F409E" w:rsidRDefault="00BC3F7D" w:rsidP="008136FC">
            <w:pPr>
              <w:spacing w:line="240" w:lineRule="auto"/>
              <w:jc w:val="center"/>
              <w:rPr>
                <w:rFonts w:eastAsia="Calibri" w:cs="Times New Roman"/>
                <w:szCs w:val="28"/>
                <w:vertAlign w:val="superscript"/>
              </w:rPr>
            </w:pPr>
          </w:p>
        </w:tc>
      </w:tr>
    </w:tbl>
    <w:p w:rsidR="00BC3F7D" w:rsidRPr="007F409E" w:rsidRDefault="00BC3F7D" w:rsidP="008136FC">
      <w:pPr>
        <w:widowControl w:val="0"/>
        <w:autoSpaceDE w:val="0"/>
        <w:autoSpaceDN w:val="0"/>
        <w:adjustRightInd w:val="0"/>
        <w:spacing w:after="0" w:line="240" w:lineRule="auto"/>
        <w:jc w:val="center"/>
        <w:rPr>
          <w:rFonts w:cs="Times New Roman"/>
          <w:szCs w:val="28"/>
        </w:rPr>
      </w:pPr>
    </w:p>
    <w:p w:rsidR="00BC3F7D" w:rsidRPr="007F409E" w:rsidRDefault="00BC3F7D" w:rsidP="008136FC">
      <w:pPr>
        <w:widowControl w:val="0"/>
        <w:autoSpaceDE w:val="0"/>
        <w:autoSpaceDN w:val="0"/>
        <w:adjustRightInd w:val="0"/>
        <w:spacing w:after="0" w:line="240" w:lineRule="auto"/>
        <w:jc w:val="center"/>
        <w:rPr>
          <w:rFonts w:cs="Times New Roman"/>
          <w:szCs w:val="28"/>
        </w:rPr>
      </w:pPr>
    </w:p>
    <w:p w:rsidR="000C7FA2" w:rsidRPr="007F409E" w:rsidRDefault="000C7FA2" w:rsidP="008136FC">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1455FE" w:rsidRDefault="000C7FA2" w:rsidP="008136FC">
      <w:pPr>
        <w:widowControl w:val="0"/>
        <w:autoSpaceDE w:val="0"/>
        <w:autoSpaceDN w:val="0"/>
        <w:adjustRightInd w:val="0"/>
        <w:spacing w:after="0" w:line="240" w:lineRule="auto"/>
        <w:ind w:firstLine="0"/>
        <w:jc w:val="center"/>
        <w:rPr>
          <w:szCs w:val="28"/>
        </w:rPr>
      </w:pPr>
      <w:r w:rsidRPr="00A02FED">
        <w:rPr>
          <w:rFonts w:cs="Times New Roman"/>
          <w:szCs w:val="28"/>
        </w:rPr>
        <w:t xml:space="preserve">об отказе </w:t>
      </w:r>
      <w:r w:rsidR="00DA4BB8">
        <w:rPr>
          <w:rFonts w:cs="Times New Roman"/>
          <w:szCs w:val="28"/>
        </w:rPr>
        <w:t xml:space="preserve">в </w:t>
      </w:r>
      <w:r w:rsidR="00AB2D43" w:rsidRPr="00AB2D43">
        <w:rPr>
          <w:szCs w:val="28"/>
        </w:rPr>
        <w:t>утверждени</w:t>
      </w:r>
      <w:r w:rsidR="00AB2D43">
        <w:rPr>
          <w:szCs w:val="28"/>
        </w:rPr>
        <w:t>и</w:t>
      </w:r>
      <w:r w:rsidR="00AB2D43" w:rsidRPr="00AB2D43">
        <w:rPr>
          <w:szCs w:val="28"/>
        </w:rPr>
        <w:t xml:space="preserve"> </w:t>
      </w:r>
      <w:r w:rsidR="00365F57">
        <w:rPr>
          <w:szCs w:val="28"/>
        </w:rPr>
        <w:t>схемы расположения земельного участка или земельных участков н</w:t>
      </w:r>
      <w:r w:rsidR="001455FE">
        <w:rPr>
          <w:szCs w:val="28"/>
        </w:rPr>
        <w:t>а кадастровом плане территории</w:t>
      </w:r>
    </w:p>
    <w:p w:rsidR="000C7FA2" w:rsidRPr="007F409E" w:rsidRDefault="000C7FA2" w:rsidP="008136FC">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8136FC">
      <w:pPr>
        <w:widowControl w:val="0"/>
        <w:autoSpaceDE w:val="0"/>
        <w:autoSpaceDN w:val="0"/>
        <w:adjustRightInd w:val="0"/>
        <w:spacing w:after="0" w:line="240" w:lineRule="auto"/>
        <w:rPr>
          <w:rFonts w:cs="Times New Roman"/>
          <w:szCs w:val="28"/>
        </w:rPr>
      </w:pPr>
    </w:p>
    <w:p w:rsidR="000C7FA2" w:rsidRPr="007F409E" w:rsidRDefault="009F01F6" w:rsidP="008136FC">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8136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8136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8136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8136FC">
      <w:pPr>
        <w:widowControl w:val="0"/>
        <w:autoSpaceDE w:val="0"/>
        <w:autoSpaceDN w:val="0"/>
        <w:adjustRightInd w:val="0"/>
        <w:spacing w:after="0" w:line="240" w:lineRule="auto"/>
        <w:rPr>
          <w:rFonts w:cs="Times New Roman"/>
          <w:szCs w:val="28"/>
        </w:rPr>
      </w:pPr>
    </w:p>
    <w:p w:rsidR="00C62A88" w:rsidRPr="00A02FED" w:rsidRDefault="009F01F6" w:rsidP="008136FC">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w:t>
      </w:r>
      <w:r w:rsidR="00C62A88" w:rsidRPr="00A02FED">
        <w:rPr>
          <w:rFonts w:cs="Times New Roman"/>
          <w:szCs w:val="28"/>
        </w:rPr>
        <w:t xml:space="preserve">об отказе </w:t>
      </w:r>
      <w:r w:rsidR="00C62A88">
        <w:rPr>
          <w:rFonts w:cs="Times New Roman"/>
          <w:szCs w:val="28"/>
        </w:rPr>
        <w:t xml:space="preserve">в </w:t>
      </w:r>
      <w:r w:rsidR="00AB2D43" w:rsidRPr="00AB2D43">
        <w:rPr>
          <w:szCs w:val="28"/>
        </w:rPr>
        <w:t xml:space="preserve">утверждение схемы расположения земельного участка или земельных участков на кадастровом плане территории </w:t>
      </w:r>
    </w:p>
    <w:p w:rsidR="000C7FA2" w:rsidRPr="00C521ED" w:rsidRDefault="000C7FA2" w:rsidP="008136FC">
      <w:pPr>
        <w:widowControl w:val="0"/>
        <w:autoSpaceDE w:val="0"/>
        <w:autoSpaceDN w:val="0"/>
        <w:adjustRightInd w:val="0"/>
        <w:spacing w:after="0" w:line="240" w:lineRule="auto"/>
        <w:ind w:firstLine="0"/>
        <w:rPr>
          <w:rFonts w:cs="Times New Roman"/>
          <w:szCs w:val="28"/>
        </w:rPr>
      </w:pPr>
    </w:p>
    <w:p w:rsidR="000C7FA2" w:rsidRPr="007F409E" w:rsidRDefault="000C7FA2" w:rsidP="008136FC">
      <w:pPr>
        <w:widowControl w:val="0"/>
        <w:autoSpaceDE w:val="0"/>
        <w:autoSpaceDN w:val="0"/>
        <w:adjustRightInd w:val="0"/>
        <w:spacing w:after="0" w:line="240" w:lineRule="auto"/>
        <w:rPr>
          <w:rFonts w:cs="Times New Roman"/>
          <w:szCs w:val="28"/>
        </w:rPr>
      </w:pPr>
    </w:p>
    <w:p w:rsidR="000C7FA2" w:rsidRPr="007F409E" w:rsidRDefault="000C7FA2" w:rsidP="008136FC">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8136FC">
      <w:pPr>
        <w:widowControl w:val="0"/>
        <w:autoSpaceDE w:val="0"/>
        <w:autoSpaceDN w:val="0"/>
        <w:adjustRightInd w:val="0"/>
        <w:spacing w:after="0" w:line="240" w:lineRule="auto"/>
        <w:rPr>
          <w:rFonts w:cs="Times New Roman"/>
          <w:szCs w:val="28"/>
        </w:rPr>
      </w:pPr>
    </w:p>
    <w:p w:rsidR="000C7FA2" w:rsidRPr="007F409E" w:rsidRDefault="000C7FA2" w:rsidP="008136FC">
      <w:pPr>
        <w:widowControl w:val="0"/>
        <w:autoSpaceDE w:val="0"/>
        <w:autoSpaceDN w:val="0"/>
        <w:adjustRightInd w:val="0"/>
        <w:spacing w:after="0" w:line="240" w:lineRule="auto"/>
        <w:rPr>
          <w:rFonts w:cs="Times New Roman"/>
          <w:szCs w:val="28"/>
        </w:rPr>
      </w:pPr>
    </w:p>
    <w:p w:rsidR="000C7FA2" w:rsidRPr="007F409E" w:rsidRDefault="009F01F6"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136FC">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8136FC">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8136FC">
      <w:pPr>
        <w:spacing w:line="240" w:lineRule="auto"/>
        <w:rPr>
          <w:rFonts w:cs="Times New Roman"/>
          <w:szCs w:val="28"/>
        </w:rPr>
      </w:pPr>
      <w:r w:rsidRPr="007F409E">
        <w:rPr>
          <w:rFonts w:cs="Times New Roman"/>
          <w:szCs w:val="28"/>
        </w:rPr>
        <w:br w:type="page"/>
      </w:r>
    </w:p>
    <w:p w:rsidR="009D1B4B" w:rsidRPr="007F409E" w:rsidRDefault="009D1B4B" w:rsidP="008136FC">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136FC">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8136FC">
      <w:pPr>
        <w:widowControl w:val="0"/>
        <w:autoSpaceDE w:val="0"/>
        <w:autoSpaceDN w:val="0"/>
        <w:adjustRightInd w:val="0"/>
        <w:spacing w:after="0" w:line="240" w:lineRule="auto"/>
        <w:ind w:left="5529"/>
        <w:rPr>
          <w:rFonts w:cs="Times New Roman"/>
          <w:szCs w:val="28"/>
        </w:rPr>
      </w:pPr>
    </w:p>
    <w:p w:rsidR="009D1B4B" w:rsidRPr="007F409E" w:rsidRDefault="009D1B4B" w:rsidP="008136FC">
      <w:pPr>
        <w:widowControl w:val="0"/>
        <w:autoSpaceDE w:val="0"/>
        <w:autoSpaceDN w:val="0"/>
        <w:adjustRightInd w:val="0"/>
        <w:spacing w:after="0" w:line="240" w:lineRule="auto"/>
        <w:ind w:left="5529"/>
        <w:rPr>
          <w:rFonts w:cs="Times New Roman"/>
          <w:szCs w:val="28"/>
        </w:rPr>
      </w:pP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8136FC">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8136FC">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136FC">
      <w:pPr>
        <w:widowControl w:val="0"/>
        <w:autoSpaceDE w:val="0"/>
        <w:autoSpaceDN w:val="0"/>
        <w:adjustRightInd w:val="0"/>
        <w:spacing w:after="0" w:line="240" w:lineRule="auto"/>
        <w:ind w:left="4536" w:firstLine="0"/>
        <w:rPr>
          <w:rFonts w:cs="Times New Roman"/>
          <w:szCs w:val="28"/>
        </w:rPr>
      </w:pPr>
    </w:p>
    <w:p w:rsidR="00055241" w:rsidRPr="007F409E" w:rsidRDefault="00055241" w:rsidP="008136FC">
      <w:pPr>
        <w:widowControl w:val="0"/>
        <w:autoSpaceDE w:val="0"/>
        <w:autoSpaceDN w:val="0"/>
        <w:adjustRightInd w:val="0"/>
        <w:spacing w:after="0" w:line="240" w:lineRule="auto"/>
        <w:jc w:val="center"/>
        <w:rPr>
          <w:rFonts w:cs="Times New Roman"/>
          <w:szCs w:val="28"/>
        </w:rPr>
      </w:pPr>
    </w:p>
    <w:p w:rsidR="009D1B4B" w:rsidRPr="007F409E" w:rsidRDefault="009D1B4B" w:rsidP="008136FC">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8136FC">
      <w:pPr>
        <w:widowControl w:val="0"/>
        <w:autoSpaceDE w:val="0"/>
        <w:autoSpaceDN w:val="0"/>
        <w:adjustRightInd w:val="0"/>
        <w:spacing w:after="0" w:line="240" w:lineRule="auto"/>
        <w:rPr>
          <w:rFonts w:cs="Times New Roman"/>
          <w:szCs w:val="28"/>
        </w:rPr>
      </w:pPr>
    </w:p>
    <w:p w:rsidR="009D1B4B" w:rsidRPr="001455FE" w:rsidRDefault="009D1B4B" w:rsidP="008136FC">
      <w:pPr>
        <w:widowControl w:val="0"/>
        <w:autoSpaceDE w:val="0"/>
        <w:autoSpaceDN w:val="0"/>
        <w:adjustRightInd w:val="0"/>
        <w:spacing w:after="0" w:line="240" w:lineRule="auto"/>
        <w:ind w:firstLine="0"/>
        <w:rPr>
          <w:szCs w:val="28"/>
        </w:rPr>
      </w:pPr>
      <w:r w:rsidRPr="007F409E">
        <w:rPr>
          <w:rFonts w:cs="Times New Roman"/>
          <w:szCs w:val="28"/>
        </w:rPr>
        <w:t xml:space="preserve">Прошу внести изменение в </w:t>
      </w:r>
      <w:r w:rsidR="006449DA">
        <w:rPr>
          <w:rFonts w:cs="Times New Roman"/>
          <w:szCs w:val="28"/>
        </w:rPr>
        <w:t>решение</w:t>
      </w:r>
      <w:r w:rsidR="00C521ED">
        <w:rPr>
          <w:rFonts w:cs="Times New Roman"/>
          <w:szCs w:val="28"/>
        </w:rPr>
        <w:t xml:space="preserve"> </w:t>
      </w:r>
      <w:r w:rsidR="00C62A88">
        <w:rPr>
          <w:rFonts w:cs="Times New Roman"/>
          <w:szCs w:val="28"/>
        </w:rPr>
        <w:t xml:space="preserve">об </w:t>
      </w:r>
      <w:r w:rsidR="00365F57">
        <w:rPr>
          <w:szCs w:val="28"/>
        </w:rPr>
        <w:t xml:space="preserve">утверждении схемы расположения земельного участка или земельных участков на кадастровом плане территории, </w:t>
      </w:r>
      <w:r w:rsidRPr="00C521ED">
        <w:rPr>
          <w:rFonts w:cs="Times New Roman"/>
          <w:szCs w:val="28"/>
        </w:rPr>
        <w:t>утвержденн</w:t>
      </w:r>
      <w:r w:rsidR="006449DA" w:rsidRPr="00C521ED">
        <w:rPr>
          <w:rFonts w:cs="Times New Roman"/>
          <w:szCs w:val="28"/>
        </w:rPr>
        <w:t>ое</w:t>
      </w:r>
      <w:r w:rsidR="001455FE">
        <w:rPr>
          <w:rFonts w:cs="Times New Roman"/>
          <w:szCs w:val="28"/>
        </w:rPr>
        <w:t xml:space="preserve">                           </w:t>
      </w:r>
      <w:r w:rsidRPr="00C521ED">
        <w:rPr>
          <w:rFonts w:cs="Times New Roman"/>
          <w:szCs w:val="28"/>
        </w:rPr>
        <w:t xml:space="preserve"> ______</w:t>
      </w:r>
      <w:r w:rsidR="00A02FED">
        <w:rPr>
          <w:rFonts w:cs="Times New Roman"/>
          <w:szCs w:val="28"/>
        </w:rPr>
        <w:t>__________________</w:t>
      </w:r>
    </w:p>
    <w:p w:rsidR="009D1B4B" w:rsidRDefault="009D1B4B" w:rsidP="008136FC">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8136FC">
      <w:pPr>
        <w:widowControl w:val="0"/>
        <w:autoSpaceDE w:val="0"/>
        <w:autoSpaceDN w:val="0"/>
        <w:adjustRightInd w:val="0"/>
        <w:spacing w:after="0" w:line="240" w:lineRule="auto"/>
        <w:ind w:left="4820" w:firstLine="0"/>
        <w:jc w:val="center"/>
        <w:rPr>
          <w:sz w:val="18"/>
          <w:szCs w:val="18"/>
        </w:rPr>
      </w:pPr>
    </w:p>
    <w:p w:rsidR="00A02FED" w:rsidRPr="00A02FED" w:rsidRDefault="00A02FED" w:rsidP="008136FC">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8136FC">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8136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136FC">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8136FC">
      <w:pPr>
        <w:widowControl w:val="0"/>
        <w:autoSpaceDE w:val="0"/>
        <w:autoSpaceDN w:val="0"/>
        <w:adjustRightInd w:val="0"/>
        <w:spacing w:after="0" w:line="240" w:lineRule="auto"/>
        <w:rPr>
          <w:rFonts w:cs="Times New Roman"/>
          <w:szCs w:val="28"/>
        </w:rPr>
      </w:pPr>
    </w:p>
    <w:p w:rsidR="005A16AA" w:rsidRPr="007F409E" w:rsidRDefault="005A16AA" w:rsidP="008136FC">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8136FC">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8136FC">
      <w:pPr>
        <w:widowControl w:val="0"/>
        <w:autoSpaceDE w:val="0"/>
        <w:autoSpaceDN w:val="0"/>
        <w:adjustRightInd w:val="0"/>
        <w:spacing w:after="0" w:line="240" w:lineRule="auto"/>
        <w:rPr>
          <w:rFonts w:cs="Times New Roman"/>
          <w:szCs w:val="28"/>
        </w:rPr>
      </w:pPr>
    </w:p>
    <w:p w:rsidR="005A16AA" w:rsidRPr="007F409E" w:rsidRDefault="005A16AA" w:rsidP="008136FC">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8136FC">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8136FC">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8136FC">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E2262B">
      <w:headerReference w:type="default" r:id="rId15"/>
      <w:pgSz w:w="11906" w:h="16838"/>
      <w:pgMar w:top="1134" w:right="851" w:bottom="851" w:left="1985"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76" w:rsidRDefault="00A72E76" w:rsidP="00A87B6E">
      <w:pPr>
        <w:spacing w:after="0" w:line="240" w:lineRule="auto"/>
      </w:pPr>
      <w:r>
        <w:separator/>
      </w:r>
    </w:p>
  </w:endnote>
  <w:endnote w:type="continuationSeparator" w:id="0">
    <w:p w:rsidR="00A72E76" w:rsidRDefault="00A72E76"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76" w:rsidRDefault="00A72E76" w:rsidP="00A87B6E">
      <w:pPr>
        <w:spacing w:after="0" w:line="240" w:lineRule="auto"/>
      </w:pPr>
      <w:r>
        <w:separator/>
      </w:r>
    </w:p>
  </w:footnote>
  <w:footnote w:type="continuationSeparator" w:id="0">
    <w:p w:rsidR="00A72E76" w:rsidRDefault="00A72E76"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C4291A" w:rsidRDefault="000870B0" w:rsidP="00994CFF">
        <w:pPr>
          <w:pStyle w:val="a4"/>
          <w:tabs>
            <w:tab w:val="clear" w:pos="4677"/>
            <w:tab w:val="clear" w:pos="9355"/>
          </w:tabs>
          <w:ind w:firstLine="0"/>
          <w:jc w:val="center"/>
        </w:pPr>
        <w:r>
          <w:fldChar w:fldCharType="begin"/>
        </w:r>
        <w:r w:rsidR="00C4291A">
          <w:instrText>PAGE   \* MERGEFORMAT</w:instrText>
        </w:r>
        <w:r>
          <w:fldChar w:fldCharType="separate"/>
        </w:r>
        <w:r w:rsidR="0087362E">
          <w:rPr>
            <w:noProof/>
          </w:rPr>
          <w:t>34</w:t>
        </w:r>
        <w:r>
          <w:rPr>
            <w:noProof/>
          </w:rPr>
          <w:fldChar w:fldCharType="end"/>
        </w:r>
      </w:p>
    </w:sdtContent>
  </w:sdt>
  <w:p w:rsidR="00C4291A" w:rsidRDefault="00C429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107C2"/>
    <w:rsid w:val="00023A88"/>
    <w:rsid w:val="00024050"/>
    <w:rsid w:val="00032191"/>
    <w:rsid w:val="0003282E"/>
    <w:rsid w:val="00035262"/>
    <w:rsid w:val="0004124E"/>
    <w:rsid w:val="00051308"/>
    <w:rsid w:val="00055241"/>
    <w:rsid w:val="000656B7"/>
    <w:rsid w:val="000870B0"/>
    <w:rsid w:val="000A1D33"/>
    <w:rsid w:val="000A7551"/>
    <w:rsid w:val="000B7D29"/>
    <w:rsid w:val="000C7D49"/>
    <w:rsid w:val="000C7FA2"/>
    <w:rsid w:val="000D661C"/>
    <w:rsid w:val="000E30BA"/>
    <w:rsid w:val="000E6B77"/>
    <w:rsid w:val="000F44EB"/>
    <w:rsid w:val="000F52ED"/>
    <w:rsid w:val="00104D5A"/>
    <w:rsid w:val="001055BB"/>
    <w:rsid w:val="0011025C"/>
    <w:rsid w:val="00114D1F"/>
    <w:rsid w:val="0012072F"/>
    <w:rsid w:val="00122718"/>
    <w:rsid w:val="00123354"/>
    <w:rsid w:val="00125791"/>
    <w:rsid w:val="001455FE"/>
    <w:rsid w:val="00146AE9"/>
    <w:rsid w:val="00146C9F"/>
    <w:rsid w:val="00147611"/>
    <w:rsid w:val="00170306"/>
    <w:rsid w:val="00170F2D"/>
    <w:rsid w:val="0017589C"/>
    <w:rsid w:val="00180DC4"/>
    <w:rsid w:val="001825EF"/>
    <w:rsid w:val="00182C72"/>
    <w:rsid w:val="00196F96"/>
    <w:rsid w:val="0019720B"/>
    <w:rsid w:val="001A2755"/>
    <w:rsid w:val="001B2E64"/>
    <w:rsid w:val="001C49BE"/>
    <w:rsid w:val="001E373E"/>
    <w:rsid w:val="001E673C"/>
    <w:rsid w:val="001F495E"/>
    <w:rsid w:val="001F6322"/>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C1B"/>
    <w:rsid w:val="00265E25"/>
    <w:rsid w:val="0027175B"/>
    <w:rsid w:val="00291712"/>
    <w:rsid w:val="0029177C"/>
    <w:rsid w:val="0029738E"/>
    <w:rsid w:val="002A51B1"/>
    <w:rsid w:val="002A64FC"/>
    <w:rsid w:val="002D1A76"/>
    <w:rsid w:val="002E062B"/>
    <w:rsid w:val="002E6E7B"/>
    <w:rsid w:val="002F2DFD"/>
    <w:rsid w:val="00304CD9"/>
    <w:rsid w:val="00315F22"/>
    <w:rsid w:val="00317853"/>
    <w:rsid w:val="00331609"/>
    <w:rsid w:val="003337D4"/>
    <w:rsid w:val="0033470A"/>
    <w:rsid w:val="0034127B"/>
    <w:rsid w:val="003506A5"/>
    <w:rsid w:val="00353CF3"/>
    <w:rsid w:val="00354AA9"/>
    <w:rsid w:val="00365799"/>
    <w:rsid w:val="00365F57"/>
    <w:rsid w:val="003705A5"/>
    <w:rsid w:val="00370DE9"/>
    <w:rsid w:val="00370E06"/>
    <w:rsid w:val="00382D27"/>
    <w:rsid w:val="00383B30"/>
    <w:rsid w:val="003949A3"/>
    <w:rsid w:val="003A2F59"/>
    <w:rsid w:val="003A608D"/>
    <w:rsid w:val="003B088F"/>
    <w:rsid w:val="003B3BFE"/>
    <w:rsid w:val="003B4781"/>
    <w:rsid w:val="003B5133"/>
    <w:rsid w:val="003C3D9A"/>
    <w:rsid w:val="003C42C8"/>
    <w:rsid w:val="003D1006"/>
    <w:rsid w:val="003E4BBF"/>
    <w:rsid w:val="003F0B69"/>
    <w:rsid w:val="003F17C4"/>
    <w:rsid w:val="00414574"/>
    <w:rsid w:val="004255D4"/>
    <w:rsid w:val="0043267A"/>
    <w:rsid w:val="00434590"/>
    <w:rsid w:val="004475E1"/>
    <w:rsid w:val="00447831"/>
    <w:rsid w:val="0045454E"/>
    <w:rsid w:val="0045724B"/>
    <w:rsid w:val="00472959"/>
    <w:rsid w:val="004858E5"/>
    <w:rsid w:val="0048662B"/>
    <w:rsid w:val="004911F9"/>
    <w:rsid w:val="00493FD1"/>
    <w:rsid w:val="00495814"/>
    <w:rsid w:val="004A7B68"/>
    <w:rsid w:val="004B07E4"/>
    <w:rsid w:val="004B72E5"/>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0F1D"/>
    <w:rsid w:val="00551B35"/>
    <w:rsid w:val="00553C93"/>
    <w:rsid w:val="005557B2"/>
    <w:rsid w:val="005632AF"/>
    <w:rsid w:val="00563CB1"/>
    <w:rsid w:val="00564366"/>
    <w:rsid w:val="0057081A"/>
    <w:rsid w:val="005815C2"/>
    <w:rsid w:val="00582E19"/>
    <w:rsid w:val="00592BDF"/>
    <w:rsid w:val="005A16AA"/>
    <w:rsid w:val="005A2EB6"/>
    <w:rsid w:val="005A323A"/>
    <w:rsid w:val="005B04EC"/>
    <w:rsid w:val="005B5326"/>
    <w:rsid w:val="005C0213"/>
    <w:rsid w:val="005D1C06"/>
    <w:rsid w:val="005D52B4"/>
    <w:rsid w:val="005E7EB1"/>
    <w:rsid w:val="005F16DE"/>
    <w:rsid w:val="005F4F41"/>
    <w:rsid w:val="005F6007"/>
    <w:rsid w:val="00602802"/>
    <w:rsid w:val="006034D1"/>
    <w:rsid w:val="006125C1"/>
    <w:rsid w:val="006129FA"/>
    <w:rsid w:val="00613940"/>
    <w:rsid w:val="00624D4A"/>
    <w:rsid w:val="00630094"/>
    <w:rsid w:val="00634C58"/>
    <w:rsid w:val="006379C4"/>
    <w:rsid w:val="006449DA"/>
    <w:rsid w:val="00647A62"/>
    <w:rsid w:val="00656632"/>
    <w:rsid w:val="00665B8A"/>
    <w:rsid w:val="00683E26"/>
    <w:rsid w:val="00694293"/>
    <w:rsid w:val="006A3FD8"/>
    <w:rsid w:val="006A57B8"/>
    <w:rsid w:val="006A640A"/>
    <w:rsid w:val="006B3B4E"/>
    <w:rsid w:val="006B72BA"/>
    <w:rsid w:val="006C5D2C"/>
    <w:rsid w:val="006D3B74"/>
    <w:rsid w:val="006D5134"/>
    <w:rsid w:val="006F3BB5"/>
    <w:rsid w:val="00700642"/>
    <w:rsid w:val="00705D91"/>
    <w:rsid w:val="00705ECB"/>
    <w:rsid w:val="00713AA4"/>
    <w:rsid w:val="00715423"/>
    <w:rsid w:val="00715A50"/>
    <w:rsid w:val="00731DED"/>
    <w:rsid w:val="00735266"/>
    <w:rsid w:val="007408D0"/>
    <w:rsid w:val="00743453"/>
    <w:rsid w:val="00752CD1"/>
    <w:rsid w:val="007551A8"/>
    <w:rsid w:val="00771334"/>
    <w:rsid w:val="007715BB"/>
    <w:rsid w:val="007851DE"/>
    <w:rsid w:val="0079169B"/>
    <w:rsid w:val="0079653B"/>
    <w:rsid w:val="007A087F"/>
    <w:rsid w:val="007B0AF4"/>
    <w:rsid w:val="007B11DE"/>
    <w:rsid w:val="007B59EC"/>
    <w:rsid w:val="007C23E7"/>
    <w:rsid w:val="007C291B"/>
    <w:rsid w:val="007C34FE"/>
    <w:rsid w:val="007C6E59"/>
    <w:rsid w:val="007D01D1"/>
    <w:rsid w:val="007D229A"/>
    <w:rsid w:val="007E0D10"/>
    <w:rsid w:val="007E314B"/>
    <w:rsid w:val="007F3C6E"/>
    <w:rsid w:val="007F409E"/>
    <w:rsid w:val="007F4E81"/>
    <w:rsid w:val="008000F1"/>
    <w:rsid w:val="008008F1"/>
    <w:rsid w:val="008014ED"/>
    <w:rsid w:val="0080446D"/>
    <w:rsid w:val="00806481"/>
    <w:rsid w:val="00810795"/>
    <w:rsid w:val="00811765"/>
    <w:rsid w:val="008136FC"/>
    <w:rsid w:val="008254F3"/>
    <w:rsid w:val="00837F4B"/>
    <w:rsid w:val="00842CF8"/>
    <w:rsid w:val="00846588"/>
    <w:rsid w:val="008510A7"/>
    <w:rsid w:val="0087362E"/>
    <w:rsid w:val="00876B26"/>
    <w:rsid w:val="00876D4B"/>
    <w:rsid w:val="00877BFF"/>
    <w:rsid w:val="00884A39"/>
    <w:rsid w:val="0088533A"/>
    <w:rsid w:val="008867A0"/>
    <w:rsid w:val="008A35B6"/>
    <w:rsid w:val="008A7F87"/>
    <w:rsid w:val="008D17BD"/>
    <w:rsid w:val="008D379C"/>
    <w:rsid w:val="008D5060"/>
    <w:rsid w:val="008D606F"/>
    <w:rsid w:val="008E02B9"/>
    <w:rsid w:val="008E3782"/>
    <w:rsid w:val="008F42E2"/>
    <w:rsid w:val="008F52DB"/>
    <w:rsid w:val="00923054"/>
    <w:rsid w:val="00925601"/>
    <w:rsid w:val="0092781E"/>
    <w:rsid w:val="00935600"/>
    <w:rsid w:val="00952998"/>
    <w:rsid w:val="00955255"/>
    <w:rsid w:val="00965934"/>
    <w:rsid w:val="009664BC"/>
    <w:rsid w:val="0097213D"/>
    <w:rsid w:val="00977C4F"/>
    <w:rsid w:val="00985222"/>
    <w:rsid w:val="00991BA4"/>
    <w:rsid w:val="009949D1"/>
    <w:rsid w:val="00994CFF"/>
    <w:rsid w:val="009950C2"/>
    <w:rsid w:val="009A230F"/>
    <w:rsid w:val="009C61A3"/>
    <w:rsid w:val="009D0CD2"/>
    <w:rsid w:val="009D1B4B"/>
    <w:rsid w:val="009D4F5C"/>
    <w:rsid w:val="009E0A2B"/>
    <w:rsid w:val="009E1C9B"/>
    <w:rsid w:val="009E2AA2"/>
    <w:rsid w:val="009E5A63"/>
    <w:rsid w:val="009F01F6"/>
    <w:rsid w:val="00A02022"/>
    <w:rsid w:val="00A025E0"/>
    <w:rsid w:val="00A02F19"/>
    <w:rsid w:val="00A02FED"/>
    <w:rsid w:val="00A045F7"/>
    <w:rsid w:val="00A049DF"/>
    <w:rsid w:val="00A0742D"/>
    <w:rsid w:val="00A114FC"/>
    <w:rsid w:val="00A2100F"/>
    <w:rsid w:val="00A246C7"/>
    <w:rsid w:val="00A326EC"/>
    <w:rsid w:val="00A33DF4"/>
    <w:rsid w:val="00A34B18"/>
    <w:rsid w:val="00A34E73"/>
    <w:rsid w:val="00A5664D"/>
    <w:rsid w:val="00A56AFC"/>
    <w:rsid w:val="00A626A8"/>
    <w:rsid w:val="00A63E82"/>
    <w:rsid w:val="00A64003"/>
    <w:rsid w:val="00A64B16"/>
    <w:rsid w:val="00A657F4"/>
    <w:rsid w:val="00A658EA"/>
    <w:rsid w:val="00A72E76"/>
    <w:rsid w:val="00A76328"/>
    <w:rsid w:val="00A7686D"/>
    <w:rsid w:val="00A852B7"/>
    <w:rsid w:val="00A86092"/>
    <w:rsid w:val="00A87B6E"/>
    <w:rsid w:val="00A93E62"/>
    <w:rsid w:val="00A9657D"/>
    <w:rsid w:val="00AA1009"/>
    <w:rsid w:val="00AA1CE0"/>
    <w:rsid w:val="00AA692E"/>
    <w:rsid w:val="00AB2D43"/>
    <w:rsid w:val="00AB35EA"/>
    <w:rsid w:val="00AB58B8"/>
    <w:rsid w:val="00AB64C0"/>
    <w:rsid w:val="00AD1985"/>
    <w:rsid w:val="00AD19B3"/>
    <w:rsid w:val="00AD4FFC"/>
    <w:rsid w:val="00AF3831"/>
    <w:rsid w:val="00AF5CC4"/>
    <w:rsid w:val="00B0075A"/>
    <w:rsid w:val="00B1036A"/>
    <w:rsid w:val="00B176DB"/>
    <w:rsid w:val="00B25283"/>
    <w:rsid w:val="00B64726"/>
    <w:rsid w:val="00B66F28"/>
    <w:rsid w:val="00B66F35"/>
    <w:rsid w:val="00B70CBB"/>
    <w:rsid w:val="00B7354B"/>
    <w:rsid w:val="00B75A36"/>
    <w:rsid w:val="00B86F2B"/>
    <w:rsid w:val="00B870D2"/>
    <w:rsid w:val="00B87720"/>
    <w:rsid w:val="00BB0436"/>
    <w:rsid w:val="00BB3CA7"/>
    <w:rsid w:val="00BC0A4F"/>
    <w:rsid w:val="00BC1028"/>
    <w:rsid w:val="00BC1880"/>
    <w:rsid w:val="00BC25BF"/>
    <w:rsid w:val="00BC3F7D"/>
    <w:rsid w:val="00BC59C1"/>
    <w:rsid w:val="00BE64DD"/>
    <w:rsid w:val="00BF00E2"/>
    <w:rsid w:val="00BF23F8"/>
    <w:rsid w:val="00BF7FBC"/>
    <w:rsid w:val="00C0653F"/>
    <w:rsid w:val="00C1439D"/>
    <w:rsid w:val="00C1694C"/>
    <w:rsid w:val="00C16F57"/>
    <w:rsid w:val="00C33869"/>
    <w:rsid w:val="00C41AF0"/>
    <w:rsid w:val="00C42012"/>
    <w:rsid w:val="00C4291A"/>
    <w:rsid w:val="00C501BD"/>
    <w:rsid w:val="00C521ED"/>
    <w:rsid w:val="00C52CED"/>
    <w:rsid w:val="00C52F3F"/>
    <w:rsid w:val="00C574DD"/>
    <w:rsid w:val="00C577DB"/>
    <w:rsid w:val="00C62A88"/>
    <w:rsid w:val="00C65C31"/>
    <w:rsid w:val="00C66E34"/>
    <w:rsid w:val="00C71243"/>
    <w:rsid w:val="00C74948"/>
    <w:rsid w:val="00C81910"/>
    <w:rsid w:val="00C81F96"/>
    <w:rsid w:val="00C904C9"/>
    <w:rsid w:val="00C926DF"/>
    <w:rsid w:val="00CA06F9"/>
    <w:rsid w:val="00CB49B2"/>
    <w:rsid w:val="00CB6A11"/>
    <w:rsid w:val="00CB7858"/>
    <w:rsid w:val="00CC32DD"/>
    <w:rsid w:val="00CC668C"/>
    <w:rsid w:val="00CD09CC"/>
    <w:rsid w:val="00CD6565"/>
    <w:rsid w:val="00CE2A72"/>
    <w:rsid w:val="00CE4969"/>
    <w:rsid w:val="00CE51F4"/>
    <w:rsid w:val="00CE5AD2"/>
    <w:rsid w:val="00CE5BF9"/>
    <w:rsid w:val="00CF12F0"/>
    <w:rsid w:val="00CF77BC"/>
    <w:rsid w:val="00CF7FAB"/>
    <w:rsid w:val="00D03872"/>
    <w:rsid w:val="00D0689F"/>
    <w:rsid w:val="00D44993"/>
    <w:rsid w:val="00D47F03"/>
    <w:rsid w:val="00D53919"/>
    <w:rsid w:val="00D53EF2"/>
    <w:rsid w:val="00D61CBB"/>
    <w:rsid w:val="00D64E92"/>
    <w:rsid w:val="00D72EBA"/>
    <w:rsid w:val="00D80D46"/>
    <w:rsid w:val="00D8165D"/>
    <w:rsid w:val="00DA2DE6"/>
    <w:rsid w:val="00DA4BB8"/>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00E"/>
    <w:rsid w:val="00E20156"/>
    <w:rsid w:val="00E2262B"/>
    <w:rsid w:val="00E3117B"/>
    <w:rsid w:val="00E32D51"/>
    <w:rsid w:val="00E40BD9"/>
    <w:rsid w:val="00E41218"/>
    <w:rsid w:val="00E45683"/>
    <w:rsid w:val="00E57516"/>
    <w:rsid w:val="00E57652"/>
    <w:rsid w:val="00E60F73"/>
    <w:rsid w:val="00E63A3D"/>
    <w:rsid w:val="00E65E1B"/>
    <w:rsid w:val="00E67130"/>
    <w:rsid w:val="00E70C01"/>
    <w:rsid w:val="00E7627D"/>
    <w:rsid w:val="00E901F1"/>
    <w:rsid w:val="00EA09DD"/>
    <w:rsid w:val="00EA3432"/>
    <w:rsid w:val="00EB05E4"/>
    <w:rsid w:val="00EB17FD"/>
    <w:rsid w:val="00EB2508"/>
    <w:rsid w:val="00EB4133"/>
    <w:rsid w:val="00ED2942"/>
    <w:rsid w:val="00EE16CA"/>
    <w:rsid w:val="00EE751F"/>
    <w:rsid w:val="00EF43E6"/>
    <w:rsid w:val="00EF5008"/>
    <w:rsid w:val="00F0322E"/>
    <w:rsid w:val="00F0690A"/>
    <w:rsid w:val="00F1088C"/>
    <w:rsid w:val="00F151E1"/>
    <w:rsid w:val="00F15D6C"/>
    <w:rsid w:val="00F20656"/>
    <w:rsid w:val="00F20AEE"/>
    <w:rsid w:val="00F21629"/>
    <w:rsid w:val="00F23BE5"/>
    <w:rsid w:val="00F24365"/>
    <w:rsid w:val="00F30517"/>
    <w:rsid w:val="00F33ED2"/>
    <w:rsid w:val="00F54CDE"/>
    <w:rsid w:val="00F608E7"/>
    <w:rsid w:val="00F7264E"/>
    <w:rsid w:val="00F73347"/>
    <w:rsid w:val="00F87054"/>
    <w:rsid w:val="00F91250"/>
    <w:rsid w:val="00F920E4"/>
    <w:rsid w:val="00F92867"/>
    <w:rsid w:val="00F93194"/>
    <w:rsid w:val="00F9459B"/>
    <w:rsid w:val="00FA7A47"/>
    <w:rsid w:val="00FB5926"/>
    <w:rsid w:val="00FC21DE"/>
    <w:rsid w:val="00FC52DD"/>
    <w:rsid w:val="00FD05C0"/>
    <w:rsid w:val="00FD482D"/>
    <w:rsid w:val="00FE2297"/>
    <w:rsid w:val="00FE7ED5"/>
    <w:rsid w:val="00FF3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8940-98E7-4B90-839F-E33EC3A9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11704</Words>
  <Characters>66714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Tatyana</cp:lastModifiedBy>
  <cp:revision>17</cp:revision>
  <cp:lastPrinted>2019-02-01T10:39:00Z</cp:lastPrinted>
  <dcterms:created xsi:type="dcterms:W3CDTF">2018-11-23T05:21:00Z</dcterms:created>
  <dcterms:modified xsi:type="dcterms:W3CDTF">2022-06-22T13:25:00Z</dcterms:modified>
</cp:coreProperties>
</file>