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7B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476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7B" w:rsidRPr="00697E88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пункт 5.9 Стандарта</w:t>
      </w:r>
    </w:p>
    <w:p w:rsidR="0030247B" w:rsidRPr="002B5C2B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</w:t>
      </w:r>
      <w:r w:rsidRPr="00460A13">
        <w:rPr>
          <w:rFonts w:ascii="Times New Roman" w:hAnsi="Times New Roman"/>
          <w:b/>
          <w:sz w:val="28"/>
          <w:szCs w:val="28"/>
          <w:lang w:eastAsia="ru-RU"/>
        </w:rPr>
        <w:t>ЦИПАЛЬНОЕ КАЗЕННОЕ УЧРЕЖДЕНИЕ КОНТРОЛЬНО-СЧЕТНАЯ КОМИССИЯ МУНИЦИПАЛЬНОГО ОБРАЗОВАНИЯ ЮРЬЯНСКИЙ МУНИЦИПАЛЬНЫЙ  РАЙОН КИРОВСКОЙ ОБЛАСТИ</w:t>
      </w:r>
    </w:p>
    <w:p w:rsidR="0030247B" w:rsidRPr="00460A13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634</wp:posOffset>
                </wp:positionV>
                <wp:extent cx="61722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.05pt" to="48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  <w:r w:rsidRPr="00460A1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60A13">
        <w:rPr>
          <w:sz w:val="16"/>
          <w:szCs w:val="16"/>
        </w:rPr>
        <w:t xml:space="preserve">613600, Кировская обл., </w:t>
      </w:r>
      <w:proofErr w:type="spellStart"/>
      <w:r w:rsidRPr="00460A13">
        <w:rPr>
          <w:sz w:val="16"/>
          <w:szCs w:val="16"/>
        </w:rPr>
        <w:t>птг</w:t>
      </w:r>
      <w:proofErr w:type="spellEnd"/>
      <w:r w:rsidRPr="00460A13">
        <w:rPr>
          <w:sz w:val="16"/>
          <w:szCs w:val="16"/>
        </w:rPr>
        <w:t xml:space="preserve">. Юрья, ул. Ленина, д.46, </w:t>
      </w:r>
      <w:proofErr w:type="spellStart"/>
      <w:r w:rsidRPr="00460A13">
        <w:rPr>
          <w:sz w:val="16"/>
          <w:szCs w:val="16"/>
        </w:rPr>
        <w:t>тел.</w:t>
      </w:r>
      <w:proofErr w:type="gramStart"/>
      <w:r w:rsidRPr="00460A13">
        <w:rPr>
          <w:sz w:val="16"/>
          <w:szCs w:val="16"/>
        </w:rPr>
        <w:t>,ф</w:t>
      </w:r>
      <w:proofErr w:type="gramEnd"/>
      <w:r w:rsidRPr="00460A13">
        <w:rPr>
          <w:sz w:val="16"/>
          <w:szCs w:val="16"/>
        </w:rPr>
        <w:t>акс</w:t>
      </w:r>
      <w:proofErr w:type="spellEnd"/>
      <w:r w:rsidRPr="00460A13">
        <w:rPr>
          <w:sz w:val="16"/>
          <w:szCs w:val="16"/>
        </w:rPr>
        <w:t xml:space="preserve">: 8(83366) 2-03-48,  Факс 8(83366) 2-03-48   эл.  почта  </w:t>
      </w:r>
      <w:hyperlink r:id="rId9" w:history="1"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yurija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-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rd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@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rambler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30247B" w:rsidRDefault="0030247B" w:rsidP="003024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 исполнения бюджета </w:t>
      </w:r>
      <w:proofErr w:type="spellStart"/>
      <w:r w:rsidR="006C1D4C">
        <w:rPr>
          <w:rFonts w:ascii="Times New Roman" w:hAnsi="Times New Roman"/>
          <w:b/>
          <w:sz w:val="28"/>
          <w:szCs w:val="28"/>
        </w:rPr>
        <w:t>Подгорцевского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</w:t>
      </w:r>
      <w:r w:rsidR="003A4E5E">
        <w:rPr>
          <w:rFonts w:ascii="Times New Roman" w:hAnsi="Times New Roman"/>
          <w:b/>
          <w:sz w:val="28"/>
          <w:szCs w:val="28"/>
        </w:rPr>
        <w:t xml:space="preserve">оселения  </w:t>
      </w:r>
      <w:proofErr w:type="spellStart"/>
      <w:r w:rsidR="003A4E5E">
        <w:rPr>
          <w:rFonts w:ascii="Times New Roman" w:hAnsi="Times New Roman"/>
          <w:b/>
          <w:sz w:val="28"/>
          <w:szCs w:val="28"/>
        </w:rPr>
        <w:t>Юрьянского</w:t>
      </w:r>
      <w:proofErr w:type="spellEnd"/>
      <w:r w:rsidR="003A4E5E">
        <w:rPr>
          <w:rFonts w:ascii="Times New Roman" w:hAnsi="Times New Roman"/>
          <w:b/>
          <w:sz w:val="28"/>
          <w:szCs w:val="28"/>
        </w:rPr>
        <w:t xml:space="preserve"> района за </w:t>
      </w:r>
      <w:r w:rsidR="00BA6738">
        <w:rPr>
          <w:rFonts w:ascii="Times New Roman" w:hAnsi="Times New Roman"/>
          <w:b/>
          <w:sz w:val="28"/>
          <w:szCs w:val="28"/>
        </w:rPr>
        <w:t>9</w:t>
      </w:r>
      <w:r w:rsidR="003A4E5E">
        <w:rPr>
          <w:rFonts w:ascii="Times New Roman" w:hAnsi="Times New Roman"/>
          <w:b/>
          <w:sz w:val="28"/>
          <w:szCs w:val="28"/>
        </w:rPr>
        <w:t xml:space="preserve">  месяцев</w:t>
      </w:r>
      <w:r>
        <w:rPr>
          <w:rFonts w:ascii="Times New Roman" w:hAnsi="Times New Roman"/>
          <w:b/>
          <w:sz w:val="28"/>
          <w:szCs w:val="28"/>
        </w:rPr>
        <w:t xml:space="preserve"> 2023 года  </w:t>
      </w: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Pr="00EF6E08" w:rsidRDefault="004D7712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F6E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 </w:t>
      </w:r>
      <w:r w:rsidR="00EF6E08" w:rsidRPr="00EF6E08">
        <w:rPr>
          <w:rFonts w:ascii="Times New Roman" w:hAnsi="Times New Roman"/>
          <w:b/>
          <w:color w:val="000000" w:themeColor="text1"/>
          <w:sz w:val="28"/>
          <w:szCs w:val="28"/>
        </w:rPr>
        <w:t>17</w:t>
      </w:r>
      <w:r w:rsidRPr="00EF6E0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07294A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Pr="00EF6E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.2023 г.                                                                                           №  </w:t>
      </w:r>
      <w:r w:rsidR="00EF6E08" w:rsidRPr="00EF6E08">
        <w:rPr>
          <w:rFonts w:ascii="Times New Roman" w:hAnsi="Times New Roman"/>
          <w:b/>
          <w:color w:val="000000" w:themeColor="text1"/>
          <w:sz w:val="28"/>
          <w:szCs w:val="28"/>
        </w:rPr>
        <w:t>42</w:t>
      </w:r>
    </w:p>
    <w:p w:rsidR="004D7712" w:rsidRDefault="004D7712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На основании ст. 157 Бюджетного кодекса Российской Федерации (далее БК РФ), Федерального закона от 07.02.2011 № 6 - ФЗ «Об общих принципах организации деятельности контрольно-счетных органов субъектов Российской Федерации и муниципальных образований» и   пункта 1.10 раздела 1 «Экспертно-аналитическая работа» Плана работы  Контрольно-счетной комиссии 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район, утвержденного распоряжением  контрольно-счетной  комиссии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  на  2023 год от 26.12.2022 № 29, проведено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экспертно-аналитическое  мероприятие   в </w:t>
      </w:r>
      <w:r>
        <w:rPr>
          <w:b/>
          <w:bCs/>
          <w:sz w:val="28"/>
          <w:szCs w:val="28"/>
        </w:rPr>
        <w:t xml:space="preserve"> администрации  </w:t>
      </w:r>
      <w:proofErr w:type="spellStart"/>
      <w:r w:rsidR="006C1D4C">
        <w:rPr>
          <w:b/>
          <w:sz w:val="28"/>
          <w:szCs w:val="28"/>
        </w:rPr>
        <w:t>Подгорцевского</w:t>
      </w:r>
      <w:proofErr w:type="spellEnd"/>
      <w:r>
        <w:rPr>
          <w:b/>
          <w:bCs/>
          <w:sz w:val="28"/>
          <w:szCs w:val="28"/>
        </w:rPr>
        <w:t xml:space="preserve">  сельского поселения </w:t>
      </w:r>
      <w:r>
        <w:rPr>
          <w:bCs/>
          <w:sz w:val="28"/>
          <w:szCs w:val="28"/>
        </w:rPr>
        <w:t xml:space="preserve">по вопросу: </w:t>
      </w:r>
      <w:r>
        <w:rPr>
          <w:b/>
          <w:sz w:val="28"/>
          <w:szCs w:val="28"/>
        </w:rPr>
        <w:t xml:space="preserve">«Анализ исполнения бюджета  </w:t>
      </w:r>
      <w:proofErr w:type="spellStart"/>
      <w:r w:rsidR="006C1D4C">
        <w:rPr>
          <w:b/>
          <w:sz w:val="28"/>
          <w:szCs w:val="28"/>
        </w:rPr>
        <w:t>Подгорцевского</w:t>
      </w:r>
      <w:proofErr w:type="spellEnd"/>
      <w:r w:rsidR="006C1D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Юрьянского</w:t>
      </w:r>
      <w:proofErr w:type="spellEnd"/>
      <w:r>
        <w:rPr>
          <w:b/>
          <w:sz w:val="28"/>
          <w:szCs w:val="28"/>
        </w:rPr>
        <w:t xml:space="preserve"> района за </w:t>
      </w:r>
      <w:r w:rsidR="00BA6738">
        <w:rPr>
          <w:b/>
          <w:sz w:val="28"/>
          <w:szCs w:val="28"/>
        </w:rPr>
        <w:t>9  месяцев</w:t>
      </w:r>
      <w:r>
        <w:rPr>
          <w:b/>
          <w:sz w:val="28"/>
          <w:szCs w:val="28"/>
        </w:rPr>
        <w:t xml:space="preserve"> 2023 года.</w:t>
      </w: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D7712" w:rsidRDefault="004D7712" w:rsidP="004D77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комиссией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Юрьянский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  проводился анализ по представленным результатам отчета об исполнении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C1D4C">
        <w:rPr>
          <w:rFonts w:ascii="Times New Roman" w:hAnsi="Times New Roman"/>
          <w:b/>
          <w:sz w:val="28"/>
          <w:szCs w:val="28"/>
        </w:rPr>
        <w:t>Подгорцевского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за </w:t>
      </w:r>
      <w:r w:rsidR="00BA6738">
        <w:rPr>
          <w:rFonts w:ascii="Times New Roman" w:hAnsi="Times New Roman"/>
          <w:b/>
          <w:sz w:val="28"/>
          <w:szCs w:val="28"/>
        </w:rPr>
        <w:t>9  месяцев</w:t>
      </w:r>
      <w:r w:rsidR="00BA6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года (далее - Отчет об исполнении бюджета),  данным информационного ресурса 65н, а также представленных данных управления финансов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В отчетном периоде обеспеч</w:t>
      </w:r>
      <w:r w:rsidR="003363F4">
        <w:rPr>
          <w:sz w:val="28"/>
          <w:szCs w:val="28"/>
        </w:rPr>
        <w:t xml:space="preserve">ена реализация мероприятий. </w:t>
      </w:r>
      <w:r>
        <w:rPr>
          <w:sz w:val="28"/>
          <w:szCs w:val="28"/>
        </w:rPr>
        <w:t>В отчетном периоде обеспечена реализация мероприятий,</w:t>
      </w:r>
      <w:r w:rsidR="003363F4">
        <w:rPr>
          <w:sz w:val="28"/>
          <w:szCs w:val="28"/>
        </w:rPr>
        <w:t xml:space="preserve"> предусмотренных постановлением</w:t>
      </w:r>
      <w:r>
        <w:rPr>
          <w:sz w:val="28"/>
          <w:szCs w:val="28"/>
        </w:rPr>
        <w:t xml:space="preserve"> администрации  </w:t>
      </w:r>
      <w:proofErr w:type="spellStart"/>
      <w:r w:rsidR="006C1D4C" w:rsidRPr="006C1D4C">
        <w:rPr>
          <w:sz w:val="28"/>
          <w:szCs w:val="28"/>
        </w:rPr>
        <w:t>Подгорцевского</w:t>
      </w:r>
      <w:proofErr w:type="spellEnd"/>
      <w:r>
        <w:rPr>
          <w:sz w:val="28"/>
          <w:szCs w:val="28"/>
        </w:rPr>
        <w:t xml:space="preserve"> сельского  поселения 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 района</w:t>
      </w:r>
      <w:r>
        <w:rPr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3363F4">
        <w:rPr>
          <w:bCs/>
          <w:sz w:val="28"/>
          <w:szCs w:val="28"/>
        </w:rPr>
        <w:t>27</w:t>
      </w:r>
      <w:r w:rsidRPr="003760A1">
        <w:rPr>
          <w:bCs/>
          <w:sz w:val="28"/>
          <w:szCs w:val="28"/>
        </w:rPr>
        <w:t xml:space="preserve">.12.2022  № </w:t>
      </w:r>
      <w:r w:rsidR="003363F4">
        <w:rPr>
          <w:bCs/>
          <w:sz w:val="28"/>
          <w:szCs w:val="28"/>
        </w:rPr>
        <w:t>93</w:t>
      </w:r>
      <w:r w:rsidRPr="003760A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«О мерах по выполнению решения  Думы </w:t>
      </w:r>
      <w:proofErr w:type="spellStart"/>
      <w:r w:rsidR="006C1D4C" w:rsidRPr="006C1D4C">
        <w:rPr>
          <w:sz w:val="28"/>
          <w:szCs w:val="28"/>
        </w:rPr>
        <w:t>Подгорцевского</w:t>
      </w:r>
      <w:proofErr w:type="spellEnd"/>
      <w:r>
        <w:rPr>
          <w:bCs/>
          <w:sz w:val="28"/>
          <w:szCs w:val="28"/>
        </w:rPr>
        <w:t xml:space="preserve"> сельского поселения  от </w:t>
      </w:r>
      <w:r w:rsidRPr="00EC4D28">
        <w:rPr>
          <w:bCs/>
          <w:sz w:val="28"/>
          <w:szCs w:val="28"/>
        </w:rPr>
        <w:t>1</w:t>
      </w:r>
      <w:r w:rsidR="00F92360" w:rsidRPr="00EC4D28">
        <w:rPr>
          <w:bCs/>
          <w:sz w:val="28"/>
          <w:szCs w:val="28"/>
        </w:rPr>
        <w:t>4</w:t>
      </w:r>
      <w:r w:rsidRPr="00EC4D28">
        <w:rPr>
          <w:bCs/>
          <w:sz w:val="28"/>
          <w:szCs w:val="28"/>
        </w:rPr>
        <w:t xml:space="preserve">.12.2022  № </w:t>
      </w:r>
      <w:r w:rsidR="00EC4D28" w:rsidRPr="00EC4D28">
        <w:rPr>
          <w:bCs/>
          <w:sz w:val="28"/>
          <w:szCs w:val="28"/>
        </w:rPr>
        <w:t xml:space="preserve">56/1 </w:t>
      </w: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бюджета муниципального образования </w:t>
      </w:r>
      <w:proofErr w:type="spellStart"/>
      <w:r w:rsidR="00D33C96">
        <w:rPr>
          <w:bCs/>
          <w:sz w:val="28"/>
          <w:szCs w:val="28"/>
        </w:rPr>
        <w:t>Подгорцевского</w:t>
      </w:r>
      <w:proofErr w:type="spellEnd"/>
      <w:r>
        <w:rPr>
          <w:bCs/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 района </w:t>
      </w:r>
      <w:r>
        <w:rPr>
          <w:bCs/>
          <w:sz w:val="28"/>
          <w:szCs w:val="28"/>
        </w:rPr>
        <w:t xml:space="preserve"> на 2023 год и плановый период 2024-2025 годов».</w:t>
      </w:r>
    </w:p>
    <w:p w:rsidR="004D7712" w:rsidRPr="00F46BA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BA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Исполнение бюджета </w:t>
      </w:r>
      <w:proofErr w:type="spellStart"/>
      <w:r w:rsidR="006C1D4C" w:rsidRPr="00F46BA2">
        <w:rPr>
          <w:rFonts w:ascii="Times New Roman" w:hAnsi="Times New Roman"/>
          <w:color w:val="000000" w:themeColor="text1"/>
          <w:sz w:val="28"/>
          <w:szCs w:val="28"/>
        </w:rPr>
        <w:t>Подгорцевского</w:t>
      </w:r>
      <w:proofErr w:type="spellEnd"/>
      <w:r w:rsidRPr="00F46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сельского </w:t>
      </w:r>
      <w:r w:rsidRPr="00F46BA2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proofErr w:type="spellStart"/>
      <w:r w:rsidRPr="00F46BA2">
        <w:rPr>
          <w:rFonts w:ascii="Times New Roman" w:hAnsi="Times New Roman"/>
          <w:color w:val="000000" w:themeColor="text1"/>
          <w:sz w:val="28"/>
          <w:szCs w:val="28"/>
        </w:rPr>
        <w:t>Юрьянского</w:t>
      </w:r>
      <w:proofErr w:type="spellEnd"/>
      <w:r w:rsidRPr="00F46BA2">
        <w:rPr>
          <w:rFonts w:ascii="Times New Roman" w:hAnsi="Times New Roman"/>
          <w:color w:val="000000" w:themeColor="text1"/>
          <w:sz w:val="28"/>
          <w:szCs w:val="28"/>
        </w:rPr>
        <w:t xml:space="preserve"> района  осуществлялось в соответствии со сводной бюджетной росписью и кассовым планом. </w:t>
      </w:r>
    </w:p>
    <w:p w:rsidR="004D7712" w:rsidRPr="00F46BA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BA2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BA6738" w:rsidRPr="00F46BA2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46BA2">
        <w:rPr>
          <w:rFonts w:ascii="Times New Roman" w:hAnsi="Times New Roman"/>
          <w:color w:val="000000" w:themeColor="text1"/>
          <w:sz w:val="28"/>
          <w:szCs w:val="28"/>
        </w:rPr>
        <w:t xml:space="preserve"> месяц</w:t>
      </w:r>
      <w:r w:rsidR="001A03B3" w:rsidRPr="00F46BA2">
        <w:rPr>
          <w:rFonts w:ascii="Times New Roman" w:hAnsi="Times New Roman"/>
          <w:color w:val="000000" w:themeColor="text1"/>
          <w:sz w:val="28"/>
          <w:szCs w:val="28"/>
        </w:rPr>
        <w:t>ев</w:t>
      </w:r>
      <w:r w:rsidRPr="00F46BA2">
        <w:rPr>
          <w:rFonts w:ascii="Times New Roman" w:hAnsi="Times New Roman"/>
          <w:color w:val="000000" w:themeColor="text1"/>
          <w:sz w:val="28"/>
          <w:szCs w:val="28"/>
        </w:rPr>
        <w:t xml:space="preserve"> 2023 года бюджет </w:t>
      </w:r>
      <w:proofErr w:type="spellStart"/>
      <w:r w:rsidR="006C1D4C" w:rsidRPr="00F46BA2">
        <w:rPr>
          <w:rFonts w:ascii="Times New Roman" w:hAnsi="Times New Roman"/>
          <w:color w:val="000000" w:themeColor="text1"/>
          <w:sz w:val="28"/>
          <w:szCs w:val="28"/>
        </w:rPr>
        <w:t>Подгорцевского</w:t>
      </w:r>
      <w:proofErr w:type="spellEnd"/>
      <w:r w:rsidRPr="00F46B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сельского </w:t>
      </w:r>
      <w:r w:rsidRPr="00F46BA2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proofErr w:type="spellStart"/>
      <w:r w:rsidRPr="00F46BA2">
        <w:rPr>
          <w:rFonts w:ascii="Times New Roman" w:hAnsi="Times New Roman"/>
          <w:color w:val="000000" w:themeColor="text1"/>
          <w:sz w:val="28"/>
          <w:szCs w:val="28"/>
        </w:rPr>
        <w:t>Юрьянского</w:t>
      </w:r>
      <w:proofErr w:type="spellEnd"/>
      <w:r w:rsidRPr="00F46BA2">
        <w:rPr>
          <w:rFonts w:ascii="Times New Roman" w:hAnsi="Times New Roman"/>
          <w:color w:val="000000" w:themeColor="text1"/>
          <w:sz w:val="28"/>
          <w:szCs w:val="28"/>
        </w:rPr>
        <w:t xml:space="preserve"> района по доходам исполнен в сумме  </w:t>
      </w:r>
      <w:r w:rsidR="00F46BA2" w:rsidRPr="00F46BA2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F46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6BA2" w:rsidRPr="00F46BA2">
        <w:rPr>
          <w:rFonts w:ascii="Times New Roman" w:hAnsi="Times New Roman"/>
          <w:color w:val="000000" w:themeColor="text1"/>
          <w:sz w:val="28"/>
          <w:szCs w:val="28"/>
        </w:rPr>
        <w:t>453,4</w:t>
      </w:r>
      <w:r w:rsidRPr="00F46BA2">
        <w:rPr>
          <w:rFonts w:ascii="Times New Roman" w:hAnsi="Times New Roman"/>
          <w:color w:val="000000" w:themeColor="text1"/>
          <w:sz w:val="28"/>
          <w:szCs w:val="28"/>
        </w:rPr>
        <w:t xml:space="preserve"> тыс. руб., по расходам в сумме </w:t>
      </w:r>
      <w:r w:rsidR="00F46BA2" w:rsidRPr="00F46BA2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F46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6BA2" w:rsidRPr="00F46BA2">
        <w:rPr>
          <w:rFonts w:ascii="Times New Roman" w:hAnsi="Times New Roman"/>
          <w:color w:val="000000" w:themeColor="text1"/>
          <w:sz w:val="28"/>
          <w:szCs w:val="28"/>
        </w:rPr>
        <w:t>266,3</w:t>
      </w:r>
      <w:r w:rsidRPr="00F46BA2">
        <w:rPr>
          <w:rFonts w:ascii="Times New Roman" w:hAnsi="Times New Roman"/>
          <w:color w:val="000000" w:themeColor="text1"/>
          <w:sz w:val="28"/>
          <w:szCs w:val="28"/>
        </w:rPr>
        <w:t xml:space="preserve"> тыс. руб. с </w:t>
      </w:r>
      <w:r w:rsidR="000C24F5" w:rsidRPr="00F46BA2">
        <w:rPr>
          <w:rFonts w:ascii="Times New Roman" w:hAnsi="Times New Roman"/>
          <w:color w:val="000000" w:themeColor="text1"/>
          <w:sz w:val="28"/>
          <w:szCs w:val="28"/>
        </w:rPr>
        <w:t>профицитом</w:t>
      </w:r>
      <w:r w:rsidRPr="00F46BA2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F46BA2" w:rsidRPr="00F46BA2">
        <w:rPr>
          <w:rFonts w:ascii="Times New Roman" w:hAnsi="Times New Roman"/>
          <w:color w:val="000000" w:themeColor="text1"/>
          <w:sz w:val="28"/>
          <w:szCs w:val="28"/>
        </w:rPr>
        <w:t>187,1</w:t>
      </w:r>
      <w:r w:rsidR="003F1DCD" w:rsidRPr="00F46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BA2">
        <w:rPr>
          <w:rFonts w:ascii="Times New Roman" w:hAnsi="Times New Roman"/>
          <w:color w:val="000000" w:themeColor="text1"/>
          <w:sz w:val="28"/>
          <w:szCs w:val="28"/>
        </w:rPr>
        <w:t>тыс. руб.</w:t>
      </w:r>
    </w:p>
    <w:p w:rsidR="004D7712" w:rsidRPr="00BA6738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D7712" w:rsidRPr="00A6351A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351A">
        <w:rPr>
          <w:rFonts w:ascii="Times New Roman" w:hAnsi="Times New Roman"/>
          <w:b/>
          <w:color w:val="000000" w:themeColor="text1"/>
          <w:sz w:val="28"/>
          <w:szCs w:val="28"/>
        </w:rPr>
        <w:t>Анализ доходной части бюджета поселения</w:t>
      </w:r>
      <w:r w:rsidR="00625517" w:rsidRPr="00A6351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4D7712" w:rsidRPr="00BA6738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D7712" w:rsidRDefault="004D7712" w:rsidP="004D77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46BA2">
        <w:rPr>
          <w:color w:val="000000" w:themeColor="text1"/>
          <w:sz w:val="28"/>
          <w:szCs w:val="28"/>
        </w:rPr>
        <w:t xml:space="preserve">Доходная часть бюджета </w:t>
      </w:r>
      <w:proofErr w:type="spellStart"/>
      <w:r w:rsidR="006C1D4C" w:rsidRPr="00F46BA2">
        <w:rPr>
          <w:color w:val="000000" w:themeColor="text1"/>
          <w:sz w:val="28"/>
          <w:szCs w:val="28"/>
        </w:rPr>
        <w:t>Подгорцевского</w:t>
      </w:r>
      <w:proofErr w:type="spellEnd"/>
      <w:r w:rsidRPr="00F46BA2">
        <w:rPr>
          <w:color w:val="000000" w:themeColor="text1"/>
          <w:sz w:val="28"/>
          <w:szCs w:val="28"/>
        </w:rPr>
        <w:t xml:space="preserve"> сельского поселения с учетом безвозмездных поступлений за </w:t>
      </w:r>
      <w:r w:rsidR="00BA6738" w:rsidRPr="00F46BA2">
        <w:rPr>
          <w:color w:val="000000" w:themeColor="text1"/>
          <w:sz w:val="28"/>
          <w:szCs w:val="28"/>
        </w:rPr>
        <w:t>9</w:t>
      </w:r>
      <w:r w:rsidRPr="00F46BA2">
        <w:rPr>
          <w:color w:val="000000" w:themeColor="text1"/>
          <w:sz w:val="28"/>
          <w:szCs w:val="28"/>
        </w:rPr>
        <w:t xml:space="preserve"> месяц</w:t>
      </w:r>
      <w:r w:rsidR="00737667" w:rsidRPr="00F46BA2">
        <w:rPr>
          <w:color w:val="000000" w:themeColor="text1"/>
          <w:sz w:val="28"/>
          <w:szCs w:val="28"/>
        </w:rPr>
        <w:t>ев</w:t>
      </w:r>
      <w:r w:rsidRPr="00F46BA2">
        <w:rPr>
          <w:color w:val="000000" w:themeColor="text1"/>
          <w:sz w:val="28"/>
          <w:szCs w:val="28"/>
        </w:rPr>
        <w:t xml:space="preserve"> 2023 года исполнена в сумме </w:t>
      </w:r>
      <w:r w:rsidR="00F46BA2" w:rsidRPr="00F46BA2">
        <w:rPr>
          <w:color w:val="000000" w:themeColor="text1"/>
          <w:sz w:val="28"/>
          <w:szCs w:val="28"/>
        </w:rPr>
        <w:t>13 453,4</w:t>
      </w:r>
      <w:r w:rsidRPr="00F46BA2">
        <w:rPr>
          <w:color w:val="000000" w:themeColor="text1"/>
          <w:sz w:val="28"/>
          <w:szCs w:val="28"/>
        </w:rPr>
        <w:t xml:space="preserve"> тыс. рублей  или  </w:t>
      </w:r>
      <w:r w:rsidR="00F46BA2" w:rsidRPr="00F46BA2">
        <w:rPr>
          <w:color w:val="000000" w:themeColor="text1"/>
          <w:sz w:val="28"/>
          <w:szCs w:val="28"/>
        </w:rPr>
        <w:t>80,6</w:t>
      </w:r>
      <w:r w:rsidRPr="00F46BA2">
        <w:rPr>
          <w:color w:val="000000" w:themeColor="text1"/>
          <w:sz w:val="28"/>
          <w:szCs w:val="28"/>
        </w:rPr>
        <w:t xml:space="preserve"> % к</w:t>
      </w:r>
      <w:r w:rsidR="00F26486" w:rsidRPr="00F46BA2">
        <w:rPr>
          <w:color w:val="000000" w:themeColor="text1"/>
          <w:sz w:val="28"/>
          <w:szCs w:val="28"/>
        </w:rPr>
        <w:t xml:space="preserve"> уточненным </w:t>
      </w:r>
      <w:r w:rsidRPr="00F46BA2">
        <w:rPr>
          <w:color w:val="000000" w:themeColor="text1"/>
          <w:sz w:val="28"/>
          <w:szCs w:val="28"/>
        </w:rPr>
        <w:t xml:space="preserve"> годовым </w:t>
      </w:r>
      <w:r w:rsidR="000D7AFD" w:rsidRPr="00F46BA2">
        <w:rPr>
          <w:color w:val="000000" w:themeColor="text1"/>
          <w:sz w:val="28"/>
          <w:szCs w:val="28"/>
        </w:rPr>
        <w:t xml:space="preserve">бюджетным назначениям, </w:t>
      </w:r>
      <w:r w:rsidR="000C24F5" w:rsidRPr="00F46BA2">
        <w:rPr>
          <w:color w:val="000000" w:themeColor="text1"/>
          <w:sz w:val="28"/>
          <w:szCs w:val="28"/>
        </w:rPr>
        <w:t>выше</w:t>
      </w:r>
      <w:r w:rsidR="000D7AFD" w:rsidRPr="00F46BA2">
        <w:rPr>
          <w:color w:val="000000" w:themeColor="text1"/>
          <w:sz w:val="28"/>
          <w:szCs w:val="28"/>
        </w:rPr>
        <w:t xml:space="preserve"> аналогичного периода прошлого года на </w:t>
      </w:r>
      <w:r w:rsidR="00F46BA2" w:rsidRPr="00F46BA2">
        <w:rPr>
          <w:color w:val="000000" w:themeColor="text1"/>
          <w:sz w:val="28"/>
          <w:szCs w:val="28"/>
        </w:rPr>
        <w:t>4 844,0</w:t>
      </w:r>
      <w:r w:rsidR="000D7AFD" w:rsidRPr="00F46BA2">
        <w:rPr>
          <w:color w:val="000000" w:themeColor="text1"/>
          <w:sz w:val="28"/>
          <w:szCs w:val="28"/>
        </w:rPr>
        <w:t xml:space="preserve"> тыс. руб. или на </w:t>
      </w:r>
      <w:r w:rsidR="00F46BA2" w:rsidRPr="00F46BA2">
        <w:rPr>
          <w:color w:val="000000" w:themeColor="text1"/>
          <w:sz w:val="28"/>
          <w:szCs w:val="28"/>
        </w:rPr>
        <w:t>56,3</w:t>
      </w:r>
      <w:r w:rsidR="000D7AFD" w:rsidRPr="00F46BA2">
        <w:rPr>
          <w:color w:val="000000" w:themeColor="text1"/>
          <w:sz w:val="28"/>
          <w:szCs w:val="28"/>
        </w:rPr>
        <w:t>% (</w:t>
      </w:r>
      <w:r w:rsidR="00F46BA2" w:rsidRPr="00F46BA2">
        <w:rPr>
          <w:color w:val="000000" w:themeColor="text1"/>
          <w:sz w:val="28"/>
          <w:szCs w:val="28"/>
        </w:rPr>
        <w:t>156,3</w:t>
      </w:r>
      <w:r w:rsidR="000D7AFD" w:rsidRPr="00F46BA2">
        <w:rPr>
          <w:color w:val="000000" w:themeColor="text1"/>
          <w:sz w:val="28"/>
          <w:szCs w:val="28"/>
        </w:rPr>
        <w:t>%).</w:t>
      </w:r>
      <w:r w:rsidR="00EF6E08">
        <w:rPr>
          <w:color w:val="000000" w:themeColor="text1"/>
          <w:sz w:val="28"/>
          <w:szCs w:val="28"/>
        </w:rPr>
        <w:t xml:space="preserve"> </w:t>
      </w:r>
    </w:p>
    <w:p w:rsidR="00EF6E08" w:rsidRPr="009A2712" w:rsidRDefault="00EF6E08" w:rsidP="00EF6E0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Согласно представленной информации по </w:t>
      </w:r>
      <w:proofErr w:type="spellStart"/>
      <w:r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информресурсу</w:t>
      </w:r>
      <w:proofErr w:type="spellEnd"/>
      <w:r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 задолженность  по налогам по состоянию на  01.10.2023  составила  в сумме        </w:t>
      </w:r>
      <w:r w:rsidR="00A96906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1 306 662,04</w:t>
      </w:r>
      <w:r w:rsidR="005B3CC4"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 (в том числе: налог на прибыль </w:t>
      </w:r>
      <w:r w:rsidR="00A96906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0</w:t>
      </w:r>
      <w:r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 НДФЛ в сумме </w:t>
      </w:r>
      <w:r w:rsidR="00A96906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325 093,64</w:t>
      </w:r>
      <w:r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руб.,  УСН (доходы) в сумме </w:t>
      </w:r>
      <w:r w:rsidR="00A96906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80 140,68</w:t>
      </w:r>
      <w:r w:rsidR="005B3CC4"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 УСН (доходы - </w:t>
      </w:r>
      <w:r w:rsidR="005B3CC4"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расходы) в сумме </w:t>
      </w:r>
      <w:r w:rsidR="00A96906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161 869,20</w:t>
      </w:r>
      <w:r w:rsidR="005B3CC4"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 ЕНВД  в сумме </w:t>
      </w:r>
      <w:r w:rsidR="009A2712"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0</w:t>
      </w:r>
      <w:r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 патенты в сумме </w:t>
      </w:r>
      <w:r w:rsidR="00A96906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0</w:t>
      </w:r>
      <w:r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 налог на</w:t>
      </w:r>
      <w:proofErr w:type="gramEnd"/>
      <w:r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имущество физических лиц в сумме </w:t>
      </w:r>
      <w:r w:rsidR="00A96906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46 471</w:t>
      </w:r>
      <w:r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.</w:t>
      </w:r>
      <w:r w:rsidR="00A96906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31</w:t>
      </w:r>
      <w:r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, налог на имущество организаций в сумме </w:t>
      </w:r>
      <w:r w:rsidR="00A96906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3 322,00</w:t>
      </w:r>
      <w:r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 транспортный н</w:t>
      </w:r>
      <w:r w:rsidR="003D1B9B"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алог с физических лиц в сумме  </w:t>
      </w:r>
      <w:r w:rsidR="00A96906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226 901,34</w:t>
      </w:r>
      <w:r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 транспортный налог с организаций в сумме  </w:t>
      </w:r>
      <w:r w:rsidR="00A96906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0</w:t>
      </w:r>
      <w:r w:rsidR="009A2712"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 земельный  налог   с организаций в сумме </w:t>
      </w:r>
      <w:r w:rsidR="00A96906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1 014</w:t>
      </w:r>
      <w:r w:rsidR="009A2712"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,00</w:t>
      </w:r>
      <w:r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 земельный  налог  с физических лиц в сумме </w:t>
      </w:r>
      <w:r w:rsidR="00A96906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22 378,64</w:t>
      </w:r>
      <w:r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 мин. налог,108,109,116 в сумме </w:t>
      </w:r>
      <w:r w:rsidR="00A96906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439 471,23</w:t>
      </w:r>
      <w:r w:rsidRPr="009A271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.).</w:t>
      </w:r>
      <w:proofErr w:type="gramEnd"/>
    </w:p>
    <w:p w:rsidR="00EF6E08" w:rsidRPr="0007294A" w:rsidRDefault="00EF6E08" w:rsidP="00EF6E0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Недоимка по налоговым платежам  на 01.10.2023 по данным информационного ресурса 65н составляет </w:t>
      </w:r>
      <w:r w:rsidR="00A96906">
        <w:rPr>
          <w:rFonts w:ascii="Times New Roman" w:hAnsi="Times New Roman"/>
          <w:color w:val="000000" w:themeColor="text1"/>
          <w:sz w:val="28"/>
          <w:szCs w:val="28"/>
        </w:rPr>
        <w:t>454 345,00</w:t>
      </w:r>
      <w:r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 руб., в том числе:</w:t>
      </w:r>
    </w:p>
    <w:p w:rsidR="00EF6E08" w:rsidRPr="0007294A" w:rsidRDefault="00EF6E08" w:rsidP="00EF6E0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- налогу на прибыль в сумме </w:t>
      </w:r>
      <w:r w:rsidR="00A9690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 руб.</w:t>
      </w:r>
    </w:p>
    <w:p w:rsidR="00EF6E08" w:rsidRPr="0007294A" w:rsidRDefault="00EF6E08" w:rsidP="00EF6E0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94A">
        <w:rPr>
          <w:rFonts w:ascii="Times New Roman" w:hAnsi="Times New Roman"/>
          <w:color w:val="000000" w:themeColor="text1"/>
          <w:sz w:val="28"/>
          <w:szCs w:val="28"/>
        </w:rPr>
        <w:t>- по налогу на до</w:t>
      </w:r>
      <w:r w:rsidR="0007294A"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ходы  физических лиц в сумме  </w:t>
      </w:r>
      <w:r w:rsidR="00A96906">
        <w:rPr>
          <w:rFonts w:ascii="Times New Roman" w:hAnsi="Times New Roman"/>
          <w:color w:val="000000" w:themeColor="text1"/>
          <w:sz w:val="28"/>
          <w:szCs w:val="28"/>
        </w:rPr>
        <w:t>7 138,00</w:t>
      </w:r>
      <w:r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 руб.;</w:t>
      </w:r>
    </w:p>
    <w:p w:rsidR="00EF6E08" w:rsidRPr="0007294A" w:rsidRDefault="00EF6E08" w:rsidP="00EF6E0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94A">
        <w:rPr>
          <w:rFonts w:ascii="Times New Roman" w:hAnsi="Times New Roman"/>
          <w:color w:val="000000" w:themeColor="text1"/>
          <w:sz w:val="28"/>
          <w:szCs w:val="28"/>
        </w:rPr>
        <w:t>- по упрощенной си</w:t>
      </w:r>
      <w:r w:rsidR="0007294A" w:rsidRPr="0007294A">
        <w:rPr>
          <w:rFonts w:ascii="Times New Roman" w:hAnsi="Times New Roman"/>
          <w:color w:val="000000" w:themeColor="text1"/>
          <w:sz w:val="28"/>
          <w:szCs w:val="28"/>
        </w:rPr>
        <w:t>стеме нал</w:t>
      </w:r>
      <w:r w:rsidR="00A96906">
        <w:rPr>
          <w:rFonts w:ascii="Times New Roman" w:hAnsi="Times New Roman"/>
          <w:color w:val="000000" w:themeColor="text1"/>
          <w:sz w:val="28"/>
          <w:szCs w:val="28"/>
        </w:rPr>
        <w:t>огообложения (доходы)  80 140,68</w:t>
      </w:r>
      <w:r w:rsidRPr="0007294A">
        <w:rPr>
          <w:rFonts w:ascii="Times New Roman" w:hAnsi="Times New Roman"/>
          <w:color w:val="000000" w:themeColor="text1"/>
          <w:sz w:val="28"/>
          <w:szCs w:val="28"/>
        </w:rPr>
        <w:t>руб.;</w:t>
      </w:r>
    </w:p>
    <w:p w:rsidR="00EF6E08" w:rsidRPr="0007294A" w:rsidRDefault="00EF6E08" w:rsidP="00EF6E0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- по упрощенной системе налогообложения (доходы - расходы)                      </w:t>
      </w:r>
      <w:r w:rsidR="00A96906">
        <w:rPr>
          <w:rFonts w:ascii="Times New Roman" w:hAnsi="Times New Roman"/>
          <w:color w:val="000000" w:themeColor="text1"/>
          <w:sz w:val="28"/>
          <w:szCs w:val="28"/>
        </w:rPr>
        <w:t>68 587,00</w:t>
      </w:r>
      <w:r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 руб.;</w:t>
      </w:r>
    </w:p>
    <w:p w:rsidR="00EF6E08" w:rsidRPr="0007294A" w:rsidRDefault="00EF6E08" w:rsidP="00EF6E0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94A">
        <w:rPr>
          <w:rFonts w:ascii="Times New Roman" w:hAnsi="Times New Roman"/>
          <w:color w:val="000000" w:themeColor="text1"/>
          <w:sz w:val="28"/>
          <w:szCs w:val="28"/>
        </w:rPr>
        <w:t>- по единому налогу на вмененный доход –</w:t>
      </w:r>
      <w:r w:rsidR="0007294A"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 руб.;</w:t>
      </w:r>
    </w:p>
    <w:p w:rsidR="00EF6E08" w:rsidRPr="0007294A" w:rsidRDefault="00EF6E08" w:rsidP="00EF6E0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- патенты в сумме </w:t>
      </w:r>
      <w:r w:rsidR="00A9690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07294A">
        <w:rPr>
          <w:rFonts w:ascii="Times New Roman" w:hAnsi="Times New Roman"/>
          <w:color w:val="000000" w:themeColor="text1"/>
          <w:sz w:val="28"/>
          <w:szCs w:val="28"/>
        </w:rPr>
        <w:t>руб.</w:t>
      </w:r>
    </w:p>
    <w:p w:rsidR="00EF6E08" w:rsidRPr="0007294A" w:rsidRDefault="00EF6E08" w:rsidP="00EF6E0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94A">
        <w:rPr>
          <w:rFonts w:ascii="Times New Roman" w:hAnsi="Times New Roman"/>
          <w:color w:val="000000" w:themeColor="text1"/>
          <w:sz w:val="28"/>
          <w:szCs w:val="28"/>
        </w:rPr>
        <w:t>- штрафы -0 руб.;</w:t>
      </w:r>
    </w:p>
    <w:p w:rsidR="00EF6E08" w:rsidRPr="0007294A" w:rsidRDefault="00EF6E08" w:rsidP="00EF6E0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- по налогу на имущество физических лиц  в сумме </w:t>
      </w:r>
      <w:r w:rsidR="00A96906">
        <w:rPr>
          <w:rFonts w:ascii="Times New Roman" w:hAnsi="Times New Roman"/>
          <w:color w:val="000000" w:themeColor="text1"/>
          <w:sz w:val="28"/>
          <w:szCs w:val="28"/>
        </w:rPr>
        <w:t>46 430,31</w:t>
      </w:r>
      <w:r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  руб.;</w:t>
      </w:r>
    </w:p>
    <w:p w:rsidR="00EF6E08" w:rsidRPr="0007294A" w:rsidRDefault="00EF6E08" w:rsidP="00EF6E0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- по налогу на имущество организаций в сумме </w:t>
      </w:r>
      <w:r w:rsidR="00A96906">
        <w:rPr>
          <w:rFonts w:ascii="Times New Roman" w:hAnsi="Times New Roman"/>
          <w:color w:val="000000" w:themeColor="text1"/>
          <w:sz w:val="28"/>
          <w:szCs w:val="28"/>
        </w:rPr>
        <w:t>3 322,00</w:t>
      </w:r>
      <w:r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 руб.;</w:t>
      </w:r>
    </w:p>
    <w:p w:rsidR="00EF6E08" w:rsidRPr="0007294A" w:rsidRDefault="00EF6E08" w:rsidP="00EF6E0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- транспортному налогу с организаций в сумме </w:t>
      </w:r>
      <w:r w:rsidR="00A9690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 руб.;</w:t>
      </w:r>
    </w:p>
    <w:p w:rsidR="00EF6E08" w:rsidRPr="0007294A" w:rsidRDefault="00EF6E08" w:rsidP="00EF6E0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- транспортному налогу с физических лиц в сумме </w:t>
      </w:r>
      <w:r w:rsidR="00903E8A">
        <w:rPr>
          <w:rFonts w:ascii="Times New Roman" w:hAnsi="Times New Roman"/>
          <w:color w:val="000000" w:themeColor="text1"/>
          <w:sz w:val="28"/>
          <w:szCs w:val="28"/>
        </w:rPr>
        <w:t>226 901,34</w:t>
      </w:r>
      <w:r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 руб.; </w:t>
      </w:r>
    </w:p>
    <w:p w:rsidR="00EF6E08" w:rsidRPr="0007294A" w:rsidRDefault="00EF6E08" w:rsidP="00EF6E0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- земельный налог </w:t>
      </w:r>
      <w:r w:rsidR="0007294A"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с организаций в сумме </w:t>
      </w:r>
      <w:r w:rsidR="00903E8A">
        <w:rPr>
          <w:rFonts w:ascii="Times New Roman" w:hAnsi="Times New Roman"/>
          <w:color w:val="000000" w:themeColor="text1"/>
          <w:sz w:val="28"/>
          <w:szCs w:val="28"/>
        </w:rPr>
        <w:t>1 014</w:t>
      </w:r>
      <w:r w:rsidR="0007294A" w:rsidRPr="0007294A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 руб.</w:t>
      </w:r>
    </w:p>
    <w:p w:rsidR="00EF6E08" w:rsidRPr="0007294A" w:rsidRDefault="00EF6E08" w:rsidP="00EF6E0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- земельный  налог физических лиц в сумме </w:t>
      </w:r>
      <w:r w:rsidR="00903E8A">
        <w:rPr>
          <w:rFonts w:ascii="Times New Roman" w:hAnsi="Times New Roman"/>
          <w:color w:val="000000" w:themeColor="text1"/>
          <w:sz w:val="28"/>
          <w:szCs w:val="28"/>
        </w:rPr>
        <w:t>20 811,67</w:t>
      </w:r>
      <w:bookmarkStart w:id="0" w:name="_GoBack"/>
      <w:bookmarkEnd w:id="0"/>
      <w:r w:rsidRPr="0007294A">
        <w:rPr>
          <w:rFonts w:ascii="Times New Roman" w:hAnsi="Times New Roman"/>
          <w:color w:val="000000" w:themeColor="text1"/>
          <w:sz w:val="28"/>
          <w:szCs w:val="28"/>
        </w:rPr>
        <w:t xml:space="preserve"> руб.</w:t>
      </w:r>
      <w:r w:rsidRPr="0007294A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7294A" w:rsidRPr="0007294A" w:rsidRDefault="00EF6E08" w:rsidP="0007294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07294A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- мин. налог,108,109,116 в сумме </w:t>
      </w:r>
      <w:r w:rsidR="0007294A" w:rsidRPr="0007294A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0 руб.</w:t>
      </w:r>
    </w:p>
    <w:p w:rsidR="0007294A" w:rsidRPr="0007294A" w:rsidRDefault="0007294A" w:rsidP="0007294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</w:p>
    <w:p w:rsidR="0007294A" w:rsidRDefault="0007294A" w:rsidP="0007294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ru-RU"/>
        </w:rPr>
      </w:pPr>
    </w:p>
    <w:p w:rsidR="00952819" w:rsidRPr="00952819" w:rsidRDefault="00003B5C" w:rsidP="0007294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52819">
        <w:rPr>
          <w:rFonts w:ascii="Times New Roman" w:hAnsi="Times New Roman"/>
          <w:color w:val="000000" w:themeColor="text1"/>
          <w:sz w:val="28"/>
          <w:szCs w:val="28"/>
        </w:rPr>
        <w:lastRenderedPageBreak/>
        <w:t>По состоянию на 01.</w:t>
      </w:r>
      <w:r w:rsidR="00FF46F4" w:rsidRPr="00952819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.2023г. по  </w:t>
      </w:r>
      <w:r w:rsidR="00132CB1" w:rsidRPr="00952819">
        <w:rPr>
          <w:rFonts w:ascii="Times New Roman" w:hAnsi="Times New Roman"/>
          <w:color w:val="000000" w:themeColor="text1"/>
          <w:sz w:val="28"/>
          <w:szCs w:val="28"/>
        </w:rPr>
        <w:t>аренде земельных участков</w:t>
      </w:r>
      <w:r w:rsidR="00132CB1" w:rsidRPr="009528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528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задолженность составила по </w:t>
      </w:r>
      <w:proofErr w:type="spellStart"/>
      <w:r w:rsidRPr="00952819">
        <w:rPr>
          <w:rFonts w:ascii="Times New Roman" w:hAnsi="Times New Roman"/>
          <w:b/>
          <w:color w:val="000000" w:themeColor="text1"/>
          <w:sz w:val="28"/>
          <w:szCs w:val="28"/>
        </w:rPr>
        <w:t>Подгорцевскому</w:t>
      </w:r>
      <w:proofErr w:type="spellEnd"/>
      <w:r w:rsidRPr="009528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сельскому поселению в сумме  </w:t>
      </w:r>
      <w:r w:rsidR="00FF46F4" w:rsidRPr="00952819">
        <w:rPr>
          <w:rFonts w:ascii="Times New Roman" w:hAnsi="Times New Roman"/>
          <w:b/>
          <w:color w:val="000000" w:themeColor="text1"/>
          <w:sz w:val="28"/>
          <w:szCs w:val="28"/>
        </w:rPr>
        <w:t>11936,01</w:t>
      </w:r>
      <w:r w:rsidRPr="009528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руб.</w:t>
      </w:r>
      <w:r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 (АО «Национальная башенная компания» в сумме </w:t>
      </w:r>
      <w:r w:rsidR="00FF46F4"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 -105,19</w:t>
      </w:r>
      <w:r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 руб.,</w:t>
      </w:r>
      <w:r w:rsidR="00FF46F4"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 АО Первая башенная Компания в сумме -102,48</w:t>
      </w:r>
      <w:r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 ОАО «</w:t>
      </w:r>
      <w:proofErr w:type="spellStart"/>
      <w:r w:rsidRPr="00952819">
        <w:rPr>
          <w:rFonts w:ascii="Times New Roman" w:hAnsi="Times New Roman"/>
          <w:color w:val="000000" w:themeColor="text1"/>
          <w:sz w:val="28"/>
          <w:szCs w:val="28"/>
        </w:rPr>
        <w:t>Вяткадорстрой</w:t>
      </w:r>
      <w:proofErr w:type="spellEnd"/>
      <w:r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» в сумме 6 942,65 руб., ООО «Агрофирма </w:t>
      </w:r>
      <w:proofErr w:type="spellStart"/>
      <w:r w:rsidRPr="00952819">
        <w:rPr>
          <w:rFonts w:ascii="Times New Roman" w:hAnsi="Times New Roman"/>
          <w:color w:val="000000" w:themeColor="text1"/>
          <w:sz w:val="28"/>
          <w:szCs w:val="28"/>
        </w:rPr>
        <w:t>Подгорцы</w:t>
      </w:r>
      <w:proofErr w:type="spellEnd"/>
      <w:r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»  в сумме </w:t>
      </w:r>
      <w:r w:rsidR="00FF46F4" w:rsidRPr="00952819">
        <w:rPr>
          <w:rFonts w:ascii="Times New Roman" w:hAnsi="Times New Roman"/>
          <w:color w:val="000000" w:themeColor="text1"/>
          <w:sz w:val="28"/>
          <w:szCs w:val="28"/>
        </w:rPr>
        <w:t>-0,02</w:t>
      </w:r>
      <w:r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руб., ООО «Высоково» в сумме </w:t>
      </w:r>
      <w:r w:rsidR="00FF46F4" w:rsidRPr="00952819">
        <w:rPr>
          <w:rFonts w:ascii="Times New Roman" w:hAnsi="Times New Roman"/>
          <w:color w:val="000000" w:themeColor="text1"/>
          <w:sz w:val="28"/>
          <w:szCs w:val="28"/>
        </w:rPr>
        <w:t>5 415,71</w:t>
      </w:r>
      <w:r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 руб., ООО «Ирина» в сумме </w:t>
      </w:r>
      <w:r w:rsidR="00FF46F4" w:rsidRPr="00952819">
        <w:rPr>
          <w:rFonts w:ascii="Times New Roman" w:hAnsi="Times New Roman"/>
          <w:color w:val="000000" w:themeColor="text1"/>
          <w:sz w:val="28"/>
          <w:szCs w:val="28"/>
        </w:rPr>
        <w:t>41,02</w:t>
      </w:r>
      <w:proofErr w:type="gramEnd"/>
      <w:r w:rsidRPr="00952819">
        <w:rPr>
          <w:rFonts w:ascii="Times New Roman" w:hAnsi="Times New Roman"/>
          <w:color w:val="000000" w:themeColor="text1"/>
          <w:sz w:val="28"/>
          <w:szCs w:val="28"/>
        </w:rPr>
        <w:t>руб., ООО «</w:t>
      </w:r>
      <w:proofErr w:type="spellStart"/>
      <w:r w:rsidRPr="00952819">
        <w:rPr>
          <w:rFonts w:ascii="Times New Roman" w:hAnsi="Times New Roman"/>
          <w:color w:val="000000" w:themeColor="text1"/>
          <w:sz w:val="28"/>
          <w:szCs w:val="28"/>
        </w:rPr>
        <w:t>Пиллар</w:t>
      </w:r>
      <w:proofErr w:type="spellEnd"/>
      <w:r w:rsidRPr="00952819">
        <w:rPr>
          <w:rFonts w:ascii="Times New Roman" w:hAnsi="Times New Roman"/>
          <w:color w:val="000000" w:themeColor="text1"/>
          <w:sz w:val="28"/>
          <w:szCs w:val="28"/>
        </w:rPr>
        <w:t>» в сумме -</w:t>
      </w:r>
      <w:r w:rsidR="00FF46F4" w:rsidRPr="00952819">
        <w:rPr>
          <w:rFonts w:ascii="Times New Roman" w:hAnsi="Times New Roman"/>
          <w:color w:val="000000" w:themeColor="text1"/>
          <w:sz w:val="28"/>
          <w:szCs w:val="28"/>
        </w:rPr>
        <w:t>8,36</w:t>
      </w:r>
      <w:r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 руб., ООО </w:t>
      </w:r>
      <w:proofErr w:type="spellStart"/>
      <w:r w:rsidRPr="00952819">
        <w:rPr>
          <w:rFonts w:ascii="Times New Roman" w:hAnsi="Times New Roman"/>
          <w:color w:val="000000" w:themeColor="text1"/>
          <w:sz w:val="28"/>
          <w:szCs w:val="28"/>
        </w:rPr>
        <w:t>Юрьянская</w:t>
      </w:r>
      <w:proofErr w:type="spellEnd"/>
      <w:r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  механизированная колонна  в сумме -</w:t>
      </w:r>
      <w:r w:rsidR="00FF46F4" w:rsidRPr="00952819">
        <w:rPr>
          <w:rFonts w:ascii="Times New Roman" w:hAnsi="Times New Roman"/>
          <w:color w:val="000000" w:themeColor="text1"/>
          <w:sz w:val="28"/>
          <w:szCs w:val="28"/>
        </w:rPr>
        <w:t>0,04</w:t>
      </w:r>
      <w:r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 руб., ПАО «Мобильные Теле Системы» в сумме </w:t>
      </w:r>
      <w:r w:rsidR="00FF46F4" w:rsidRPr="00952819">
        <w:rPr>
          <w:rFonts w:ascii="Times New Roman" w:hAnsi="Times New Roman"/>
          <w:color w:val="000000" w:themeColor="text1"/>
          <w:sz w:val="28"/>
          <w:szCs w:val="28"/>
        </w:rPr>
        <w:t>-26,84</w:t>
      </w:r>
      <w:r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 руб., ПАО «Р</w:t>
      </w:r>
      <w:r w:rsidR="00952819" w:rsidRPr="00952819">
        <w:rPr>
          <w:rFonts w:ascii="Times New Roman" w:hAnsi="Times New Roman"/>
          <w:color w:val="000000" w:themeColor="text1"/>
          <w:sz w:val="28"/>
          <w:szCs w:val="28"/>
        </w:rPr>
        <w:t>остелеком» в сумме -220,44 руб.</w:t>
      </w:r>
      <w:proofErr w:type="gramStart"/>
      <w:r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2819" w:rsidRPr="00952819">
        <w:rPr>
          <w:rFonts w:ascii="Times New Roman" w:hAnsi="Times New Roman"/>
          <w:color w:val="000000" w:themeColor="text1"/>
          <w:sz w:val="28"/>
          <w:szCs w:val="28"/>
        </w:rPr>
        <w:t>)</w:t>
      </w:r>
      <w:proofErr w:type="gramEnd"/>
      <w:r w:rsidR="00952819" w:rsidRPr="00952819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003B5C" w:rsidRPr="00952819" w:rsidRDefault="00FF46F4" w:rsidP="00A57E1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952819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003B5C" w:rsidRPr="00952819">
        <w:rPr>
          <w:rFonts w:ascii="Times New Roman" w:hAnsi="Times New Roman"/>
          <w:b/>
          <w:color w:val="000000" w:themeColor="text1"/>
          <w:sz w:val="28"/>
          <w:szCs w:val="28"/>
        </w:rPr>
        <w:t>еня</w:t>
      </w:r>
      <w:r w:rsidR="00003B5C"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952819" w:rsidRPr="00952819">
        <w:rPr>
          <w:rFonts w:ascii="Times New Roman" w:hAnsi="Times New Roman"/>
          <w:color w:val="000000" w:themeColor="text1"/>
          <w:sz w:val="28"/>
          <w:szCs w:val="28"/>
        </w:rPr>
        <w:t>6 341,32</w:t>
      </w:r>
      <w:r w:rsidR="00003B5C"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 руб. (АО «Национальная башенная компания» в сумме 20,39 руб., ООО «Агрофирма </w:t>
      </w:r>
      <w:r w:rsidR="00952819"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03B5C" w:rsidRPr="00952819">
        <w:rPr>
          <w:rFonts w:ascii="Times New Roman" w:hAnsi="Times New Roman"/>
          <w:color w:val="000000" w:themeColor="text1"/>
          <w:sz w:val="28"/>
          <w:szCs w:val="28"/>
        </w:rPr>
        <w:t>Подгорцы</w:t>
      </w:r>
      <w:proofErr w:type="spellEnd"/>
      <w:r w:rsidR="00003B5C"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»  в сумме – </w:t>
      </w:r>
      <w:r w:rsidR="00952819" w:rsidRPr="00952819">
        <w:rPr>
          <w:rFonts w:ascii="Times New Roman" w:hAnsi="Times New Roman"/>
          <w:color w:val="000000" w:themeColor="text1"/>
          <w:sz w:val="28"/>
          <w:szCs w:val="28"/>
        </w:rPr>
        <w:t>614,79</w:t>
      </w:r>
      <w:r w:rsidR="00003B5C"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 руб., ООО «Высоково» в сумме </w:t>
      </w:r>
      <w:r w:rsidR="00952819" w:rsidRPr="00952819">
        <w:rPr>
          <w:rFonts w:ascii="Times New Roman" w:hAnsi="Times New Roman"/>
          <w:color w:val="000000" w:themeColor="text1"/>
          <w:sz w:val="28"/>
          <w:szCs w:val="28"/>
        </w:rPr>
        <w:t>1 078,49</w:t>
      </w:r>
      <w:r w:rsidR="00003B5C"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 руб., ООО «Ирина» в сумме </w:t>
      </w:r>
      <w:r w:rsidR="00952819"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4 604,75 </w:t>
      </w:r>
      <w:r w:rsidR="00003B5C"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 руб., ООО «</w:t>
      </w:r>
      <w:proofErr w:type="spellStart"/>
      <w:r w:rsidR="00003B5C" w:rsidRPr="00952819">
        <w:rPr>
          <w:rFonts w:ascii="Times New Roman" w:hAnsi="Times New Roman"/>
          <w:color w:val="000000" w:themeColor="text1"/>
          <w:sz w:val="28"/>
          <w:szCs w:val="28"/>
        </w:rPr>
        <w:t>Пиллар</w:t>
      </w:r>
      <w:proofErr w:type="spellEnd"/>
      <w:r w:rsidR="00003B5C"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» в сумме 0,96 руб., ООО Хлебная слобода в сумме 3,49 руб.,  ООО </w:t>
      </w:r>
      <w:proofErr w:type="spellStart"/>
      <w:r w:rsidR="00003B5C" w:rsidRPr="00952819">
        <w:rPr>
          <w:rFonts w:ascii="Times New Roman" w:hAnsi="Times New Roman"/>
          <w:color w:val="000000" w:themeColor="text1"/>
          <w:sz w:val="28"/>
          <w:szCs w:val="28"/>
        </w:rPr>
        <w:t>Юрьянская</w:t>
      </w:r>
      <w:proofErr w:type="spellEnd"/>
      <w:r w:rsidR="00003B5C" w:rsidRPr="00952819">
        <w:rPr>
          <w:rFonts w:ascii="Times New Roman" w:hAnsi="Times New Roman"/>
          <w:color w:val="000000" w:themeColor="text1"/>
          <w:sz w:val="28"/>
          <w:szCs w:val="28"/>
        </w:rPr>
        <w:t xml:space="preserve">  механизированная колонна  в сумме - 0,37 </w:t>
      </w:r>
      <w:proofErr w:type="spellStart"/>
      <w:r w:rsidR="00003B5C" w:rsidRPr="00952819">
        <w:rPr>
          <w:rFonts w:ascii="Times New Roman" w:hAnsi="Times New Roman"/>
          <w:color w:val="000000" w:themeColor="text1"/>
          <w:sz w:val="28"/>
          <w:szCs w:val="28"/>
        </w:rPr>
        <w:t>руб</w:t>
      </w:r>
      <w:proofErr w:type="spellEnd"/>
      <w:r w:rsidR="00952819" w:rsidRPr="0095281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03B5C" w:rsidRPr="00952819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003B5C" w:rsidRPr="00BA6738" w:rsidRDefault="00003B5C" w:rsidP="004D7712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4D7712" w:rsidRPr="00577089" w:rsidRDefault="004D7712" w:rsidP="004D7712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77089">
        <w:rPr>
          <w:i/>
          <w:sz w:val="28"/>
          <w:szCs w:val="28"/>
        </w:rPr>
        <w:t>Данные по доходам представлены в Таблице № 1.</w:t>
      </w:r>
    </w:p>
    <w:p w:rsidR="0030247B" w:rsidRPr="007A3B61" w:rsidRDefault="0030247B" w:rsidP="0030247B">
      <w:pPr>
        <w:spacing w:after="0" w:line="240" w:lineRule="auto"/>
        <w:rPr>
          <w:rFonts w:ascii="Times New Roman" w:eastAsia="Calibri" w:hAnsi="Times New Roman"/>
          <w:i/>
          <w:color w:val="FF0000"/>
          <w:sz w:val="28"/>
          <w:szCs w:val="28"/>
          <w:lang w:eastAsia="ru-RU"/>
        </w:rPr>
        <w:sectPr w:rsidR="0030247B" w:rsidRPr="007A3B61">
          <w:pgSz w:w="11906" w:h="16838"/>
          <w:pgMar w:top="1134" w:right="850" w:bottom="1134" w:left="1701" w:header="708" w:footer="708" w:gutter="0"/>
          <w:cols w:space="720"/>
        </w:sectPr>
      </w:pPr>
    </w:p>
    <w:p w:rsidR="0030247B" w:rsidRPr="00737667" w:rsidRDefault="0030247B" w:rsidP="0030247B">
      <w:pPr>
        <w:pStyle w:val="a3"/>
        <w:tabs>
          <w:tab w:val="left" w:pos="709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737667">
        <w:rPr>
          <w:i/>
          <w:sz w:val="28"/>
          <w:szCs w:val="28"/>
        </w:rPr>
        <w:lastRenderedPageBreak/>
        <w:t xml:space="preserve">                                    Доходы бюджета </w:t>
      </w:r>
      <w:proofErr w:type="spellStart"/>
      <w:r w:rsidR="006C1D4C" w:rsidRPr="00737667">
        <w:rPr>
          <w:i/>
          <w:sz w:val="28"/>
          <w:szCs w:val="28"/>
        </w:rPr>
        <w:t>Подгорцевского</w:t>
      </w:r>
      <w:proofErr w:type="spellEnd"/>
      <w:r w:rsidRPr="00737667">
        <w:rPr>
          <w:i/>
          <w:sz w:val="28"/>
          <w:szCs w:val="28"/>
        </w:rPr>
        <w:t xml:space="preserve"> сельского поселения                         </w:t>
      </w:r>
    </w:p>
    <w:p w:rsidR="0030247B" w:rsidRPr="00737667" w:rsidRDefault="0030247B" w:rsidP="003024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3766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737667">
        <w:rPr>
          <w:rFonts w:ascii="Times New Roman" w:hAnsi="Times New Roman"/>
          <w:sz w:val="20"/>
          <w:szCs w:val="20"/>
        </w:rPr>
        <w:t xml:space="preserve">Таблица № 1                                                                                                                                                                                                                                  </w:t>
      </w:r>
    </w:p>
    <w:p w:rsidR="0030247B" w:rsidRPr="00737667" w:rsidRDefault="0030247B" w:rsidP="0030247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73766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тыс. руб.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275"/>
        <w:gridCol w:w="1560"/>
        <w:gridCol w:w="1414"/>
        <w:gridCol w:w="1418"/>
        <w:gridCol w:w="1137"/>
        <w:gridCol w:w="1045"/>
        <w:gridCol w:w="1275"/>
        <w:gridCol w:w="993"/>
      </w:tblGrid>
      <w:tr w:rsidR="00842D96" w:rsidRPr="00737667" w:rsidTr="00E959ED">
        <w:trPr>
          <w:trHeight w:val="70"/>
        </w:trPr>
        <w:tc>
          <w:tcPr>
            <w:tcW w:w="3794" w:type="dxa"/>
            <w:vMerge w:val="restart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</w:t>
            </w:r>
          </w:p>
          <w:p w:rsidR="00842D96" w:rsidRPr="00737667" w:rsidRDefault="00842D96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показателей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Первоначальный план</w:t>
            </w:r>
          </w:p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текущего года (2023)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Уточненный план (2023)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842D96" w:rsidRPr="00737667" w:rsidRDefault="00E959ED" w:rsidP="00737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 9</w:t>
            </w:r>
            <w:r w:rsidR="00842D96"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месяцев 2023 года</w:t>
            </w:r>
          </w:p>
        </w:tc>
        <w:tc>
          <w:tcPr>
            <w:tcW w:w="1414" w:type="dxa"/>
            <w:vMerge w:val="restart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%  </w:t>
            </w:r>
            <w:proofErr w:type="spellStart"/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</w:t>
            </w:r>
            <w:proofErr w:type="spellEnd"/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  <w:r w:rsidR="009528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 уточненному плану 2023г.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842D96" w:rsidRPr="00737667" w:rsidRDefault="00E959ED" w:rsidP="00737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</w:t>
            </w:r>
            <w:r w:rsidR="00842D96"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месяцев 2022 года</w:t>
            </w:r>
          </w:p>
        </w:tc>
        <w:tc>
          <w:tcPr>
            <w:tcW w:w="4450" w:type="dxa"/>
            <w:gridSpan w:val="4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Отклонения   исполнению</w:t>
            </w:r>
          </w:p>
        </w:tc>
      </w:tr>
      <w:tr w:rsidR="00842D96" w:rsidRPr="00737667" w:rsidTr="00E959ED">
        <w:trPr>
          <w:trHeight w:val="435"/>
        </w:trPr>
        <w:tc>
          <w:tcPr>
            <w:tcW w:w="3794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82" w:type="dxa"/>
            <w:gridSpan w:val="2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первоначальному плану 2023 г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аналогич</w:t>
            </w:r>
            <w:proofErr w:type="spellEnd"/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 периоду 2022г</w:t>
            </w:r>
          </w:p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842D96" w:rsidRPr="00737667" w:rsidTr="00E959ED">
        <w:trPr>
          <w:trHeight w:val="185"/>
        </w:trPr>
        <w:tc>
          <w:tcPr>
            <w:tcW w:w="3794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+/-</w:t>
            </w:r>
          </w:p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+, -</w:t>
            </w:r>
          </w:p>
        </w:tc>
        <w:tc>
          <w:tcPr>
            <w:tcW w:w="993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</w:tr>
      <w:tr w:rsidR="00842D96" w:rsidRPr="00737667" w:rsidTr="00E959ED">
        <w:trPr>
          <w:trHeight w:val="384"/>
        </w:trPr>
        <w:tc>
          <w:tcPr>
            <w:tcW w:w="3794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842D96" w:rsidRPr="00737667" w:rsidRDefault="00842D96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  доходов</w:t>
            </w:r>
          </w:p>
          <w:p w:rsidR="00842D96" w:rsidRPr="00737667" w:rsidRDefault="00842D96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11 997,1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16 694,1</w:t>
            </w:r>
          </w:p>
        </w:tc>
        <w:tc>
          <w:tcPr>
            <w:tcW w:w="1560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13 453,4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80,6</w:t>
            </w:r>
          </w:p>
        </w:tc>
        <w:tc>
          <w:tcPr>
            <w:tcW w:w="1418" w:type="dxa"/>
            <w:shd w:val="clear" w:color="auto" w:fill="auto"/>
          </w:tcPr>
          <w:p w:rsidR="00842D96" w:rsidRPr="006319D1" w:rsidRDefault="00E959ED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8 609,4</w:t>
            </w:r>
          </w:p>
        </w:tc>
        <w:tc>
          <w:tcPr>
            <w:tcW w:w="1137" w:type="dxa"/>
            <w:shd w:val="clear" w:color="auto" w:fill="auto"/>
          </w:tcPr>
          <w:p w:rsidR="00842D96" w:rsidRPr="006319D1" w:rsidRDefault="00E959ED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1 456,3</w:t>
            </w:r>
          </w:p>
        </w:tc>
        <w:tc>
          <w:tcPr>
            <w:tcW w:w="1045" w:type="dxa"/>
            <w:shd w:val="clear" w:color="auto" w:fill="auto"/>
          </w:tcPr>
          <w:p w:rsidR="00842D96" w:rsidRPr="006319D1" w:rsidRDefault="00E959ED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112,1</w:t>
            </w:r>
          </w:p>
        </w:tc>
        <w:tc>
          <w:tcPr>
            <w:tcW w:w="1275" w:type="dxa"/>
            <w:shd w:val="clear" w:color="auto" w:fill="auto"/>
          </w:tcPr>
          <w:p w:rsidR="00842D96" w:rsidRPr="006319D1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4 844,0</w:t>
            </w:r>
          </w:p>
        </w:tc>
        <w:tc>
          <w:tcPr>
            <w:tcW w:w="993" w:type="dxa"/>
            <w:shd w:val="clear" w:color="auto" w:fill="auto"/>
          </w:tcPr>
          <w:p w:rsidR="00842D96" w:rsidRPr="006319D1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156,3</w:t>
            </w:r>
          </w:p>
        </w:tc>
      </w:tr>
      <w:tr w:rsidR="00842D96" w:rsidRPr="00737667" w:rsidTr="00E959ED">
        <w:trPr>
          <w:trHeight w:val="180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Налоговые доходы  всего: в </w:t>
            </w:r>
            <w:proofErr w:type="spellStart"/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1 825,9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1 829,7</w:t>
            </w:r>
          </w:p>
        </w:tc>
        <w:tc>
          <w:tcPr>
            <w:tcW w:w="1560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1 039,5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80,6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E959ED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1 095,1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E959ED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-786,4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E959ED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56,9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-55,6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94,9</w:t>
            </w:r>
          </w:p>
        </w:tc>
      </w:tr>
      <w:tr w:rsidR="00842D96" w:rsidRPr="00737667" w:rsidTr="00E959ED">
        <w:trPr>
          <w:trHeight w:val="244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>1 196,7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1 196,7</w:t>
            </w:r>
          </w:p>
        </w:tc>
        <w:tc>
          <w:tcPr>
            <w:tcW w:w="1560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770,8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64,4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E959ED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718,6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E959ED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-425,9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E959ED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64,4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107,3</w:t>
            </w:r>
          </w:p>
        </w:tc>
      </w:tr>
      <w:tr w:rsidR="00842D96" w:rsidRPr="00737667" w:rsidTr="00E959ED">
        <w:trPr>
          <w:trHeight w:val="55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199,2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1560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169,5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E959ED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E959ED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-29,7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E959ED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85,1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102,1</w:t>
            </w:r>
          </w:p>
        </w:tc>
      </w:tr>
      <w:tr w:rsidR="00842D96" w:rsidRPr="00737667" w:rsidTr="00E959ED">
        <w:trPr>
          <w:trHeight w:val="218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имущество   физ. лиц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0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E959ED" w:rsidP="009B4E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E959ED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25,4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E959ED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-133,8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E959ED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-9,2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63,8</w:t>
            </w:r>
          </w:p>
        </w:tc>
      </w:tr>
      <w:tr w:rsidR="00842D96" w:rsidRPr="00737667" w:rsidTr="00E959ED"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Налог на совокупный доход 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560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307,9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E959ED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13,7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E959ED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E959ED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-2</w:t>
            </w:r>
            <w:r w:rsidR="005B3CC4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85,4</w:t>
            </w:r>
          </w:p>
        </w:tc>
      </w:tr>
      <w:tr w:rsidR="00842D96" w:rsidRPr="00737667" w:rsidTr="00E959ED">
        <w:trPr>
          <w:trHeight w:val="257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пошлина, сборы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E959ED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E959ED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E959ED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42D96" w:rsidRPr="00737667" w:rsidTr="00E959ED">
        <w:trPr>
          <w:trHeight w:val="319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560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71,3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E959ED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171,4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-208,7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E959ED" w:rsidP="006111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-100,1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E959ED" w:rsidP="004451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41,6</w:t>
            </w:r>
          </w:p>
        </w:tc>
      </w:tr>
      <w:tr w:rsidR="00842D96" w:rsidRPr="00737667" w:rsidTr="00E959ED">
        <w:trPr>
          <w:trHeight w:val="262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Неналоговые доходы всего в том числе: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241,7</w:t>
            </w:r>
          </w:p>
        </w:tc>
        <w:tc>
          <w:tcPr>
            <w:tcW w:w="1560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232,7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1418" w:type="dxa"/>
            <w:shd w:val="clear" w:color="auto" w:fill="auto"/>
          </w:tcPr>
          <w:p w:rsidR="00842D96" w:rsidRPr="00937EEE" w:rsidRDefault="00E959ED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EE">
              <w:rPr>
                <w:rFonts w:ascii="Times New Roman" w:hAnsi="Times New Roman"/>
                <w:b/>
                <w:sz w:val="18"/>
                <w:szCs w:val="18"/>
              </w:rPr>
              <w:t>216,0</w:t>
            </w:r>
          </w:p>
        </w:tc>
        <w:tc>
          <w:tcPr>
            <w:tcW w:w="1137" w:type="dxa"/>
            <w:shd w:val="clear" w:color="auto" w:fill="auto"/>
          </w:tcPr>
          <w:p w:rsidR="00842D96" w:rsidRPr="00937EEE" w:rsidRDefault="00E959ED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EEE">
              <w:rPr>
                <w:rFonts w:ascii="Times New Roman" w:hAnsi="Times New Roman"/>
                <w:b/>
                <w:sz w:val="18"/>
                <w:szCs w:val="18"/>
              </w:rPr>
              <w:t>232,7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E959ED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E959ED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E959ED" w:rsidP="004651B1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107,7</w:t>
            </w:r>
          </w:p>
        </w:tc>
      </w:tr>
      <w:tr w:rsidR="00842D96" w:rsidRPr="00737667" w:rsidTr="00E959ED">
        <w:trPr>
          <w:trHeight w:val="278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использования имущества находящегося  в </w:t>
            </w:r>
            <w:proofErr w:type="spellStart"/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муницип</w:t>
            </w:r>
            <w:proofErr w:type="spellEnd"/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собственности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937EEE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42D96" w:rsidRPr="00737667" w:rsidTr="00E959ED">
        <w:trPr>
          <w:trHeight w:val="225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продажи матер-х и </w:t>
            </w:r>
            <w:proofErr w:type="spellStart"/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немат</w:t>
            </w:r>
            <w:proofErr w:type="spellEnd"/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-х активов  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937EEE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937EEE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937EEE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42D96" w:rsidRPr="00737667" w:rsidTr="00E959ED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560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937EEE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937EEE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937EEE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42D96" w:rsidRPr="00737667" w:rsidTr="00E959ED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Прочие  доходы компенсация  затрат государства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3766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937EEE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42D96" w:rsidRPr="00737667" w:rsidTr="00E959ED">
        <w:trPr>
          <w:trHeight w:val="317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платных услуг 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D91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937EEE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42D96" w:rsidRPr="00737667" w:rsidTr="00E959ED">
        <w:trPr>
          <w:trHeight w:val="240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неналоговые доходы (инициативные платежи)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1560" w:type="dxa"/>
            <w:shd w:val="clear" w:color="auto" w:fill="auto"/>
          </w:tcPr>
          <w:p w:rsidR="00842D96" w:rsidRPr="00803ED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210,9</w:t>
            </w:r>
          </w:p>
        </w:tc>
        <w:tc>
          <w:tcPr>
            <w:tcW w:w="1414" w:type="dxa"/>
            <w:shd w:val="clear" w:color="auto" w:fill="auto"/>
          </w:tcPr>
          <w:p w:rsidR="00842D96" w:rsidRPr="00803ED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1418" w:type="dxa"/>
            <w:shd w:val="clear" w:color="auto" w:fill="auto"/>
          </w:tcPr>
          <w:p w:rsidR="00842D96" w:rsidRPr="00803ED7" w:rsidRDefault="00937EEE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216,0</w:t>
            </w:r>
          </w:p>
        </w:tc>
        <w:tc>
          <w:tcPr>
            <w:tcW w:w="1137" w:type="dxa"/>
            <w:shd w:val="clear" w:color="auto" w:fill="auto"/>
          </w:tcPr>
          <w:p w:rsidR="00842D96" w:rsidRPr="00803ED7" w:rsidRDefault="00937EEE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210,9</w:t>
            </w:r>
          </w:p>
        </w:tc>
        <w:tc>
          <w:tcPr>
            <w:tcW w:w="1045" w:type="dxa"/>
            <w:shd w:val="clear" w:color="auto" w:fill="auto"/>
          </w:tcPr>
          <w:p w:rsidR="00842D96" w:rsidRPr="00803ED7" w:rsidRDefault="00937EEE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803ED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-5,1</w:t>
            </w:r>
          </w:p>
        </w:tc>
        <w:tc>
          <w:tcPr>
            <w:tcW w:w="993" w:type="dxa"/>
            <w:shd w:val="clear" w:color="auto" w:fill="auto"/>
          </w:tcPr>
          <w:p w:rsidR="00842D96" w:rsidRPr="00803ED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97,6</w:t>
            </w:r>
          </w:p>
        </w:tc>
      </w:tr>
      <w:tr w:rsidR="00842D96" w:rsidRPr="00737667" w:rsidTr="00E959ED">
        <w:trPr>
          <w:trHeight w:val="367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937EEE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937EEE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937EEE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42D96" w:rsidRPr="00737667" w:rsidTr="00E959ED">
        <w:trPr>
          <w:trHeight w:val="416"/>
        </w:trPr>
        <w:tc>
          <w:tcPr>
            <w:tcW w:w="3794" w:type="dxa"/>
            <w:shd w:val="clear" w:color="auto" w:fill="auto"/>
            <w:hideMark/>
          </w:tcPr>
          <w:p w:rsidR="00842D96" w:rsidRPr="00737667" w:rsidRDefault="00842D96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Безвозмездные  поступления</w:t>
            </w:r>
          </w:p>
        </w:tc>
        <w:tc>
          <w:tcPr>
            <w:tcW w:w="1276" w:type="dxa"/>
            <w:shd w:val="clear" w:color="auto" w:fill="auto"/>
          </w:tcPr>
          <w:p w:rsidR="00842D96" w:rsidRPr="00737667" w:rsidRDefault="00842D9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76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10 171,2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14 622,7</w:t>
            </w:r>
          </w:p>
        </w:tc>
        <w:tc>
          <w:tcPr>
            <w:tcW w:w="1560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12 181,2</w:t>
            </w:r>
          </w:p>
        </w:tc>
        <w:tc>
          <w:tcPr>
            <w:tcW w:w="1414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1418" w:type="dxa"/>
            <w:shd w:val="clear" w:color="auto" w:fill="auto"/>
          </w:tcPr>
          <w:p w:rsidR="00842D96" w:rsidRPr="00737667" w:rsidRDefault="00937EEE" w:rsidP="001F54D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7 298,3</w:t>
            </w:r>
          </w:p>
        </w:tc>
        <w:tc>
          <w:tcPr>
            <w:tcW w:w="1137" w:type="dxa"/>
            <w:shd w:val="clear" w:color="auto" w:fill="auto"/>
          </w:tcPr>
          <w:p w:rsidR="00842D96" w:rsidRPr="00737667" w:rsidRDefault="00937EEE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2010</w:t>
            </w:r>
            <w:r w:rsidR="005B3CC4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045" w:type="dxa"/>
            <w:shd w:val="clear" w:color="auto" w:fill="auto"/>
          </w:tcPr>
          <w:p w:rsidR="00842D96" w:rsidRPr="00737667" w:rsidRDefault="00937EEE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119,8</w:t>
            </w:r>
          </w:p>
        </w:tc>
        <w:tc>
          <w:tcPr>
            <w:tcW w:w="1275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4 882, 9</w:t>
            </w:r>
          </w:p>
        </w:tc>
        <w:tc>
          <w:tcPr>
            <w:tcW w:w="993" w:type="dxa"/>
            <w:shd w:val="clear" w:color="auto" w:fill="auto"/>
          </w:tcPr>
          <w:p w:rsidR="00842D96" w:rsidRPr="00737667" w:rsidRDefault="00937EEE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166,9</w:t>
            </w:r>
          </w:p>
        </w:tc>
      </w:tr>
    </w:tbl>
    <w:p w:rsidR="0030247B" w:rsidRPr="00737667" w:rsidRDefault="0030247B" w:rsidP="003024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  <w:sectPr w:rsidR="0030247B" w:rsidRPr="00737667" w:rsidSect="004651B1">
          <w:pgSz w:w="16838" w:h="11906" w:orient="landscape"/>
          <w:pgMar w:top="567" w:right="1134" w:bottom="0" w:left="1134" w:header="709" w:footer="709" w:gutter="0"/>
          <w:cols w:space="720"/>
        </w:sectPr>
      </w:pPr>
    </w:p>
    <w:p w:rsidR="0030247B" w:rsidRPr="007A3B61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247B" w:rsidRPr="000A3F25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3F2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За </w:t>
      </w:r>
      <w:r w:rsidR="00BA6738" w:rsidRPr="000A3F25">
        <w:rPr>
          <w:rFonts w:ascii="Times New Roman" w:hAnsi="Times New Roman"/>
          <w:b/>
          <w:i/>
          <w:color w:val="000000" w:themeColor="text1"/>
          <w:sz w:val="28"/>
          <w:szCs w:val="28"/>
        </w:rPr>
        <w:t>9</w:t>
      </w:r>
      <w:r w:rsidRPr="000A3F2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месяц</w:t>
      </w:r>
      <w:r w:rsidR="005F69CC" w:rsidRPr="000A3F25">
        <w:rPr>
          <w:rFonts w:ascii="Times New Roman" w:hAnsi="Times New Roman"/>
          <w:b/>
          <w:i/>
          <w:color w:val="000000" w:themeColor="text1"/>
          <w:sz w:val="28"/>
          <w:szCs w:val="28"/>
        </w:rPr>
        <w:t>ев</w:t>
      </w:r>
      <w:r w:rsidRPr="000A3F2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2023 года поступление налоговых доходов</w:t>
      </w:r>
      <w:r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 составило в сумме </w:t>
      </w:r>
      <w:r w:rsidR="00566EDB">
        <w:rPr>
          <w:rFonts w:ascii="Times New Roman" w:hAnsi="Times New Roman"/>
          <w:color w:val="000000" w:themeColor="text1"/>
          <w:sz w:val="28"/>
          <w:szCs w:val="28"/>
        </w:rPr>
        <w:t>1039,5</w:t>
      </w:r>
      <w:r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 тыс. руб., </w:t>
      </w:r>
      <w:r w:rsidR="00A630DD"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05390B" w:rsidRPr="000A3F25">
        <w:rPr>
          <w:rFonts w:ascii="Times New Roman" w:hAnsi="Times New Roman"/>
          <w:color w:val="000000" w:themeColor="text1"/>
          <w:sz w:val="28"/>
          <w:szCs w:val="28"/>
        </w:rPr>
        <w:t>первоначально</w:t>
      </w:r>
      <w:r w:rsidR="00A630DD" w:rsidRPr="000A3F25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="00EA2D8C"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390B" w:rsidRPr="000A3F25">
        <w:rPr>
          <w:rFonts w:ascii="Times New Roman" w:hAnsi="Times New Roman"/>
          <w:color w:val="000000" w:themeColor="text1"/>
          <w:sz w:val="28"/>
          <w:szCs w:val="28"/>
        </w:rPr>
        <w:t>и уточненно</w:t>
      </w:r>
      <w:r w:rsidR="00A630DD" w:rsidRPr="000A3F25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="0005390B"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 план</w:t>
      </w:r>
      <w:r w:rsidR="00A630DD" w:rsidRPr="000A3F2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 2023 года </w:t>
      </w:r>
      <w:r w:rsidR="00EA2D8C"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7B47"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составило </w:t>
      </w:r>
      <w:r w:rsidR="000D4E78" w:rsidRPr="000A3F25">
        <w:rPr>
          <w:rFonts w:ascii="Times New Roman" w:hAnsi="Times New Roman"/>
          <w:color w:val="000000" w:themeColor="text1"/>
          <w:sz w:val="28"/>
          <w:szCs w:val="28"/>
        </w:rPr>
        <w:t>80,6</w:t>
      </w:r>
      <w:r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%,  ниже аналогичного периода прошлого года на </w:t>
      </w:r>
      <w:r w:rsidR="000D4E78" w:rsidRPr="000A3F25">
        <w:rPr>
          <w:rFonts w:ascii="Times New Roman" w:hAnsi="Times New Roman"/>
          <w:color w:val="000000" w:themeColor="text1"/>
          <w:sz w:val="28"/>
          <w:szCs w:val="28"/>
        </w:rPr>
        <w:t>55,6</w:t>
      </w:r>
      <w:r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0D4E78"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94,9 % </w:t>
      </w:r>
      <w:r w:rsidRPr="000A3F25">
        <w:rPr>
          <w:rFonts w:ascii="Times New Roman" w:hAnsi="Times New Roman"/>
          <w:color w:val="000000" w:themeColor="text1"/>
          <w:sz w:val="28"/>
          <w:szCs w:val="28"/>
        </w:rPr>
        <w:t>в том числе:</w:t>
      </w:r>
    </w:p>
    <w:p w:rsidR="0030247B" w:rsidRPr="000A3F25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0A3F25">
        <w:rPr>
          <w:rFonts w:ascii="Times New Roman" w:hAnsi="Times New Roman"/>
          <w:b/>
          <w:color w:val="000000" w:themeColor="text1"/>
          <w:sz w:val="28"/>
          <w:szCs w:val="28"/>
        </w:rPr>
        <w:t>поступило НДФЛ</w:t>
      </w:r>
      <w:r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22F3"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0D4E78" w:rsidRPr="000A3F25">
        <w:rPr>
          <w:rFonts w:ascii="Times New Roman" w:hAnsi="Times New Roman"/>
          <w:color w:val="000000" w:themeColor="text1"/>
          <w:sz w:val="28"/>
          <w:szCs w:val="28"/>
        </w:rPr>
        <w:t>770,8</w:t>
      </w:r>
      <w:r w:rsidR="008022F3"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исполнение составило </w:t>
      </w:r>
      <w:r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4E78" w:rsidRPr="000A3F25">
        <w:rPr>
          <w:rFonts w:ascii="Times New Roman" w:hAnsi="Times New Roman"/>
          <w:color w:val="000000" w:themeColor="text1"/>
          <w:sz w:val="28"/>
          <w:szCs w:val="28"/>
        </w:rPr>
        <w:t>64,4</w:t>
      </w:r>
      <w:r w:rsidRPr="000A3F25">
        <w:rPr>
          <w:rFonts w:ascii="Times New Roman" w:hAnsi="Times New Roman"/>
          <w:color w:val="000000" w:themeColor="text1"/>
          <w:sz w:val="28"/>
          <w:szCs w:val="28"/>
        </w:rPr>
        <w:t>% к уточненному и первоначальному  планам 2023 года</w:t>
      </w:r>
      <w:r w:rsidR="00A630DD" w:rsidRPr="000A3F2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30DD" w:rsidRPr="000A3F25">
        <w:rPr>
          <w:rFonts w:ascii="Times New Roman" w:hAnsi="Times New Roman"/>
          <w:color w:val="000000" w:themeColor="text1"/>
          <w:sz w:val="28"/>
          <w:szCs w:val="28"/>
        </w:rPr>
        <w:t>выше</w:t>
      </w:r>
      <w:r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 аналогичного периода прошлого года на </w:t>
      </w:r>
      <w:r w:rsidR="000D4E78" w:rsidRPr="000A3F25">
        <w:rPr>
          <w:rFonts w:ascii="Times New Roman" w:hAnsi="Times New Roman"/>
          <w:color w:val="000000" w:themeColor="text1"/>
          <w:sz w:val="28"/>
          <w:szCs w:val="28"/>
        </w:rPr>
        <w:t>52,2</w:t>
      </w:r>
      <w:r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на </w:t>
      </w:r>
      <w:r w:rsidR="000D4E78" w:rsidRPr="000A3F25">
        <w:rPr>
          <w:rFonts w:ascii="Times New Roman" w:hAnsi="Times New Roman"/>
          <w:color w:val="000000" w:themeColor="text1"/>
          <w:sz w:val="28"/>
          <w:szCs w:val="28"/>
        </w:rPr>
        <w:t>7,3</w:t>
      </w:r>
      <w:r w:rsidR="00F44272" w:rsidRPr="000A3F25">
        <w:rPr>
          <w:rFonts w:ascii="Times New Roman" w:hAnsi="Times New Roman"/>
          <w:color w:val="000000" w:themeColor="text1"/>
          <w:sz w:val="28"/>
          <w:szCs w:val="28"/>
        </w:rPr>
        <w:t>% (</w:t>
      </w:r>
      <w:r w:rsidR="000D4E78" w:rsidRPr="000A3F25">
        <w:rPr>
          <w:rFonts w:ascii="Times New Roman" w:hAnsi="Times New Roman"/>
          <w:color w:val="000000" w:themeColor="text1"/>
          <w:sz w:val="28"/>
          <w:szCs w:val="28"/>
        </w:rPr>
        <w:t>107,3</w:t>
      </w:r>
      <w:r w:rsidRPr="000A3F25">
        <w:rPr>
          <w:rFonts w:ascii="Times New Roman" w:hAnsi="Times New Roman"/>
          <w:color w:val="000000" w:themeColor="text1"/>
          <w:sz w:val="28"/>
          <w:szCs w:val="28"/>
        </w:rPr>
        <w:t>%);</w:t>
      </w:r>
    </w:p>
    <w:p w:rsidR="0030247B" w:rsidRPr="000A3F25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6738"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 w:rsidRPr="000A3F25">
        <w:rPr>
          <w:rFonts w:ascii="Times New Roman" w:hAnsi="Times New Roman"/>
          <w:b/>
          <w:color w:val="000000" w:themeColor="text1"/>
          <w:sz w:val="28"/>
          <w:szCs w:val="28"/>
        </w:rPr>
        <w:t>доходы от  уплаты акцизов</w:t>
      </w:r>
      <w:r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 поступили  в сумме </w:t>
      </w:r>
      <w:r w:rsidR="000A3F25" w:rsidRPr="000A3F25">
        <w:rPr>
          <w:rFonts w:ascii="Times New Roman" w:hAnsi="Times New Roman"/>
          <w:color w:val="000000" w:themeColor="text1"/>
          <w:sz w:val="28"/>
          <w:szCs w:val="28"/>
        </w:rPr>
        <w:t>169,5</w:t>
      </w:r>
      <w:r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  <w:r w:rsidR="00AC5CEC"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составило </w:t>
      </w:r>
      <w:r w:rsidR="000A3F25" w:rsidRPr="000A3F25">
        <w:rPr>
          <w:rFonts w:ascii="Times New Roman" w:hAnsi="Times New Roman"/>
          <w:color w:val="000000" w:themeColor="text1"/>
          <w:sz w:val="28"/>
          <w:szCs w:val="28"/>
        </w:rPr>
        <w:t>85,1</w:t>
      </w:r>
      <w:r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% к уточненному и первоначальному  планам 2023 года, выше аналогичного периода прошлого года на </w:t>
      </w:r>
      <w:r w:rsidR="000A3F25" w:rsidRPr="000A3F25">
        <w:rPr>
          <w:rFonts w:ascii="Times New Roman" w:hAnsi="Times New Roman"/>
          <w:color w:val="000000" w:themeColor="text1"/>
          <w:sz w:val="28"/>
          <w:szCs w:val="28"/>
        </w:rPr>
        <w:t>3,5</w:t>
      </w:r>
      <w:r w:rsidRPr="000A3F25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0A3F25" w:rsidRPr="000A3F25">
        <w:rPr>
          <w:rFonts w:ascii="Times New Roman" w:hAnsi="Times New Roman"/>
          <w:color w:val="000000" w:themeColor="text1"/>
          <w:sz w:val="28"/>
          <w:szCs w:val="28"/>
        </w:rPr>
        <w:t>2,1</w:t>
      </w:r>
      <w:r w:rsidRPr="000A3F25">
        <w:rPr>
          <w:rFonts w:ascii="Times New Roman" w:hAnsi="Times New Roman"/>
          <w:color w:val="000000" w:themeColor="text1"/>
          <w:sz w:val="28"/>
          <w:szCs w:val="28"/>
        </w:rPr>
        <w:t>% (</w:t>
      </w:r>
      <w:r w:rsidR="000A3F25" w:rsidRPr="000A3F25">
        <w:rPr>
          <w:rFonts w:ascii="Times New Roman" w:hAnsi="Times New Roman"/>
          <w:color w:val="000000" w:themeColor="text1"/>
          <w:sz w:val="28"/>
          <w:szCs w:val="28"/>
        </w:rPr>
        <w:t>102,1</w:t>
      </w:r>
      <w:r w:rsidRPr="000A3F25">
        <w:rPr>
          <w:rFonts w:ascii="Times New Roman" w:hAnsi="Times New Roman"/>
          <w:color w:val="000000" w:themeColor="text1"/>
          <w:sz w:val="28"/>
          <w:szCs w:val="28"/>
        </w:rPr>
        <w:t>%);</w:t>
      </w:r>
    </w:p>
    <w:p w:rsidR="004919FE" w:rsidRPr="00BC531C" w:rsidRDefault="00566EDB" w:rsidP="004919F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-</w:t>
      </w:r>
      <w:r w:rsidR="006F35DC" w:rsidRPr="00BA673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0247B" w:rsidRPr="00BA673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0247B" w:rsidRPr="00BC531C">
        <w:rPr>
          <w:rFonts w:ascii="Times New Roman" w:hAnsi="Times New Roman"/>
          <w:b/>
          <w:color w:val="000000" w:themeColor="text1"/>
          <w:sz w:val="28"/>
          <w:szCs w:val="28"/>
        </w:rPr>
        <w:t>налог на имущество физических лиц</w:t>
      </w:r>
      <w:r w:rsidR="0030247B" w:rsidRPr="00BC53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C531C">
        <w:rPr>
          <w:rFonts w:ascii="Times New Roman" w:hAnsi="Times New Roman"/>
          <w:color w:val="000000" w:themeColor="text1"/>
          <w:sz w:val="28"/>
          <w:szCs w:val="28"/>
        </w:rPr>
        <w:t xml:space="preserve"> поступил </w:t>
      </w:r>
      <w:r w:rsidR="0030247B" w:rsidRPr="00BC531C">
        <w:rPr>
          <w:rFonts w:ascii="Times New Roman" w:hAnsi="Times New Roman"/>
          <w:color w:val="000000" w:themeColor="text1"/>
          <w:sz w:val="28"/>
          <w:szCs w:val="28"/>
        </w:rPr>
        <w:t>в сумме</w:t>
      </w:r>
      <w:r w:rsidR="006F35DC" w:rsidRPr="00BC531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BC531C">
        <w:rPr>
          <w:rFonts w:ascii="Times New Roman" w:hAnsi="Times New Roman"/>
          <w:color w:val="000000" w:themeColor="text1"/>
          <w:sz w:val="28"/>
          <w:szCs w:val="28"/>
        </w:rPr>
        <w:t>16,2</w:t>
      </w:r>
      <w:r w:rsidR="006F35DC" w:rsidRPr="00BC531C">
        <w:rPr>
          <w:rFonts w:ascii="Times New Roman" w:hAnsi="Times New Roman"/>
          <w:color w:val="000000" w:themeColor="text1"/>
          <w:sz w:val="28"/>
          <w:szCs w:val="28"/>
        </w:rPr>
        <w:t xml:space="preserve">  тыс. руб.</w:t>
      </w:r>
      <w:r w:rsidR="004919FE" w:rsidRPr="00BC531C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 составило </w:t>
      </w:r>
      <w:r w:rsidRPr="00BC531C">
        <w:rPr>
          <w:rFonts w:ascii="Times New Roman" w:hAnsi="Times New Roman"/>
          <w:color w:val="000000" w:themeColor="text1"/>
          <w:sz w:val="28"/>
          <w:szCs w:val="28"/>
        </w:rPr>
        <w:t>10,8</w:t>
      </w:r>
      <w:r w:rsidR="00A123E1" w:rsidRPr="00BC531C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4919FE" w:rsidRPr="00BC531C">
        <w:rPr>
          <w:rFonts w:ascii="Times New Roman" w:hAnsi="Times New Roman"/>
          <w:color w:val="000000" w:themeColor="text1"/>
          <w:sz w:val="28"/>
          <w:szCs w:val="28"/>
        </w:rPr>
        <w:t xml:space="preserve"> к уточненному и первоначальному  планам 2023 года, </w:t>
      </w:r>
      <w:r w:rsidR="00A123E1" w:rsidRPr="00BC531C">
        <w:rPr>
          <w:rFonts w:ascii="Times New Roman" w:hAnsi="Times New Roman"/>
          <w:color w:val="000000" w:themeColor="text1"/>
          <w:sz w:val="28"/>
          <w:szCs w:val="28"/>
        </w:rPr>
        <w:t>ниже</w:t>
      </w:r>
      <w:r w:rsidR="004919FE" w:rsidRPr="00BC531C">
        <w:rPr>
          <w:rFonts w:ascii="Times New Roman" w:hAnsi="Times New Roman"/>
          <w:color w:val="000000" w:themeColor="text1"/>
          <w:sz w:val="28"/>
          <w:szCs w:val="28"/>
        </w:rPr>
        <w:t xml:space="preserve"> аналогичного периода прошлого года на </w:t>
      </w:r>
      <w:r w:rsidRPr="00BC531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A123E1" w:rsidRPr="00BC53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C531C">
        <w:rPr>
          <w:rFonts w:ascii="Times New Roman" w:hAnsi="Times New Roman"/>
          <w:color w:val="000000" w:themeColor="text1"/>
          <w:sz w:val="28"/>
          <w:szCs w:val="28"/>
        </w:rPr>
        <w:t>9,2</w:t>
      </w:r>
      <w:r w:rsidR="004919FE" w:rsidRPr="00BC531C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Pr="00BC531C">
        <w:rPr>
          <w:rFonts w:ascii="Times New Roman" w:hAnsi="Times New Roman"/>
          <w:color w:val="000000" w:themeColor="text1"/>
          <w:sz w:val="28"/>
          <w:szCs w:val="28"/>
        </w:rPr>
        <w:t>63,8</w:t>
      </w:r>
      <w:r w:rsidR="00662DF2" w:rsidRPr="00BC531C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4919FE" w:rsidRPr="00BC531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62DF2" w:rsidRPr="00BA6738" w:rsidRDefault="00662DF2" w:rsidP="004919F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F6E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="00EF6E08" w:rsidRPr="00EF6E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налогу на </w:t>
      </w:r>
      <w:r w:rsidRPr="00EF6E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F6E08" w:rsidRPr="00EF6E08">
        <w:rPr>
          <w:rFonts w:ascii="Times New Roman" w:hAnsi="Times New Roman"/>
          <w:b/>
          <w:color w:val="000000" w:themeColor="text1"/>
          <w:sz w:val="28"/>
          <w:szCs w:val="28"/>
        </w:rPr>
        <w:t>совокупный налог</w:t>
      </w:r>
      <w:r w:rsidR="00EF6E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C531C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 составило в сумме </w:t>
      </w:r>
      <w:r w:rsidR="00BC531C" w:rsidRPr="00BC531C">
        <w:rPr>
          <w:rFonts w:ascii="Times New Roman" w:hAnsi="Times New Roman"/>
          <w:color w:val="000000" w:themeColor="text1"/>
          <w:sz w:val="28"/>
          <w:szCs w:val="28"/>
        </w:rPr>
        <w:t>11,7 тыс. руб., к уточненному плану на 3,8% (307,9) выше, но ниже чем к аналогичному периоду прошлого года на -2,0 тыс.</w:t>
      </w:r>
      <w:r w:rsidR="00BC53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531C" w:rsidRPr="00BC531C">
        <w:rPr>
          <w:rFonts w:ascii="Times New Roman" w:hAnsi="Times New Roman"/>
          <w:color w:val="000000" w:themeColor="text1"/>
          <w:sz w:val="28"/>
          <w:szCs w:val="28"/>
        </w:rPr>
        <w:t>руб., или  на 85,4%</w:t>
      </w:r>
      <w:r w:rsidR="00BC531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0247B" w:rsidRPr="00AF65F9" w:rsidRDefault="0030247B" w:rsidP="00DD63E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65F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F65F9">
        <w:rPr>
          <w:rFonts w:ascii="Times New Roman" w:hAnsi="Times New Roman"/>
          <w:b/>
          <w:color w:val="000000" w:themeColor="text1"/>
          <w:sz w:val="28"/>
          <w:szCs w:val="28"/>
        </w:rPr>
        <w:t>земельного налога</w:t>
      </w:r>
      <w:r w:rsidRPr="00AF65F9">
        <w:rPr>
          <w:rFonts w:ascii="Times New Roman" w:hAnsi="Times New Roman"/>
          <w:color w:val="000000" w:themeColor="text1"/>
          <w:sz w:val="28"/>
          <w:szCs w:val="28"/>
        </w:rPr>
        <w:t xml:space="preserve"> поступило в </w:t>
      </w:r>
      <w:r w:rsidR="00AF65F9" w:rsidRPr="00AF65F9">
        <w:rPr>
          <w:rFonts w:ascii="Times New Roman" w:hAnsi="Times New Roman"/>
          <w:color w:val="000000" w:themeColor="text1"/>
          <w:sz w:val="28"/>
          <w:szCs w:val="28"/>
        </w:rPr>
        <w:t>71,3</w:t>
      </w:r>
      <w:r w:rsidRPr="00AF65F9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что  составило </w:t>
      </w:r>
      <w:r w:rsidR="00AF65F9" w:rsidRPr="00AF65F9">
        <w:rPr>
          <w:rFonts w:ascii="Times New Roman" w:hAnsi="Times New Roman"/>
          <w:color w:val="000000" w:themeColor="text1"/>
          <w:sz w:val="28"/>
          <w:szCs w:val="28"/>
        </w:rPr>
        <w:t>25,5</w:t>
      </w:r>
      <w:r w:rsidRPr="00AF65F9">
        <w:rPr>
          <w:rFonts w:ascii="Times New Roman" w:hAnsi="Times New Roman"/>
          <w:color w:val="000000" w:themeColor="text1"/>
          <w:sz w:val="28"/>
          <w:szCs w:val="28"/>
        </w:rPr>
        <w:t xml:space="preserve">% к первоначальному и уточненному   планам 2023 года, ниже аналогичного периода прошлого года </w:t>
      </w:r>
      <w:r w:rsidR="00851C3D" w:rsidRPr="00AF65F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AF65F9" w:rsidRPr="00AF65F9">
        <w:rPr>
          <w:rFonts w:ascii="Times New Roman" w:hAnsi="Times New Roman"/>
          <w:color w:val="000000" w:themeColor="text1"/>
          <w:sz w:val="28"/>
          <w:szCs w:val="28"/>
        </w:rPr>
        <w:t>100,1</w:t>
      </w:r>
      <w:r w:rsidR="00851C3D" w:rsidRPr="00AF65F9"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  <w:r w:rsidRPr="00AF65F9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AF65F9" w:rsidRPr="00AF65F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851C3D" w:rsidRPr="00AF65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65F9" w:rsidRPr="00AF65F9">
        <w:rPr>
          <w:rFonts w:ascii="Times New Roman" w:hAnsi="Times New Roman"/>
          <w:color w:val="000000" w:themeColor="text1"/>
          <w:sz w:val="28"/>
          <w:szCs w:val="28"/>
        </w:rPr>
        <w:t>41,6</w:t>
      </w:r>
      <w:r w:rsidR="00851C3D" w:rsidRPr="00AF65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51CC" w:rsidRPr="00AF65F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02967" w:rsidRPr="00AF65F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229B4" w:rsidRPr="00AF65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0247B" w:rsidRPr="00AF65F9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65F9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по вышеперечисленным налогам небольшое, так как основное поступление будет приходиться на </w:t>
      </w:r>
      <w:r w:rsidR="00AF65F9" w:rsidRPr="00AF65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65F9">
        <w:rPr>
          <w:rFonts w:ascii="Times New Roman" w:hAnsi="Times New Roman"/>
          <w:color w:val="000000" w:themeColor="text1"/>
          <w:sz w:val="28"/>
          <w:szCs w:val="28"/>
        </w:rPr>
        <w:t>4 кварталы 2023 года.</w:t>
      </w:r>
    </w:p>
    <w:p w:rsidR="004651B1" w:rsidRPr="00AF65F9" w:rsidRDefault="004651B1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247B" w:rsidRPr="00881A31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1A3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Поступление  неналоговых  доходов </w:t>
      </w:r>
      <w:r w:rsidR="00A85E8E" w:rsidRPr="00881A31">
        <w:rPr>
          <w:rFonts w:ascii="Times New Roman" w:hAnsi="Times New Roman"/>
          <w:b/>
          <w:i/>
          <w:color w:val="000000" w:themeColor="text1"/>
          <w:sz w:val="28"/>
          <w:szCs w:val="28"/>
        </w:rPr>
        <w:t>запланировано на</w:t>
      </w:r>
      <w:r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1A31">
        <w:rPr>
          <w:rFonts w:ascii="Times New Roman" w:hAnsi="Times New Roman"/>
          <w:b/>
          <w:i/>
          <w:color w:val="000000" w:themeColor="text1"/>
          <w:sz w:val="28"/>
          <w:szCs w:val="28"/>
        </w:rPr>
        <w:t>2023</w:t>
      </w:r>
      <w:r w:rsidR="00A85E8E" w:rsidRPr="00881A3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год</w:t>
      </w:r>
      <w:r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  в сумме </w:t>
      </w:r>
      <w:r w:rsidR="00AF65F9" w:rsidRPr="00881A31">
        <w:rPr>
          <w:rFonts w:ascii="Times New Roman" w:hAnsi="Times New Roman"/>
          <w:color w:val="000000" w:themeColor="text1"/>
          <w:sz w:val="28"/>
          <w:szCs w:val="28"/>
        </w:rPr>
        <w:t>241,7</w:t>
      </w:r>
      <w:r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07294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46778"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 составило в сумме </w:t>
      </w:r>
      <w:r w:rsidR="00AF65F9" w:rsidRPr="00881A31">
        <w:rPr>
          <w:rFonts w:ascii="Times New Roman" w:hAnsi="Times New Roman"/>
          <w:color w:val="000000" w:themeColor="text1"/>
          <w:sz w:val="28"/>
          <w:szCs w:val="28"/>
        </w:rPr>
        <w:t>232,7</w:t>
      </w:r>
      <w:r w:rsidR="00EB1314"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</w:t>
      </w:r>
      <w:r w:rsidR="004072D3" w:rsidRPr="00881A3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B1314"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65F9" w:rsidRPr="00881A31">
        <w:rPr>
          <w:rFonts w:ascii="Times New Roman" w:hAnsi="Times New Roman"/>
          <w:color w:val="000000" w:themeColor="text1"/>
          <w:sz w:val="28"/>
          <w:szCs w:val="28"/>
        </w:rPr>
        <w:t>96,3</w:t>
      </w:r>
      <w:r w:rsidR="00EB1314" w:rsidRPr="00881A31">
        <w:rPr>
          <w:rFonts w:ascii="Times New Roman" w:hAnsi="Times New Roman"/>
          <w:color w:val="000000" w:themeColor="text1"/>
          <w:sz w:val="28"/>
          <w:szCs w:val="28"/>
        </w:rPr>
        <w:t>% к уточненному плану</w:t>
      </w:r>
      <w:r w:rsidR="00A85E8E" w:rsidRPr="00881A3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D66C1" w:rsidRPr="00881A31" w:rsidRDefault="004D66C1" w:rsidP="004D66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1A31">
        <w:rPr>
          <w:rFonts w:ascii="Times New Roman" w:hAnsi="Times New Roman"/>
          <w:color w:val="000000" w:themeColor="text1"/>
          <w:sz w:val="28"/>
          <w:szCs w:val="28"/>
        </w:rPr>
        <w:t>-штрафы, санкции, возмещение ущерба</w:t>
      </w:r>
      <w:r w:rsidR="00EB1314"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 исполнены в сумме 21,7 тыс. руб.</w:t>
      </w:r>
      <w:r w:rsidR="00AF65F9"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 к уточненному плану составляет  или 100 %</w:t>
      </w:r>
      <w:proofErr w:type="gramStart"/>
      <w:r w:rsidR="00AF65F9"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1A31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4D66C1" w:rsidRPr="00881A31" w:rsidRDefault="00046778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1A31">
        <w:rPr>
          <w:rFonts w:ascii="Times New Roman" w:hAnsi="Times New Roman"/>
          <w:color w:val="000000" w:themeColor="text1"/>
          <w:sz w:val="28"/>
          <w:szCs w:val="28"/>
        </w:rPr>
        <w:t>Не запланированы доходы:</w:t>
      </w:r>
    </w:p>
    <w:p w:rsidR="0030247B" w:rsidRPr="00881A31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1A31">
        <w:rPr>
          <w:rFonts w:ascii="Times New Roman" w:hAnsi="Times New Roman"/>
          <w:color w:val="000000" w:themeColor="text1"/>
          <w:sz w:val="28"/>
          <w:szCs w:val="28"/>
        </w:rPr>
        <w:t>-доходы от продажи материальных и немате</w:t>
      </w:r>
      <w:r w:rsidR="004E1C9D"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риальных активов  в 2023 году  </w:t>
      </w:r>
      <w:r w:rsidR="00A85E8E" w:rsidRPr="00881A31">
        <w:rPr>
          <w:rFonts w:ascii="Times New Roman" w:hAnsi="Times New Roman"/>
          <w:color w:val="000000" w:themeColor="text1"/>
          <w:sz w:val="28"/>
          <w:szCs w:val="28"/>
        </w:rPr>
        <w:t>не запланированы</w:t>
      </w:r>
      <w:r w:rsidRPr="00881A3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0247B" w:rsidRPr="00881A31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-доходы от использования имущества </w:t>
      </w:r>
      <w:r w:rsidR="00A85E8E" w:rsidRPr="00881A31">
        <w:rPr>
          <w:rFonts w:ascii="Times New Roman" w:hAnsi="Times New Roman"/>
          <w:color w:val="000000" w:themeColor="text1"/>
          <w:sz w:val="28"/>
          <w:szCs w:val="28"/>
        </w:rPr>
        <w:t>не запланированы</w:t>
      </w:r>
      <w:r w:rsidRPr="00881A3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0247B" w:rsidRPr="00881A31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-средства самообложения </w:t>
      </w:r>
      <w:r w:rsidR="00A85E8E" w:rsidRPr="00881A31">
        <w:rPr>
          <w:rFonts w:ascii="Times New Roman" w:hAnsi="Times New Roman"/>
          <w:color w:val="000000" w:themeColor="text1"/>
          <w:sz w:val="28"/>
          <w:szCs w:val="28"/>
        </w:rPr>
        <w:t>не запланированы;</w:t>
      </w:r>
    </w:p>
    <w:p w:rsidR="0030247B" w:rsidRPr="00881A31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-прочие доходы от компенсации затрат государства </w:t>
      </w:r>
      <w:r w:rsidR="00A85E8E" w:rsidRPr="00881A31">
        <w:rPr>
          <w:rFonts w:ascii="Times New Roman" w:hAnsi="Times New Roman"/>
          <w:color w:val="000000" w:themeColor="text1"/>
          <w:sz w:val="28"/>
          <w:szCs w:val="28"/>
        </w:rPr>
        <w:t>не запланированы в 2023 году</w:t>
      </w:r>
      <w:r w:rsidR="00AF65F9" w:rsidRPr="00881A31">
        <w:rPr>
          <w:rFonts w:ascii="Times New Roman" w:hAnsi="Times New Roman"/>
          <w:color w:val="000000" w:themeColor="text1"/>
          <w:sz w:val="28"/>
          <w:szCs w:val="28"/>
        </w:rPr>
        <w:t>, но исполнены в сумме 0,1 тыс. руб</w:t>
      </w:r>
      <w:r w:rsidR="00DD12AB" w:rsidRPr="00881A3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D12AB" w:rsidRPr="00881A31" w:rsidRDefault="00DD12AB" w:rsidP="00DD12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1A31">
        <w:rPr>
          <w:rFonts w:ascii="Times New Roman" w:hAnsi="Times New Roman"/>
          <w:color w:val="000000" w:themeColor="text1"/>
          <w:sz w:val="28"/>
          <w:szCs w:val="28"/>
        </w:rPr>
        <w:t>-доходы от платных услуг не запланированы в 2023 году.</w:t>
      </w:r>
    </w:p>
    <w:p w:rsidR="00AF65F9" w:rsidRPr="00881A31" w:rsidRDefault="00AF65F9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1A3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D12AB"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 по прочим</w:t>
      </w:r>
      <w:r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 неналоговы</w:t>
      </w:r>
      <w:r w:rsidR="00DD12AB" w:rsidRPr="00881A3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 доход</w:t>
      </w:r>
      <w:r w:rsidR="00DD12AB" w:rsidRPr="00881A31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 (инициативные платежи)</w:t>
      </w:r>
      <w:r w:rsidR="00DD12AB"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 составило 210,9 тыс. руб., к уточненному плану составляет 95,9 %,  но ниже чем в аналогичный период прошлого года на -5,1 тыс. руб., или 97,6%. </w:t>
      </w:r>
    </w:p>
    <w:p w:rsidR="00DD12AB" w:rsidRPr="00881A31" w:rsidRDefault="00DD12A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1A31">
        <w:rPr>
          <w:rFonts w:ascii="Times New Roman" w:hAnsi="Times New Roman"/>
          <w:color w:val="000000" w:themeColor="text1"/>
          <w:sz w:val="28"/>
          <w:szCs w:val="28"/>
        </w:rPr>
        <w:t>- средства самообложения граждан не запланированы.</w:t>
      </w:r>
    </w:p>
    <w:p w:rsidR="0030247B" w:rsidRPr="00881A31" w:rsidRDefault="0030247B" w:rsidP="003105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Безвозмездные поступления запланированы в 2023 году  в сумме                   </w:t>
      </w:r>
      <w:r w:rsidR="00A85E8E" w:rsidRPr="00881A3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D12AB" w:rsidRPr="00881A31">
        <w:rPr>
          <w:rFonts w:ascii="Times New Roman" w:hAnsi="Times New Roman"/>
          <w:color w:val="000000" w:themeColor="text1"/>
          <w:sz w:val="28"/>
          <w:szCs w:val="28"/>
        </w:rPr>
        <w:t> 622,7 тыс. руб</w:t>
      </w:r>
      <w:r w:rsidRPr="00881A3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D12AB"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  за </w:t>
      </w:r>
      <w:r w:rsidR="00BA6738" w:rsidRPr="00881A31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 месяц</w:t>
      </w:r>
      <w:r w:rsidR="00B40722" w:rsidRPr="00881A31">
        <w:rPr>
          <w:rFonts w:ascii="Times New Roman" w:hAnsi="Times New Roman"/>
          <w:color w:val="000000" w:themeColor="text1"/>
          <w:sz w:val="28"/>
          <w:szCs w:val="28"/>
        </w:rPr>
        <w:t>ев</w:t>
      </w:r>
      <w:r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 2023 года составило  </w:t>
      </w:r>
      <w:r w:rsidR="00DD12AB" w:rsidRPr="00881A31">
        <w:rPr>
          <w:rFonts w:ascii="Times New Roman" w:hAnsi="Times New Roman"/>
          <w:color w:val="000000" w:themeColor="text1"/>
          <w:sz w:val="28"/>
          <w:szCs w:val="28"/>
        </w:rPr>
        <w:t>12 181 ,2</w:t>
      </w:r>
      <w:r w:rsidR="0065736B"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1A3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тыс. руб. или  </w:t>
      </w:r>
      <w:r w:rsidR="00DD12AB"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83,3 </w:t>
      </w:r>
      <w:r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%  к  уточненному  плану 2023 года, с увеличением к аналогичному периоду прошлого года на </w:t>
      </w:r>
      <w:r w:rsidR="00DD12AB" w:rsidRPr="00881A31">
        <w:rPr>
          <w:rFonts w:ascii="Times New Roman" w:hAnsi="Times New Roman"/>
          <w:color w:val="000000" w:themeColor="text1"/>
          <w:sz w:val="28"/>
          <w:szCs w:val="28"/>
        </w:rPr>
        <w:t>4 882,9</w:t>
      </w:r>
      <w:r w:rsidRPr="00881A31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DD12AB" w:rsidRPr="00881A31">
        <w:rPr>
          <w:rFonts w:ascii="Times New Roman" w:hAnsi="Times New Roman"/>
          <w:color w:val="000000" w:themeColor="text1"/>
          <w:sz w:val="28"/>
          <w:szCs w:val="28"/>
        </w:rPr>
        <w:t>66,9</w:t>
      </w:r>
      <w:r w:rsidRPr="00881A31">
        <w:rPr>
          <w:rFonts w:ascii="Times New Roman" w:hAnsi="Times New Roman"/>
          <w:color w:val="000000" w:themeColor="text1"/>
          <w:sz w:val="28"/>
          <w:szCs w:val="28"/>
        </w:rPr>
        <w:t>% (</w:t>
      </w:r>
      <w:r w:rsidR="00DD12AB" w:rsidRPr="00881A31">
        <w:rPr>
          <w:rFonts w:ascii="Times New Roman" w:hAnsi="Times New Roman"/>
          <w:color w:val="000000" w:themeColor="text1"/>
          <w:sz w:val="28"/>
          <w:szCs w:val="28"/>
        </w:rPr>
        <w:t>166</w:t>
      </w:r>
      <w:r w:rsidR="00A85E8E" w:rsidRPr="00881A3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D12AB" w:rsidRPr="00881A31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881A31">
        <w:rPr>
          <w:rFonts w:ascii="Times New Roman" w:hAnsi="Times New Roman"/>
          <w:color w:val="000000" w:themeColor="text1"/>
          <w:sz w:val="28"/>
          <w:szCs w:val="28"/>
        </w:rPr>
        <w:t>%).</w:t>
      </w:r>
    </w:p>
    <w:p w:rsidR="00C710EB" w:rsidRPr="006D0A9E" w:rsidRDefault="00C710EB" w:rsidP="003105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0A9E">
        <w:rPr>
          <w:rFonts w:ascii="Times New Roman" w:hAnsi="Times New Roman"/>
          <w:color w:val="000000" w:themeColor="text1"/>
          <w:sz w:val="28"/>
          <w:szCs w:val="28"/>
        </w:rPr>
        <w:t xml:space="preserve">Удельный вес собственных доходов к общему объему доходов составляет  </w:t>
      </w:r>
      <w:r w:rsidR="005B3CC4">
        <w:rPr>
          <w:rFonts w:ascii="Times New Roman" w:hAnsi="Times New Roman"/>
          <w:color w:val="000000" w:themeColor="text1"/>
          <w:sz w:val="28"/>
          <w:szCs w:val="28"/>
        </w:rPr>
        <w:t>9,5</w:t>
      </w:r>
      <w:r w:rsidR="006D0A9E" w:rsidRPr="006D0A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0A9E">
        <w:rPr>
          <w:rFonts w:ascii="Times New Roman" w:hAnsi="Times New Roman"/>
          <w:color w:val="000000" w:themeColor="text1"/>
          <w:sz w:val="28"/>
          <w:szCs w:val="28"/>
        </w:rPr>
        <w:t>%  (из них:</w:t>
      </w:r>
      <w:r w:rsidR="0040105D" w:rsidRPr="006D0A9E">
        <w:rPr>
          <w:rFonts w:ascii="Times New Roman" w:hAnsi="Times New Roman"/>
          <w:color w:val="000000" w:themeColor="text1"/>
          <w:sz w:val="28"/>
          <w:szCs w:val="28"/>
        </w:rPr>
        <w:t xml:space="preserve"> налоговые </w:t>
      </w:r>
      <w:r w:rsidR="006D0A9E" w:rsidRPr="006D0A9E">
        <w:rPr>
          <w:rFonts w:ascii="Times New Roman" w:hAnsi="Times New Roman"/>
          <w:color w:val="000000" w:themeColor="text1"/>
          <w:sz w:val="28"/>
          <w:szCs w:val="28"/>
        </w:rPr>
        <w:t>7,7</w:t>
      </w:r>
      <w:r w:rsidR="004072D3" w:rsidRPr="006D0A9E">
        <w:rPr>
          <w:rFonts w:ascii="Times New Roman" w:hAnsi="Times New Roman"/>
          <w:color w:val="000000" w:themeColor="text1"/>
          <w:sz w:val="28"/>
          <w:szCs w:val="28"/>
        </w:rPr>
        <w:t xml:space="preserve">%, неналоговые </w:t>
      </w:r>
      <w:r w:rsidR="005B3CC4">
        <w:rPr>
          <w:rFonts w:ascii="Times New Roman" w:hAnsi="Times New Roman"/>
          <w:color w:val="000000" w:themeColor="text1"/>
          <w:sz w:val="28"/>
          <w:szCs w:val="28"/>
        </w:rPr>
        <w:t>1,8</w:t>
      </w:r>
      <w:r w:rsidR="006D0A9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4072D3" w:rsidRPr="006D0A9E">
        <w:rPr>
          <w:rFonts w:ascii="Times New Roman" w:hAnsi="Times New Roman"/>
          <w:color w:val="000000" w:themeColor="text1"/>
          <w:sz w:val="28"/>
          <w:szCs w:val="28"/>
        </w:rPr>
        <w:t xml:space="preserve">, безвозмездные поступления составляют </w:t>
      </w:r>
      <w:r w:rsidR="005B3CC4">
        <w:rPr>
          <w:rFonts w:ascii="Times New Roman" w:hAnsi="Times New Roman"/>
          <w:color w:val="000000" w:themeColor="text1"/>
          <w:sz w:val="28"/>
          <w:szCs w:val="28"/>
        </w:rPr>
        <w:t>90,5</w:t>
      </w:r>
      <w:r w:rsidR="006D0A9E" w:rsidRPr="006D0A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3C4F" w:rsidRPr="006D0A9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6D0A9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C3C4F" w:rsidRPr="006D0A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3C4F" w:rsidRPr="006D0A9E" w:rsidRDefault="001C3C4F" w:rsidP="003105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247B" w:rsidRPr="00BA6738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55AD6">
        <w:rPr>
          <w:rFonts w:ascii="Times New Roman" w:hAnsi="Times New Roman"/>
          <w:b/>
          <w:color w:val="000000" w:themeColor="text1"/>
          <w:sz w:val="28"/>
          <w:szCs w:val="28"/>
        </w:rPr>
        <w:t>Анализ расходной части бюджета поселения</w:t>
      </w:r>
      <w:r w:rsidR="00625517" w:rsidRPr="00BA6738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625517" w:rsidRPr="00BA6738" w:rsidRDefault="00625517" w:rsidP="0030247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0247B" w:rsidRPr="00255AD6" w:rsidRDefault="0030247B" w:rsidP="003024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6738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255AD6">
        <w:rPr>
          <w:rFonts w:ascii="Times New Roman" w:hAnsi="Times New Roman"/>
          <w:color w:val="000000" w:themeColor="text1"/>
          <w:sz w:val="28"/>
          <w:szCs w:val="28"/>
        </w:rPr>
        <w:t xml:space="preserve">В сводной бюджетной росписи годовые бюджетные назначения по расходам бюджета поселения составляют на </w:t>
      </w:r>
      <w:r w:rsidR="007A51BA" w:rsidRPr="00255AD6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="00BA6738" w:rsidRPr="00255AD6">
        <w:rPr>
          <w:rFonts w:ascii="Times New Roman" w:hAnsi="Times New Roman"/>
          <w:color w:val="000000" w:themeColor="text1"/>
          <w:sz w:val="28"/>
          <w:szCs w:val="28"/>
        </w:rPr>
        <w:t>октября</w:t>
      </w:r>
      <w:r w:rsidRPr="00255AD6">
        <w:rPr>
          <w:rFonts w:ascii="Times New Roman" w:hAnsi="Times New Roman"/>
          <w:color w:val="000000" w:themeColor="text1"/>
          <w:sz w:val="28"/>
          <w:szCs w:val="28"/>
        </w:rPr>
        <w:t xml:space="preserve"> 2023 года в сумме         </w:t>
      </w:r>
      <w:r w:rsidR="00255AD6" w:rsidRPr="00255AD6">
        <w:rPr>
          <w:rFonts w:ascii="Times New Roman" w:hAnsi="Times New Roman"/>
          <w:color w:val="000000" w:themeColor="text1"/>
          <w:sz w:val="28"/>
          <w:szCs w:val="28"/>
        </w:rPr>
        <w:t>16 714,1</w:t>
      </w:r>
      <w:r w:rsidRPr="00255AD6">
        <w:rPr>
          <w:rFonts w:ascii="Times New Roman" w:hAnsi="Times New Roman"/>
          <w:color w:val="000000" w:themeColor="text1"/>
          <w:sz w:val="28"/>
          <w:szCs w:val="28"/>
        </w:rPr>
        <w:t xml:space="preserve">  тыс. руб., что соответствует объемам, утвержденным решением  Думы поселения. </w:t>
      </w:r>
    </w:p>
    <w:p w:rsidR="0030247B" w:rsidRPr="00255AD6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55AD6">
        <w:rPr>
          <w:color w:val="000000" w:themeColor="text1"/>
          <w:sz w:val="28"/>
          <w:szCs w:val="28"/>
        </w:rPr>
        <w:t>Кассовые расходы за</w:t>
      </w:r>
      <w:r w:rsidR="00BA6738" w:rsidRPr="00255AD6">
        <w:rPr>
          <w:color w:val="000000" w:themeColor="text1"/>
          <w:sz w:val="28"/>
          <w:szCs w:val="28"/>
        </w:rPr>
        <w:t xml:space="preserve"> 9</w:t>
      </w:r>
      <w:r w:rsidRPr="00255AD6">
        <w:rPr>
          <w:color w:val="000000" w:themeColor="text1"/>
          <w:sz w:val="28"/>
          <w:szCs w:val="28"/>
        </w:rPr>
        <w:t xml:space="preserve"> месяц</w:t>
      </w:r>
      <w:r w:rsidR="007A51BA" w:rsidRPr="00255AD6">
        <w:rPr>
          <w:color w:val="000000" w:themeColor="text1"/>
          <w:sz w:val="28"/>
          <w:szCs w:val="28"/>
        </w:rPr>
        <w:t>ев</w:t>
      </w:r>
      <w:r w:rsidRPr="00255AD6">
        <w:rPr>
          <w:color w:val="000000" w:themeColor="text1"/>
          <w:sz w:val="28"/>
          <w:szCs w:val="28"/>
        </w:rPr>
        <w:t xml:space="preserve"> 2023 года проводились с учетом потребности получателей бюджетных средств. В целом расходы бюджета поселения за </w:t>
      </w:r>
      <w:r w:rsidR="00255AD6" w:rsidRPr="00255AD6">
        <w:rPr>
          <w:color w:val="000000" w:themeColor="text1"/>
          <w:sz w:val="28"/>
          <w:szCs w:val="28"/>
        </w:rPr>
        <w:t>9</w:t>
      </w:r>
      <w:r w:rsidRPr="00255AD6">
        <w:rPr>
          <w:color w:val="000000" w:themeColor="text1"/>
          <w:sz w:val="28"/>
          <w:szCs w:val="28"/>
        </w:rPr>
        <w:t xml:space="preserve"> месяц</w:t>
      </w:r>
      <w:r w:rsidR="007A51BA" w:rsidRPr="00255AD6">
        <w:rPr>
          <w:color w:val="000000" w:themeColor="text1"/>
          <w:sz w:val="28"/>
          <w:szCs w:val="28"/>
        </w:rPr>
        <w:t>ев</w:t>
      </w:r>
      <w:r w:rsidRPr="00255AD6">
        <w:rPr>
          <w:color w:val="000000" w:themeColor="text1"/>
          <w:sz w:val="28"/>
          <w:szCs w:val="28"/>
        </w:rPr>
        <w:t xml:space="preserve"> 2023 года исполнены на </w:t>
      </w:r>
      <w:r w:rsidR="00255AD6" w:rsidRPr="00255AD6">
        <w:rPr>
          <w:color w:val="000000" w:themeColor="text1"/>
          <w:sz w:val="28"/>
          <w:szCs w:val="28"/>
        </w:rPr>
        <w:t>79,4</w:t>
      </w:r>
      <w:r w:rsidRPr="00255AD6">
        <w:rPr>
          <w:color w:val="000000" w:themeColor="text1"/>
          <w:sz w:val="28"/>
          <w:szCs w:val="28"/>
        </w:rPr>
        <w:t xml:space="preserve"> % к уточненному годовому  плану или в сумме  </w:t>
      </w:r>
      <w:r w:rsidR="00255AD6" w:rsidRPr="00255AD6">
        <w:rPr>
          <w:color w:val="000000" w:themeColor="text1"/>
          <w:sz w:val="28"/>
          <w:szCs w:val="28"/>
        </w:rPr>
        <w:t>13 266,3</w:t>
      </w:r>
      <w:r w:rsidRPr="00255AD6">
        <w:rPr>
          <w:color w:val="000000" w:themeColor="text1"/>
          <w:sz w:val="28"/>
          <w:szCs w:val="28"/>
        </w:rPr>
        <w:t xml:space="preserve">  тыс. руб., с у</w:t>
      </w:r>
      <w:r w:rsidR="005E0C84" w:rsidRPr="00255AD6">
        <w:rPr>
          <w:color w:val="000000" w:themeColor="text1"/>
          <w:sz w:val="28"/>
          <w:szCs w:val="28"/>
        </w:rPr>
        <w:t>величением</w:t>
      </w:r>
      <w:r w:rsidRPr="00255AD6">
        <w:rPr>
          <w:color w:val="000000" w:themeColor="text1"/>
          <w:sz w:val="28"/>
          <w:szCs w:val="28"/>
        </w:rPr>
        <w:t xml:space="preserve"> к аналогичному периоду прошлого года на </w:t>
      </w:r>
      <w:r w:rsidR="00255AD6" w:rsidRPr="00255AD6">
        <w:rPr>
          <w:color w:val="000000" w:themeColor="text1"/>
          <w:sz w:val="28"/>
          <w:szCs w:val="28"/>
        </w:rPr>
        <w:t>4 894,8</w:t>
      </w:r>
      <w:r w:rsidRPr="00255AD6">
        <w:rPr>
          <w:color w:val="000000" w:themeColor="text1"/>
          <w:sz w:val="28"/>
          <w:szCs w:val="28"/>
        </w:rPr>
        <w:t xml:space="preserve"> тыс. руб. или на </w:t>
      </w:r>
      <w:r w:rsidR="00255AD6" w:rsidRPr="00255AD6">
        <w:rPr>
          <w:color w:val="000000" w:themeColor="text1"/>
          <w:sz w:val="28"/>
          <w:szCs w:val="28"/>
        </w:rPr>
        <w:t>58,5</w:t>
      </w:r>
      <w:r w:rsidRPr="00255AD6">
        <w:rPr>
          <w:color w:val="000000" w:themeColor="text1"/>
          <w:sz w:val="28"/>
          <w:szCs w:val="28"/>
        </w:rPr>
        <w:t>% (</w:t>
      </w:r>
      <w:r w:rsidR="00255AD6" w:rsidRPr="00255AD6">
        <w:rPr>
          <w:color w:val="000000" w:themeColor="text1"/>
          <w:sz w:val="28"/>
          <w:szCs w:val="28"/>
        </w:rPr>
        <w:t>158,5</w:t>
      </w:r>
      <w:r w:rsidRPr="00255AD6">
        <w:rPr>
          <w:color w:val="000000" w:themeColor="text1"/>
          <w:sz w:val="28"/>
          <w:szCs w:val="28"/>
        </w:rPr>
        <w:t>%),  так,  исполнение к уточненному плану:</w:t>
      </w:r>
    </w:p>
    <w:p w:rsidR="0030247B" w:rsidRPr="00255AD6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55AD6">
        <w:rPr>
          <w:b/>
          <w:color w:val="000000" w:themeColor="text1"/>
          <w:sz w:val="28"/>
          <w:szCs w:val="28"/>
        </w:rPr>
        <w:t>-  по общегосударствен</w:t>
      </w:r>
      <w:r w:rsidR="00EB3D04" w:rsidRPr="00255AD6">
        <w:rPr>
          <w:b/>
          <w:color w:val="000000" w:themeColor="text1"/>
          <w:sz w:val="28"/>
          <w:szCs w:val="28"/>
        </w:rPr>
        <w:t>ным вопросам</w:t>
      </w:r>
      <w:r w:rsidR="00EB3D04" w:rsidRPr="00255AD6">
        <w:rPr>
          <w:color w:val="000000" w:themeColor="text1"/>
          <w:sz w:val="28"/>
          <w:szCs w:val="28"/>
        </w:rPr>
        <w:t xml:space="preserve"> </w:t>
      </w:r>
      <w:r w:rsidR="006973DB" w:rsidRPr="00255AD6">
        <w:rPr>
          <w:color w:val="000000" w:themeColor="text1"/>
          <w:sz w:val="28"/>
          <w:szCs w:val="28"/>
        </w:rPr>
        <w:t xml:space="preserve"> исполнение </w:t>
      </w:r>
      <w:r w:rsidR="00BE6935" w:rsidRPr="00255AD6">
        <w:rPr>
          <w:color w:val="000000" w:themeColor="text1"/>
          <w:sz w:val="28"/>
          <w:szCs w:val="28"/>
        </w:rPr>
        <w:t>составил</w:t>
      </w:r>
      <w:r w:rsidR="00442AC6" w:rsidRPr="00255AD6">
        <w:rPr>
          <w:color w:val="000000" w:themeColor="text1"/>
          <w:sz w:val="28"/>
          <w:szCs w:val="28"/>
        </w:rPr>
        <w:t>о</w:t>
      </w:r>
      <w:r w:rsidR="00BE6935" w:rsidRPr="00255AD6">
        <w:rPr>
          <w:color w:val="000000" w:themeColor="text1"/>
          <w:sz w:val="28"/>
          <w:szCs w:val="28"/>
        </w:rPr>
        <w:t xml:space="preserve"> в сумме </w:t>
      </w:r>
      <w:r w:rsidR="00255AD6" w:rsidRPr="00255AD6">
        <w:rPr>
          <w:color w:val="000000" w:themeColor="text1"/>
          <w:sz w:val="28"/>
          <w:szCs w:val="28"/>
        </w:rPr>
        <w:t>3 567,8</w:t>
      </w:r>
      <w:r w:rsidRPr="00255AD6">
        <w:rPr>
          <w:color w:val="000000" w:themeColor="text1"/>
          <w:sz w:val="28"/>
          <w:szCs w:val="28"/>
        </w:rPr>
        <w:t xml:space="preserve"> тыс. руб.  </w:t>
      </w:r>
      <w:r w:rsidR="00442AC6" w:rsidRPr="00255AD6">
        <w:rPr>
          <w:color w:val="000000" w:themeColor="text1"/>
          <w:sz w:val="28"/>
          <w:szCs w:val="28"/>
        </w:rPr>
        <w:t xml:space="preserve"> или </w:t>
      </w:r>
      <w:r w:rsidR="00255AD6" w:rsidRPr="00255AD6">
        <w:rPr>
          <w:color w:val="000000" w:themeColor="text1"/>
          <w:sz w:val="28"/>
          <w:szCs w:val="28"/>
        </w:rPr>
        <w:t>75,4</w:t>
      </w:r>
      <w:r w:rsidR="00442AC6" w:rsidRPr="00255AD6">
        <w:rPr>
          <w:color w:val="000000" w:themeColor="text1"/>
          <w:sz w:val="28"/>
          <w:szCs w:val="28"/>
        </w:rPr>
        <w:t xml:space="preserve">% </w:t>
      </w:r>
      <w:r w:rsidRPr="00255AD6">
        <w:rPr>
          <w:color w:val="000000" w:themeColor="text1"/>
          <w:sz w:val="28"/>
          <w:szCs w:val="28"/>
        </w:rPr>
        <w:t>с у</w:t>
      </w:r>
      <w:r w:rsidR="005310FE" w:rsidRPr="00255AD6">
        <w:rPr>
          <w:color w:val="000000" w:themeColor="text1"/>
          <w:sz w:val="28"/>
          <w:szCs w:val="28"/>
        </w:rPr>
        <w:t>величением</w:t>
      </w:r>
      <w:r w:rsidRPr="00255AD6">
        <w:rPr>
          <w:color w:val="000000" w:themeColor="text1"/>
          <w:sz w:val="28"/>
          <w:szCs w:val="28"/>
        </w:rPr>
        <w:t xml:space="preserve">  к аналогичному периоду прошлого года </w:t>
      </w:r>
      <w:r w:rsidR="00255AD6" w:rsidRPr="00255AD6">
        <w:rPr>
          <w:color w:val="000000" w:themeColor="text1"/>
          <w:sz w:val="28"/>
          <w:szCs w:val="28"/>
        </w:rPr>
        <w:t>679,3</w:t>
      </w:r>
      <w:r w:rsidRPr="00255AD6">
        <w:rPr>
          <w:color w:val="000000" w:themeColor="text1"/>
          <w:sz w:val="28"/>
          <w:szCs w:val="28"/>
        </w:rPr>
        <w:t xml:space="preserve"> тыс. руб. или на </w:t>
      </w:r>
      <w:r w:rsidR="00255AD6" w:rsidRPr="00255AD6">
        <w:rPr>
          <w:color w:val="000000" w:themeColor="text1"/>
          <w:sz w:val="28"/>
          <w:szCs w:val="28"/>
        </w:rPr>
        <w:t>23,5</w:t>
      </w:r>
      <w:r w:rsidR="00EB3D04" w:rsidRPr="00255AD6">
        <w:rPr>
          <w:color w:val="000000" w:themeColor="text1"/>
          <w:sz w:val="28"/>
          <w:szCs w:val="28"/>
        </w:rPr>
        <w:t>% (</w:t>
      </w:r>
      <w:r w:rsidR="00255AD6" w:rsidRPr="00255AD6">
        <w:rPr>
          <w:color w:val="000000" w:themeColor="text1"/>
          <w:sz w:val="28"/>
          <w:szCs w:val="28"/>
        </w:rPr>
        <w:t>123,5</w:t>
      </w:r>
      <w:r w:rsidRPr="00255AD6">
        <w:rPr>
          <w:color w:val="000000" w:themeColor="text1"/>
          <w:sz w:val="28"/>
          <w:szCs w:val="28"/>
        </w:rPr>
        <w:t>%);</w:t>
      </w:r>
    </w:p>
    <w:p w:rsidR="0030247B" w:rsidRPr="00255AD6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55AD6">
        <w:rPr>
          <w:b/>
          <w:color w:val="000000" w:themeColor="text1"/>
          <w:sz w:val="28"/>
          <w:szCs w:val="28"/>
        </w:rPr>
        <w:t xml:space="preserve">- </w:t>
      </w:r>
      <w:r w:rsidR="004D79D2" w:rsidRPr="00255AD6">
        <w:rPr>
          <w:b/>
          <w:color w:val="000000" w:themeColor="text1"/>
          <w:sz w:val="28"/>
          <w:szCs w:val="28"/>
        </w:rPr>
        <w:t>по национальной</w:t>
      </w:r>
      <w:r w:rsidRPr="00255AD6">
        <w:rPr>
          <w:b/>
          <w:color w:val="000000" w:themeColor="text1"/>
          <w:sz w:val="28"/>
          <w:szCs w:val="28"/>
        </w:rPr>
        <w:t xml:space="preserve"> оборон</w:t>
      </w:r>
      <w:r w:rsidR="004D79D2" w:rsidRPr="00255AD6">
        <w:rPr>
          <w:b/>
          <w:color w:val="000000" w:themeColor="text1"/>
          <w:sz w:val="28"/>
          <w:szCs w:val="28"/>
        </w:rPr>
        <w:t>е</w:t>
      </w:r>
      <w:r w:rsidRPr="00255AD6">
        <w:rPr>
          <w:color w:val="000000" w:themeColor="text1"/>
          <w:sz w:val="28"/>
          <w:szCs w:val="28"/>
        </w:rPr>
        <w:t xml:space="preserve"> -   </w:t>
      </w:r>
      <w:r w:rsidR="00EB3D04" w:rsidRPr="00255AD6">
        <w:rPr>
          <w:color w:val="000000" w:themeColor="text1"/>
          <w:sz w:val="28"/>
          <w:szCs w:val="28"/>
        </w:rPr>
        <w:t xml:space="preserve">исполнено в сумме </w:t>
      </w:r>
      <w:r w:rsidRPr="00255AD6">
        <w:rPr>
          <w:color w:val="000000" w:themeColor="text1"/>
          <w:sz w:val="28"/>
          <w:szCs w:val="28"/>
        </w:rPr>
        <w:t xml:space="preserve">  </w:t>
      </w:r>
      <w:r w:rsidR="00255AD6" w:rsidRPr="00255AD6">
        <w:rPr>
          <w:color w:val="000000" w:themeColor="text1"/>
          <w:sz w:val="28"/>
          <w:szCs w:val="28"/>
        </w:rPr>
        <w:t>90,8</w:t>
      </w:r>
      <w:r w:rsidR="00442AC6" w:rsidRPr="00255AD6">
        <w:rPr>
          <w:color w:val="000000" w:themeColor="text1"/>
          <w:sz w:val="28"/>
          <w:szCs w:val="28"/>
        </w:rPr>
        <w:t xml:space="preserve"> </w:t>
      </w:r>
      <w:r w:rsidRPr="00255AD6">
        <w:rPr>
          <w:color w:val="000000" w:themeColor="text1"/>
          <w:sz w:val="28"/>
          <w:szCs w:val="28"/>
        </w:rPr>
        <w:t xml:space="preserve">тыс. руб. </w:t>
      </w:r>
      <w:r w:rsidR="00EB3D04" w:rsidRPr="00255AD6">
        <w:rPr>
          <w:color w:val="000000" w:themeColor="text1"/>
          <w:sz w:val="28"/>
          <w:szCs w:val="28"/>
        </w:rPr>
        <w:t xml:space="preserve">или </w:t>
      </w:r>
      <w:r w:rsidR="00255AD6" w:rsidRPr="00255AD6">
        <w:rPr>
          <w:color w:val="000000" w:themeColor="text1"/>
          <w:sz w:val="28"/>
          <w:szCs w:val="28"/>
        </w:rPr>
        <w:t>78</w:t>
      </w:r>
      <w:r w:rsidR="00130C82" w:rsidRPr="00255AD6">
        <w:rPr>
          <w:color w:val="000000" w:themeColor="text1"/>
          <w:sz w:val="28"/>
          <w:szCs w:val="28"/>
        </w:rPr>
        <w:t>,</w:t>
      </w:r>
      <w:r w:rsidR="005310FE" w:rsidRPr="00255AD6">
        <w:rPr>
          <w:color w:val="000000" w:themeColor="text1"/>
          <w:sz w:val="28"/>
          <w:szCs w:val="28"/>
        </w:rPr>
        <w:t>0</w:t>
      </w:r>
      <w:r w:rsidR="00EB3D04" w:rsidRPr="00255AD6">
        <w:rPr>
          <w:color w:val="000000" w:themeColor="text1"/>
          <w:sz w:val="28"/>
          <w:szCs w:val="28"/>
        </w:rPr>
        <w:t>% к уточненному плану, с увеличением</w:t>
      </w:r>
      <w:r w:rsidRPr="00255AD6">
        <w:rPr>
          <w:color w:val="000000" w:themeColor="text1"/>
          <w:sz w:val="28"/>
          <w:szCs w:val="28"/>
        </w:rPr>
        <w:t xml:space="preserve">  к аналогичному периоду прошлого года на </w:t>
      </w:r>
      <w:r w:rsidR="00255AD6" w:rsidRPr="00255AD6">
        <w:rPr>
          <w:color w:val="000000" w:themeColor="text1"/>
          <w:sz w:val="28"/>
          <w:szCs w:val="28"/>
        </w:rPr>
        <w:t>12,8</w:t>
      </w:r>
      <w:r w:rsidRPr="00255AD6">
        <w:rPr>
          <w:color w:val="000000" w:themeColor="text1"/>
          <w:sz w:val="28"/>
          <w:szCs w:val="28"/>
        </w:rPr>
        <w:t xml:space="preserve"> тыс. руб. или на </w:t>
      </w:r>
      <w:r w:rsidR="00130C82" w:rsidRPr="00255AD6">
        <w:rPr>
          <w:color w:val="000000" w:themeColor="text1"/>
          <w:sz w:val="28"/>
          <w:szCs w:val="28"/>
        </w:rPr>
        <w:t xml:space="preserve"> </w:t>
      </w:r>
      <w:r w:rsidR="00255AD6" w:rsidRPr="00255AD6">
        <w:rPr>
          <w:color w:val="000000" w:themeColor="text1"/>
          <w:sz w:val="28"/>
          <w:szCs w:val="28"/>
        </w:rPr>
        <w:t>16,4</w:t>
      </w:r>
      <w:r w:rsidRPr="00255AD6">
        <w:rPr>
          <w:color w:val="000000" w:themeColor="text1"/>
          <w:sz w:val="28"/>
          <w:szCs w:val="28"/>
        </w:rPr>
        <w:t>% (</w:t>
      </w:r>
      <w:r w:rsidR="00255AD6" w:rsidRPr="00255AD6">
        <w:rPr>
          <w:color w:val="000000" w:themeColor="text1"/>
          <w:sz w:val="28"/>
          <w:szCs w:val="28"/>
        </w:rPr>
        <w:t>116,4</w:t>
      </w:r>
      <w:r w:rsidRPr="00255AD6">
        <w:rPr>
          <w:color w:val="000000" w:themeColor="text1"/>
          <w:sz w:val="28"/>
          <w:szCs w:val="28"/>
        </w:rPr>
        <w:t>%),</w:t>
      </w:r>
      <w:r w:rsidR="005310FE" w:rsidRPr="00255AD6">
        <w:rPr>
          <w:color w:val="000000" w:themeColor="text1"/>
          <w:sz w:val="28"/>
          <w:szCs w:val="28"/>
        </w:rPr>
        <w:t>;</w:t>
      </w:r>
    </w:p>
    <w:p w:rsidR="00542520" w:rsidRPr="00255AD6" w:rsidRDefault="005310FE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55AD6">
        <w:rPr>
          <w:b/>
          <w:color w:val="000000" w:themeColor="text1"/>
          <w:sz w:val="28"/>
          <w:szCs w:val="28"/>
        </w:rPr>
        <w:t xml:space="preserve">- </w:t>
      </w:r>
      <w:r w:rsidR="004D79D2" w:rsidRPr="00255AD6">
        <w:rPr>
          <w:b/>
          <w:color w:val="000000" w:themeColor="text1"/>
          <w:sz w:val="28"/>
          <w:szCs w:val="28"/>
        </w:rPr>
        <w:t xml:space="preserve">по </w:t>
      </w:r>
      <w:r w:rsidRPr="00255AD6">
        <w:rPr>
          <w:b/>
          <w:color w:val="000000" w:themeColor="text1"/>
          <w:sz w:val="28"/>
          <w:szCs w:val="28"/>
        </w:rPr>
        <w:t>национальн</w:t>
      </w:r>
      <w:r w:rsidR="004D79D2" w:rsidRPr="00255AD6">
        <w:rPr>
          <w:b/>
          <w:color w:val="000000" w:themeColor="text1"/>
          <w:sz w:val="28"/>
          <w:szCs w:val="28"/>
        </w:rPr>
        <w:t xml:space="preserve">ой </w:t>
      </w:r>
      <w:r w:rsidRPr="00255AD6">
        <w:rPr>
          <w:b/>
          <w:color w:val="000000" w:themeColor="text1"/>
          <w:sz w:val="28"/>
          <w:szCs w:val="28"/>
        </w:rPr>
        <w:t xml:space="preserve"> безопасност</w:t>
      </w:r>
      <w:r w:rsidR="004D79D2" w:rsidRPr="00255AD6">
        <w:rPr>
          <w:b/>
          <w:color w:val="000000" w:themeColor="text1"/>
          <w:sz w:val="28"/>
          <w:szCs w:val="28"/>
        </w:rPr>
        <w:t>и</w:t>
      </w:r>
      <w:r w:rsidRPr="00255AD6">
        <w:rPr>
          <w:b/>
          <w:color w:val="000000" w:themeColor="text1"/>
          <w:sz w:val="28"/>
          <w:szCs w:val="28"/>
        </w:rPr>
        <w:t xml:space="preserve"> и правоохранительн</w:t>
      </w:r>
      <w:r w:rsidR="004D79D2" w:rsidRPr="00255AD6">
        <w:rPr>
          <w:b/>
          <w:color w:val="000000" w:themeColor="text1"/>
          <w:sz w:val="28"/>
          <w:szCs w:val="28"/>
        </w:rPr>
        <w:t>ой  деятельности</w:t>
      </w:r>
      <w:r w:rsidRPr="00255AD6">
        <w:rPr>
          <w:color w:val="000000" w:themeColor="text1"/>
          <w:sz w:val="28"/>
          <w:szCs w:val="28"/>
        </w:rPr>
        <w:t xml:space="preserve"> –</w:t>
      </w:r>
      <w:r w:rsidR="00130C82" w:rsidRPr="00255AD6">
        <w:rPr>
          <w:color w:val="000000" w:themeColor="text1"/>
          <w:sz w:val="28"/>
          <w:szCs w:val="28"/>
        </w:rPr>
        <w:t xml:space="preserve"> </w:t>
      </w:r>
      <w:r w:rsidRPr="00255AD6">
        <w:rPr>
          <w:color w:val="000000" w:themeColor="text1"/>
          <w:sz w:val="28"/>
          <w:szCs w:val="28"/>
        </w:rPr>
        <w:t>расходы в 2023 году  исполнены</w:t>
      </w:r>
      <w:r w:rsidR="00542520" w:rsidRPr="00255AD6">
        <w:rPr>
          <w:color w:val="000000" w:themeColor="text1"/>
          <w:sz w:val="28"/>
          <w:szCs w:val="28"/>
        </w:rPr>
        <w:t xml:space="preserve"> в сумме 133,0 тыс. руб. или 100% к уточненному плану</w:t>
      </w:r>
      <w:r w:rsidRPr="00255AD6">
        <w:rPr>
          <w:color w:val="000000" w:themeColor="text1"/>
          <w:sz w:val="28"/>
          <w:szCs w:val="28"/>
        </w:rPr>
        <w:t xml:space="preserve">, </w:t>
      </w:r>
      <w:r w:rsidR="00E939B2" w:rsidRPr="00255AD6">
        <w:rPr>
          <w:color w:val="000000" w:themeColor="text1"/>
          <w:sz w:val="28"/>
          <w:szCs w:val="28"/>
        </w:rPr>
        <w:t>с увеличением  к аналогичному периоду прошлого года на 100,8 тыс. руб. или в 4,1 раза (413,0%);</w:t>
      </w:r>
    </w:p>
    <w:p w:rsidR="0030247B" w:rsidRPr="00255AD6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55AD6">
        <w:rPr>
          <w:b/>
          <w:color w:val="000000" w:themeColor="text1"/>
          <w:sz w:val="28"/>
          <w:szCs w:val="28"/>
        </w:rPr>
        <w:t xml:space="preserve">- </w:t>
      </w:r>
      <w:r w:rsidR="004D79D2" w:rsidRPr="00255AD6">
        <w:rPr>
          <w:b/>
          <w:color w:val="000000" w:themeColor="text1"/>
          <w:sz w:val="28"/>
          <w:szCs w:val="28"/>
        </w:rPr>
        <w:t xml:space="preserve">по </w:t>
      </w:r>
      <w:r w:rsidRPr="00255AD6">
        <w:rPr>
          <w:b/>
          <w:color w:val="000000" w:themeColor="text1"/>
          <w:sz w:val="28"/>
          <w:szCs w:val="28"/>
        </w:rPr>
        <w:t>национальн</w:t>
      </w:r>
      <w:r w:rsidR="004D79D2" w:rsidRPr="00255AD6">
        <w:rPr>
          <w:b/>
          <w:color w:val="000000" w:themeColor="text1"/>
          <w:sz w:val="28"/>
          <w:szCs w:val="28"/>
        </w:rPr>
        <w:t>ой</w:t>
      </w:r>
      <w:r w:rsidRPr="00255AD6">
        <w:rPr>
          <w:b/>
          <w:color w:val="000000" w:themeColor="text1"/>
          <w:sz w:val="28"/>
          <w:szCs w:val="28"/>
        </w:rPr>
        <w:t xml:space="preserve"> экономик</w:t>
      </w:r>
      <w:r w:rsidR="004D79D2" w:rsidRPr="00255AD6">
        <w:rPr>
          <w:b/>
          <w:color w:val="000000" w:themeColor="text1"/>
          <w:sz w:val="28"/>
          <w:szCs w:val="28"/>
        </w:rPr>
        <w:t>е</w:t>
      </w:r>
      <w:r w:rsidR="002048B3" w:rsidRPr="00255AD6">
        <w:rPr>
          <w:color w:val="000000" w:themeColor="text1"/>
          <w:sz w:val="28"/>
          <w:szCs w:val="28"/>
        </w:rPr>
        <w:t xml:space="preserve"> – исполнение составило</w:t>
      </w:r>
      <w:r w:rsidRPr="00255AD6">
        <w:rPr>
          <w:color w:val="000000" w:themeColor="text1"/>
          <w:sz w:val="28"/>
          <w:szCs w:val="28"/>
        </w:rPr>
        <w:t xml:space="preserve">  </w:t>
      </w:r>
      <w:r w:rsidR="00255AD6" w:rsidRPr="00255AD6">
        <w:rPr>
          <w:color w:val="000000" w:themeColor="text1"/>
          <w:sz w:val="28"/>
          <w:szCs w:val="28"/>
        </w:rPr>
        <w:t>3 686,1</w:t>
      </w:r>
      <w:r w:rsidRPr="00255AD6">
        <w:rPr>
          <w:color w:val="000000" w:themeColor="text1"/>
          <w:sz w:val="28"/>
          <w:szCs w:val="28"/>
        </w:rPr>
        <w:t xml:space="preserve"> тыс. руб. или </w:t>
      </w:r>
      <w:r w:rsidR="00255AD6" w:rsidRPr="00255AD6">
        <w:rPr>
          <w:color w:val="000000" w:themeColor="text1"/>
          <w:sz w:val="28"/>
          <w:szCs w:val="28"/>
        </w:rPr>
        <w:t>92,2</w:t>
      </w:r>
      <w:r w:rsidRPr="00255AD6">
        <w:rPr>
          <w:color w:val="000000" w:themeColor="text1"/>
          <w:sz w:val="28"/>
          <w:szCs w:val="28"/>
        </w:rPr>
        <w:t>%</w:t>
      </w:r>
      <w:r w:rsidR="001429BE" w:rsidRPr="00255AD6">
        <w:rPr>
          <w:color w:val="000000" w:themeColor="text1"/>
          <w:sz w:val="28"/>
          <w:szCs w:val="28"/>
        </w:rPr>
        <w:t xml:space="preserve"> </w:t>
      </w:r>
      <w:r w:rsidR="002048B3" w:rsidRPr="00255AD6">
        <w:rPr>
          <w:color w:val="000000" w:themeColor="text1"/>
          <w:sz w:val="28"/>
          <w:szCs w:val="28"/>
        </w:rPr>
        <w:t>к уточненному плану</w:t>
      </w:r>
      <w:r w:rsidRPr="00255AD6">
        <w:rPr>
          <w:color w:val="000000" w:themeColor="text1"/>
          <w:sz w:val="28"/>
          <w:szCs w:val="28"/>
        </w:rPr>
        <w:t xml:space="preserve">, с увеличением к аналогичному периоду прошлого года на </w:t>
      </w:r>
      <w:r w:rsidR="00255AD6" w:rsidRPr="00255AD6">
        <w:rPr>
          <w:color w:val="000000" w:themeColor="text1"/>
          <w:sz w:val="28"/>
          <w:szCs w:val="28"/>
        </w:rPr>
        <w:t>3 220,9</w:t>
      </w:r>
      <w:r w:rsidRPr="00255AD6">
        <w:rPr>
          <w:color w:val="000000" w:themeColor="text1"/>
          <w:sz w:val="28"/>
          <w:szCs w:val="28"/>
        </w:rPr>
        <w:t xml:space="preserve"> тыс. руб. или </w:t>
      </w:r>
      <w:r w:rsidR="00255AD6" w:rsidRPr="00255AD6">
        <w:rPr>
          <w:color w:val="000000" w:themeColor="text1"/>
          <w:sz w:val="28"/>
          <w:szCs w:val="28"/>
        </w:rPr>
        <w:t>в 7</w:t>
      </w:r>
      <w:r w:rsidR="0007294A">
        <w:rPr>
          <w:color w:val="000000" w:themeColor="text1"/>
          <w:sz w:val="28"/>
          <w:szCs w:val="28"/>
        </w:rPr>
        <w:t>,9</w:t>
      </w:r>
      <w:r w:rsidR="00255AD6" w:rsidRPr="00255AD6">
        <w:rPr>
          <w:color w:val="000000" w:themeColor="text1"/>
          <w:sz w:val="28"/>
          <w:szCs w:val="28"/>
        </w:rPr>
        <w:t xml:space="preserve"> раз</w:t>
      </w:r>
      <w:r w:rsidRPr="00255AD6">
        <w:rPr>
          <w:color w:val="000000" w:themeColor="text1"/>
          <w:sz w:val="28"/>
          <w:szCs w:val="28"/>
        </w:rPr>
        <w:t>(</w:t>
      </w:r>
      <w:r w:rsidR="00255AD6" w:rsidRPr="00255AD6">
        <w:rPr>
          <w:color w:val="000000" w:themeColor="text1"/>
          <w:sz w:val="28"/>
          <w:szCs w:val="28"/>
        </w:rPr>
        <w:t>792,4</w:t>
      </w:r>
      <w:r w:rsidRPr="00255AD6">
        <w:rPr>
          <w:color w:val="000000" w:themeColor="text1"/>
          <w:sz w:val="28"/>
          <w:szCs w:val="28"/>
        </w:rPr>
        <w:t xml:space="preserve">%);  </w:t>
      </w:r>
    </w:p>
    <w:p w:rsidR="0030247B" w:rsidRPr="00255AD6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55AD6">
        <w:rPr>
          <w:b/>
          <w:color w:val="000000" w:themeColor="text1"/>
          <w:sz w:val="28"/>
          <w:szCs w:val="28"/>
        </w:rPr>
        <w:t xml:space="preserve">- </w:t>
      </w:r>
      <w:r w:rsidR="004D79D2" w:rsidRPr="00255AD6">
        <w:rPr>
          <w:b/>
          <w:color w:val="000000" w:themeColor="text1"/>
          <w:sz w:val="28"/>
          <w:szCs w:val="28"/>
        </w:rPr>
        <w:t xml:space="preserve">по </w:t>
      </w:r>
      <w:r w:rsidRPr="00255AD6">
        <w:rPr>
          <w:b/>
          <w:color w:val="000000" w:themeColor="text1"/>
          <w:sz w:val="28"/>
          <w:szCs w:val="28"/>
        </w:rPr>
        <w:t>жилищно-коммунально</w:t>
      </w:r>
      <w:r w:rsidR="004D79D2" w:rsidRPr="00255AD6">
        <w:rPr>
          <w:b/>
          <w:color w:val="000000" w:themeColor="text1"/>
          <w:sz w:val="28"/>
          <w:szCs w:val="28"/>
        </w:rPr>
        <w:t>му</w:t>
      </w:r>
      <w:r w:rsidRPr="00255AD6">
        <w:rPr>
          <w:b/>
          <w:color w:val="000000" w:themeColor="text1"/>
          <w:sz w:val="28"/>
          <w:szCs w:val="28"/>
        </w:rPr>
        <w:t xml:space="preserve"> хозяйств</w:t>
      </w:r>
      <w:r w:rsidR="004D79D2" w:rsidRPr="00255AD6">
        <w:rPr>
          <w:b/>
          <w:color w:val="000000" w:themeColor="text1"/>
          <w:sz w:val="28"/>
          <w:szCs w:val="28"/>
        </w:rPr>
        <w:t>у</w:t>
      </w:r>
      <w:r w:rsidR="00214F74" w:rsidRPr="00255AD6">
        <w:rPr>
          <w:color w:val="000000" w:themeColor="text1"/>
          <w:sz w:val="28"/>
          <w:szCs w:val="28"/>
        </w:rPr>
        <w:t xml:space="preserve"> – расходы </w:t>
      </w:r>
      <w:r w:rsidRPr="00255AD6">
        <w:rPr>
          <w:color w:val="000000" w:themeColor="text1"/>
          <w:sz w:val="28"/>
          <w:szCs w:val="28"/>
        </w:rPr>
        <w:t xml:space="preserve"> исполнены  в сумме </w:t>
      </w:r>
      <w:r w:rsidR="00255AD6" w:rsidRPr="00255AD6">
        <w:rPr>
          <w:color w:val="000000" w:themeColor="text1"/>
          <w:sz w:val="28"/>
          <w:szCs w:val="28"/>
        </w:rPr>
        <w:t>228,6</w:t>
      </w:r>
      <w:r w:rsidR="00214F74" w:rsidRPr="00255AD6">
        <w:rPr>
          <w:color w:val="000000" w:themeColor="text1"/>
          <w:sz w:val="28"/>
          <w:szCs w:val="28"/>
        </w:rPr>
        <w:t xml:space="preserve"> тыс. руб. или  </w:t>
      </w:r>
      <w:r w:rsidR="00255AD6" w:rsidRPr="00255AD6">
        <w:rPr>
          <w:color w:val="000000" w:themeColor="text1"/>
          <w:sz w:val="28"/>
          <w:szCs w:val="28"/>
        </w:rPr>
        <w:t>47,0</w:t>
      </w:r>
      <w:r w:rsidRPr="00255AD6">
        <w:rPr>
          <w:color w:val="000000" w:themeColor="text1"/>
          <w:sz w:val="28"/>
          <w:szCs w:val="28"/>
        </w:rPr>
        <w:t>%</w:t>
      </w:r>
      <w:r w:rsidR="00214F74" w:rsidRPr="00255AD6">
        <w:rPr>
          <w:color w:val="000000" w:themeColor="text1"/>
          <w:sz w:val="28"/>
          <w:szCs w:val="28"/>
        </w:rPr>
        <w:t xml:space="preserve"> от уточненного плана</w:t>
      </w:r>
      <w:r w:rsidRPr="00255AD6">
        <w:rPr>
          <w:color w:val="000000" w:themeColor="text1"/>
          <w:sz w:val="28"/>
          <w:szCs w:val="28"/>
        </w:rPr>
        <w:t>, с</w:t>
      </w:r>
      <w:r w:rsidR="00255AD6" w:rsidRPr="00255AD6">
        <w:rPr>
          <w:color w:val="000000" w:themeColor="text1"/>
          <w:sz w:val="28"/>
          <w:szCs w:val="28"/>
        </w:rPr>
        <w:t xml:space="preserve"> уменьшением</w:t>
      </w:r>
      <w:r w:rsidRPr="00255AD6">
        <w:rPr>
          <w:color w:val="000000" w:themeColor="text1"/>
          <w:sz w:val="28"/>
          <w:szCs w:val="28"/>
        </w:rPr>
        <w:t xml:space="preserve">  к аналогичному периоду прошлого года на </w:t>
      </w:r>
      <w:r w:rsidR="00255AD6" w:rsidRPr="00255AD6">
        <w:rPr>
          <w:color w:val="000000" w:themeColor="text1"/>
          <w:sz w:val="28"/>
          <w:szCs w:val="28"/>
        </w:rPr>
        <w:t>- 468,5</w:t>
      </w:r>
      <w:r w:rsidRPr="00255AD6">
        <w:rPr>
          <w:color w:val="000000" w:themeColor="text1"/>
          <w:sz w:val="28"/>
          <w:szCs w:val="28"/>
        </w:rPr>
        <w:t xml:space="preserve"> тыс. руб. или </w:t>
      </w:r>
      <w:r w:rsidR="00255AD6" w:rsidRPr="00255AD6">
        <w:rPr>
          <w:color w:val="000000" w:themeColor="text1"/>
          <w:sz w:val="28"/>
          <w:szCs w:val="28"/>
        </w:rPr>
        <w:t>на 32,8%;</w:t>
      </w:r>
      <w:r w:rsidRPr="00255AD6">
        <w:rPr>
          <w:color w:val="000000" w:themeColor="text1"/>
          <w:sz w:val="28"/>
          <w:szCs w:val="28"/>
        </w:rPr>
        <w:t xml:space="preserve"> </w:t>
      </w:r>
    </w:p>
    <w:p w:rsidR="00214F74" w:rsidRPr="00BE3C7A" w:rsidRDefault="00214F74" w:rsidP="00214F7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3C7A">
        <w:rPr>
          <w:b/>
          <w:color w:val="000000" w:themeColor="text1"/>
          <w:sz w:val="28"/>
          <w:szCs w:val="28"/>
        </w:rPr>
        <w:t xml:space="preserve">- </w:t>
      </w:r>
      <w:r w:rsidR="004D79D2" w:rsidRPr="00BE3C7A">
        <w:rPr>
          <w:b/>
          <w:color w:val="000000" w:themeColor="text1"/>
          <w:sz w:val="28"/>
          <w:szCs w:val="28"/>
        </w:rPr>
        <w:t xml:space="preserve">по </w:t>
      </w:r>
      <w:r w:rsidRPr="00BE3C7A">
        <w:rPr>
          <w:b/>
          <w:color w:val="000000" w:themeColor="text1"/>
          <w:sz w:val="28"/>
          <w:szCs w:val="28"/>
        </w:rPr>
        <w:t>образовани</w:t>
      </w:r>
      <w:r w:rsidR="004D79D2" w:rsidRPr="00BE3C7A">
        <w:rPr>
          <w:b/>
          <w:color w:val="000000" w:themeColor="text1"/>
          <w:sz w:val="28"/>
          <w:szCs w:val="28"/>
        </w:rPr>
        <w:t>ю</w:t>
      </w:r>
      <w:r w:rsidRPr="00BE3C7A">
        <w:rPr>
          <w:color w:val="000000" w:themeColor="text1"/>
          <w:sz w:val="28"/>
          <w:szCs w:val="28"/>
        </w:rPr>
        <w:t xml:space="preserve"> – расходы </w:t>
      </w:r>
      <w:r w:rsidR="005310FE" w:rsidRPr="00BE3C7A">
        <w:rPr>
          <w:color w:val="000000" w:themeColor="text1"/>
          <w:sz w:val="28"/>
          <w:szCs w:val="28"/>
        </w:rPr>
        <w:t xml:space="preserve"> в 2023 году не запланированы;</w:t>
      </w:r>
    </w:p>
    <w:p w:rsidR="005B3CC4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3C7A">
        <w:rPr>
          <w:b/>
          <w:color w:val="000000" w:themeColor="text1"/>
          <w:sz w:val="28"/>
          <w:szCs w:val="28"/>
        </w:rPr>
        <w:t xml:space="preserve">- </w:t>
      </w:r>
      <w:r w:rsidR="00BB6031" w:rsidRPr="00BE3C7A">
        <w:rPr>
          <w:b/>
          <w:color w:val="000000" w:themeColor="text1"/>
          <w:sz w:val="28"/>
          <w:szCs w:val="28"/>
        </w:rPr>
        <w:t xml:space="preserve">по </w:t>
      </w:r>
      <w:r w:rsidRPr="00BE3C7A">
        <w:rPr>
          <w:b/>
          <w:color w:val="000000" w:themeColor="text1"/>
          <w:sz w:val="28"/>
          <w:szCs w:val="28"/>
        </w:rPr>
        <w:t>культур</w:t>
      </w:r>
      <w:r w:rsidR="00BB6031" w:rsidRPr="00BE3C7A">
        <w:rPr>
          <w:b/>
          <w:color w:val="000000" w:themeColor="text1"/>
          <w:sz w:val="28"/>
          <w:szCs w:val="28"/>
        </w:rPr>
        <w:t>е и кинематографии</w:t>
      </w:r>
      <w:r w:rsidRPr="00BE3C7A">
        <w:rPr>
          <w:color w:val="000000" w:themeColor="text1"/>
          <w:sz w:val="28"/>
          <w:szCs w:val="28"/>
        </w:rPr>
        <w:t xml:space="preserve">  -</w:t>
      </w:r>
      <w:r w:rsidR="00214F74" w:rsidRPr="00BE3C7A">
        <w:rPr>
          <w:color w:val="000000" w:themeColor="text1"/>
          <w:sz w:val="28"/>
          <w:szCs w:val="28"/>
        </w:rPr>
        <w:t xml:space="preserve"> расходы исполнены в сумме </w:t>
      </w:r>
      <w:r w:rsidRPr="00BE3C7A">
        <w:rPr>
          <w:color w:val="000000" w:themeColor="text1"/>
          <w:sz w:val="28"/>
          <w:szCs w:val="28"/>
        </w:rPr>
        <w:t xml:space="preserve"> </w:t>
      </w:r>
    </w:p>
    <w:p w:rsidR="0030247B" w:rsidRPr="00BE3C7A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3C7A">
        <w:rPr>
          <w:color w:val="000000" w:themeColor="text1"/>
          <w:sz w:val="28"/>
          <w:szCs w:val="28"/>
        </w:rPr>
        <w:t xml:space="preserve"> </w:t>
      </w:r>
      <w:r w:rsidR="00BE3C7A" w:rsidRPr="00BE3C7A">
        <w:rPr>
          <w:color w:val="000000" w:themeColor="text1"/>
          <w:sz w:val="28"/>
          <w:szCs w:val="28"/>
        </w:rPr>
        <w:t xml:space="preserve">5 </w:t>
      </w:r>
      <w:r w:rsidR="00DA62BD" w:rsidRPr="00BE3C7A">
        <w:rPr>
          <w:color w:val="000000" w:themeColor="text1"/>
          <w:sz w:val="28"/>
          <w:szCs w:val="28"/>
        </w:rPr>
        <w:t xml:space="preserve"> </w:t>
      </w:r>
      <w:r w:rsidR="00BE3C7A" w:rsidRPr="00BE3C7A">
        <w:rPr>
          <w:color w:val="000000" w:themeColor="text1"/>
          <w:sz w:val="28"/>
          <w:szCs w:val="28"/>
        </w:rPr>
        <w:t>246,6</w:t>
      </w:r>
      <w:r w:rsidRPr="00BE3C7A">
        <w:rPr>
          <w:color w:val="000000" w:themeColor="text1"/>
          <w:sz w:val="28"/>
          <w:szCs w:val="28"/>
        </w:rPr>
        <w:t xml:space="preserve"> тыс. руб. </w:t>
      </w:r>
      <w:r w:rsidR="00214F74" w:rsidRPr="00BE3C7A">
        <w:rPr>
          <w:color w:val="000000" w:themeColor="text1"/>
          <w:sz w:val="28"/>
          <w:szCs w:val="28"/>
        </w:rPr>
        <w:t xml:space="preserve"> или </w:t>
      </w:r>
      <w:r w:rsidR="00BE3C7A" w:rsidRPr="00BE3C7A">
        <w:rPr>
          <w:color w:val="000000" w:themeColor="text1"/>
          <w:sz w:val="28"/>
          <w:szCs w:val="28"/>
        </w:rPr>
        <w:t>76,9</w:t>
      </w:r>
      <w:r w:rsidR="00214F74" w:rsidRPr="00BE3C7A">
        <w:rPr>
          <w:color w:val="000000" w:themeColor="text1"/>
          <w:sz w:val="28"/>
          <w:szCs w:val="28"/>
        </w:rPr>
        <w:t>% от уточненного плана, с увеличением</w:t>
      </w:r>
      <w:r w:rsidRPr="00BE3C7A">
        <w:rPr>
          <w:color w:val="000000" w:themeColor="text1"/>
          <w:sz w:val="28"/>
          <w:szCs w:val="28"/>
        </w:rPr>
        <w:t xml:space="preserve">  к аналогичному периоду прошлого года на </w:t>
      </w:r>
      <w:r w:rsidR="00BE3C7A" w:rsidRPr="00BE3C7A">
        <w:rPr>
          <w:color w:val="000000" w:themeColor="text1"/>
          <w:sz w:val="28"/>
          <w:szCs w:val="28"/>
        </w:rPr>
        <w:t>1278,5</w:t>
      </w:r>
      <w:r w:rsidRPr="00BE3C7A">
        <w:rPr>
          <w:color w:val="000000" w:themeColor="text1"/>
          <w:sz w:val="28"/>
          <w:szCs w:val="28"/>
        </w:rPr>
        <w:t xml:space="preserve"> тыс. руб. или на </w:t>
      </w:r>
      <w:r w:rsidR="00BE3C7A" w:rsidRPr="00BE3C7A">
        <w:rPr>
          <w:color w:val="000000" w:themeColor="text1"/>
          <w:sz w:val="28"/>
          <w:szCs w:val="28"/>
        </w:rPr>
        <w:t>32,2</w:t>
      </w:r>
      <w:r w:rsidRPr="00BE3C7A">
        <w:rPr>
          <w:color w:val="000000" w:themeColor="text1"/>
          <w:sz w:val="28"/>
          <w:szCs w:val="28"/>
        </w:rPr>
        <w:t>% (</w:t>
      </w:r>
      <w:r w:rsidR="00BE3C7A" w:rsidRPr="00BE3C7A">
        <w:rPr>
          <w:color w:val="000000" w:themeColor="text1"/>
          <w:sz w:val="28"/>
          <w:szCs w:val="28"/>
        </w:rPr>
        <w:t>132,2</w:t>
      </w:r>
      <w:r w:rsidRPr="00BE3C7A">
        <w:rPr>
          <w:color w:val="000000" w:themeColor="text1"/>
          <w:sz w:val="28"/>
          <w:szCs w:val="28"/>
        </w:rPr>
        <w:t>%);</w:t>
      </w:r>
    </w:p>
    <w:p w:rsidR="00214F74" w:rsidRPr="00BE3C7A" w:rsidRDefault="0030247B" w:rsidP="00214F7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3C7A">
        <w:rPr>
          <w:b/>
          <w:color w:val="000000" w:themeColor="text1"/>
          <w:sz w:val="28"/>
          <w:szCs w:val="28"/>
        </w:rPr>
        <w:t>-</w:t>
      </w:r>
      <w:r w:rsidR="004D79D2" w:rsidRPr="00BE3C7A">
        <w:rPr>
          <w:b/>
          <w:color w:val="000000" w:themeColor="text1"/>
          <w:sz w:val="28"/>
          <w:szCs w:val="28"/>
        </w:rPr>
        <w:t xml:space="preserve"> по</w:t>
      </w:r>
      <w:r w:rsidRPr="00BE3C7A">
        <w:rPr>
          <w:b/>
          <w:color w:val="000000" w:themeColor="text1"/>
          <w:sz w:val="28"/>
          <w:szCs w:val="28"/>
        </w:rPr>
        <w:t xml:space="preserve"> социальн</w:t>
      </w:r>
      <w:r w:rsidR="004D79D2" w:rsidRPr="00BE3C7A">
        <w:rPr>
          <w:b/>
          <w:color w:val="000000" w:themeColor="text1"/>
          <w:sz w:val="28"/>
          <w:szCs w:val="28"/>
        </w:rPr>
        <w:t>ой</w:t>
      </w:r>
      <w:r w:rsidRPr="00BE3C7A">
        <w:rPr>
          <w:b/>
          <w:color w:val="000000" w:themeColor="text1"/>
          <w:sz w:val="28"/>
          <w:szCs w:val="28"/>
        </w:rPr>
        <w:t xml:space="preserve"> политик</w:t>
      </w:r>
      <w:r w:rsidR="004D79D2" w:rsidRPr="00BE3C7A">
        <w:rPr>
          <w:b/>
          <w:color w:val="000000" w:themeColor="text1"/>
          <w:sz w:val="28"/>
          <w:szCs w:val="28"/>
        </w:rPr>
        <w:t>е</w:t>
      </w:r>
      <w:r w:rsidRPr="00BE3C7A">
        <w:rPr>
          <w:color w:val="000000" w:themeColor="text1"/>
          <w:sz w:val="28"/>
          <w:szCs w:val="28"/>
        </w:rPr>
        <w:t xml:space="preserve"> – </w:t>
      </w:r>
      <w:r w:rsidR="00214F74" w:rsidRPr="00BE3C7A">
        <w:rPr>
          <w:color w:val="000000" w:themeColor="text1"/>
          <w:sz w:val="28"/>
          <w:szCs w:val="28"/>
        </w:rPr>
        <w:t xml:space="preserve">расходы исполнены в сумме   </w:t>
      </w:r>
      <w:r w:rsidR="00BE3C7A" w:rsidRPr="00BE3C7A">
        <w:rPr>
          <w:color w:val="000000" w:themeColor="text1"/>
          <w:sz w:val="28"/>
          <w:szCs w:val="28"/>
        </w:rPr>
        <w:t>301,6</w:t>
      </w:r>
      <w:r w:rsidR="00214F74" w:rsidRPr="00BE3C7A">
        <w:rPr>
          <w:color w:val="000000" w:themeColor="text1"/>
          <w:sz w:val="28"/>
          <w:szCs w:val="28"/>
        </w:rPr>
        <w:t xml:space="preserve"> тыс. руб.  или </w:t>
      </w:r>
      <w:r w:rsidR="00BE3C7A" w:rsidRPr="00BE3C7A">
        <w:rPr>
          <w:color w:val="000000" w:themeColor="text1"/>
          <w:sz w:val="28"/>
          <w:szCs w:val="28"/>
        </w:rPr>
        <w:t>75,3</w:t>
      </w:r>
      <w:r w:rsidR="00214F74" w:rsidRPr="00BE3C7A">
        <w:rPr>
          <w:color w:val="000000" w:themeColor="text1"/>
          <w:sz w:val="28"/>
          <w:szCs w:val="28"/>
        </w:rPr>
        <w:t xml:space="preserve">% от уточненного плана, с увеличением  к аналогичному периоду прошлого года на </w:t>
      </w:r>
      <w:r w:rsidR="00BE3C7A" w:rsidRPr="00BE3C7A">
        <w:rPr>
          <w:color w:val="000000" w:themeColor="text1"/>
          <w:sz w:val="28"/>
          <w:szCs w:val="28"/>
        </w:rPr>
        <w:t>59,2</w:t>
      </w:r>
      <w:r w:rsidR="00214F74" w:rsidRPr="00BE3C7A">
        <w:rPr>
          <w:color w:val="000000" w:themeColor="text1"/>
          <w:sz w:val="28"/>
          <w:szCs w:val="28"/>
        </w:rPr>
        <w:t xml:space="preserve"> тыс. руб. или на </w:t>
      </w:r>
      <w:r w:rsidR="00BE3C7A" w:rsidRPr="00BE3C7A">
        <w:rPr>
          <w:color w:val="000000" w:themeColor="text1"/>
          <w:sz w:val="28"/>
          <w:szCs w:val="28"/>
        </w:rPr>
        <w:t>24,4</w:t>
      </w:r>
      <w:r w:rsidR="00214F74" w:rsidRPr="00BE3C7A">
        <w:rPr>
          <w:color w:val="000000" w:themeColor="text1"/>
          <w:sz w:val="28"/>
          <w:szCs w:val="28"/>
        </w:rPr>
        <w:t>% (</w:t>
      </w:r>
      <w:r w:rsidR="00BE3C7A" w:rsidRPr="00BE3C7A">
        <w:rPr>
          <w:color w:val="000000" w:themeColor="text1"/>
          <w:sz w:val="28"/>
          <w:szCs w:val="28"/>
        </w:rPr>
        <w:t>124,4</w:t>
      </w:r>
      <w:r w:rsidR="00214F74" w:rsidRPr="00BE3C7A">
        <w:rPr>
          <w:color w:val="000000" w:themeColor="text1"/>
          <w:sz w:val="28"/>
          <w:szCs w:val="28"/>
        </w:rPr>
        <w:t>%);</w:t>
      </w:r>
    </w:p>
    <w:p w:rsidR="00DD63EE" w:rsidRPr="00BE3C7A" w:rsidRDefault="0030247B" w:rsidP="003A2E5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3C7A">
        <w:rPr>
          <w:b/>
          <w:color w:val="000000" w:themeColor="text1"/>
          <w:sz w:val="28"/>
          <w:szCs w:val="28"/>
        </w:rPr>
        <w:t>-</w:t>
      </w:r>
      <w:r w:rsidR="00CA62B6" w:rsidRPr="00BE3C7A">
        <w:rPr>
          <w:b/>
          <w:color w:val="000000" w:themeColor="text1"/>
          <w:sz w:val="28"/>
          <w:szCs w:val="28"/>
        </w:rPr>
        <w:t xml:space="preserve"> по  межбюджетным трансфертам</w:t>
      </w:r>
      <w:r w:rsidRPr="00BE3C7A">
        <w:rPr>
          <w:b/>
          <w:color w:val="000000" w:themeColor="text1"/>
          <w:sz w:val="28"/>
          <w:szCs w:val="28"/>
        </w:rPr>
        <w:t xml:space="preserve"> общего характера</w:t>
      </w:r>
      <w:r w:rsidRPr="00BE3C7A">
        <w:rPr>
          <w:color w:val="000000" w:themeColor="text1"/>
          <w:sz w:val="28"/>
          <w:szCs w:val="28"/>
        </w:rPr>
        <w:t xml:space="preserve">  запланированы на 2023 год в сумме </w:t>
      </w:r>
      <w:r w:rsidR="005310FE" w:rsidRPr="00BE3C7A">
        <w:rPr>
          <w:color w:val="000000" w:themeColor="text1"/>
          <w:sz w:val="28"/>
          <w:szCs w:val="28"/>
        </w:rPr>
        <w:t>11,8</w:t>
      </w:r>
      <w:r w:rsidRPr="00BE3C7A">
        <w:rPr>
          <w:color w:val="000000" w:themeColor="text1"/>
          <w:sz w:val="28"/>
          <w:szCs w:val="28"/>
        </w:rPr>
        <w:t xml:space="preserve"> тыс. руб.</w:t>
      </w:r>
      <w:r w:rsidR="003A2E53" w:rsidRPr="00BE3C7A">
        <w:rPr>
          <w:color w:val="000000" w:themeColor="text1"/>
          <w:sz w:val="28"/>
          <w:szCs w:val="28"/>
        </w:rPr>
        <w:t xml:space="preserve"> исполнение со</w:t>
      </w:r>
      <w:r w:rsidR="00440D1B" w:rsidRPr="00BE3C7A">
        <w:rPr>
          <w:color w:val="000000" w:themeColor="text1"/>
          <w:sz w:val="28"/>
          <w:szCs w:val="28"/>
        </w:rPr>
        <w:t xml:space="preserve">ставило 11,8 </w:t>
      </w:r>
      <w:r w:rsidR="00440D1B" w:rsidRPr="00BE3C7A">
        <w:rPr>
          <w:color w:val="000000" w:themeColor="text1"/>
          <w:sz w:val="28"/>
          <w:szCs w:val="28"/>
        </w:rPr>
        <w:lastRenderedPageBreak/>
        <w:t>тыс. руб. или 100%</w:t>
      </w:r>
      <w:r w:rsidR="003A2E53" w:rsidRPr="00BE3C7A">
        <w:rPr>
          <w:color w:val="000000" w:themeColor="text1"/>
          <w:sz w:val="28"/>
          <w:szCs w:val="28"/>
        </w:rPr>
        <w:t xml:space="preserve">   </w:t>
      </w:r>
      <w:r w:rsidR="00440D1B" w:rsidRPr="00BE3C7A">
        <w:rPr>
          <w:color w:val="000000" w:themeColor="text1"/>
          <w:sz w:val="28"/>
          <w:szCs w:val="28"/>
        </w:rPr>
        <w:t>(</w:t>
      </w:r>
      <w:r w:rsidR="006F01FC" w:rsidRPr="00BE3C7A">
        <w:rPr>
          <w:color w:val="000000" w:themeColor="text1"/>
          <w:sz w:val="28"/>
          <w:szCs w:val="28"/>
        </w:rPr>
        <w:t>на обеспечение полн</w:t>
      </w:r>
      <w:r w:rsidR="002A0565" w:rsidRPr="00BE3C7A">
        <w:rPr>
          <w:color w:val="000000" w:themeColor="text1"/>
          <w:sz w:val="28"/>
          <w:szCs w:val="28"/>
        </w:rPr>
        <w:t>омочий в сфере градостроительной деятельности</w:t>
      </w:r>
      <w:r w:rsidR="00440D1B" w:rsidRPr="00BE3C7A">
        <w:rPr>
          <w:color w:val="000000" w:themeColor="text1"/>
          <w:sz w:val="28"/>
          <w:szCs w:val="28"/>
        </w:rPr>
        <w:t>).</w:t>
      </w:r>
    </w:p>
    <w:p w:rsidR="00B516B7" w:rsidRPr="00E70DA1" w:rsidRDefault="000472F5" w:rsidP="003A2E5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70DA1">
        <w:rPr>
          <w:color w:val="000000" w:themeColor="text1"/>
          <w:sz w:val="28"/>
          <w:szCs w:val="28"/>
        </w:rPr>
        <w:t>Удельный вес в общей об</w:t>
      </w:r>
      <w:r w:rsidR="004D79D2" w:rsidRPr="00E70DA1">
        <w:rPr>
          <w:color w:val="000000" w:themeColor="text1"/>
          <w:sz w:val="28"/>
          <w:szCs w:val="28"/>
        </w:rPr>
        <w:t xml:space="preserve">ъеме расходов составил: по общегосударственным вопросам </w:t>
      </w:r>
      <w:r w:rsidR="00BE3C7A" w:rsidRPr="00E70DA1">
        <w:rPr>
          <w:color w:val="000000" w:themeColor="text1"/>
          <w:sz w:val="28"/>
          <w:szCs w:val="28"/>
        </w:rPr>
        <w:t>26,9</w:t>
      </w:r>
      <w:r w:rsidR="00CA62B6" w:rsidRPr="00E70DA1">
        <w:rPr>
          <w:color w:val="000000" w:themeColor="text1"/>
          <w:sz w:val="28"/>
          <w:szCs w:val="28"/>
        </w:rPr>
        <w:t xml:space="preserve">%, </w:t>
      </w:r>
      <w:r w:rsidR="00BE3C7A" w:rsidRPr="00E70DA1">
        <w:rPr>
          <w:color w:val="000000" w:themeColor="text1"/>
          <w:sz w:val="28"/>
          <w:szCs w:val="28"/>
        </w:rPr>
        <w:t>по национальной обороне 0,7</w:t>
      </w:r>
      <w:r w:rsidR="008242D7" w:rsidRPr="00E70DA1">
        <w:rPr>
          <w:color w:val="000000" w:themeColor="text1"/>
          <w:sz w:val="28"/>
          <w:szCs w:val="28"/>
        </w:rPr>
        <w:t xml:space="preserve">%, по национальной  безопасности и правоохранительной  деятельности </w:t>
      </w:r>
      <w:r w:rsidR="00BE3C7A" w:rsidRPr="00E70DA1">
        <w:rPr>
          <w:color w:val="000000" w:themeColor="text1"/>
          <w:sz w:val="28"/>
          <w:szCs w:val="28"/>
        </w:rPr>
        <w:t>1</w:t>
      </w:r>
      <w:r w:rsidR="00867EFD" w:rsidRPr="00E70DA1">
        <w:rPr>
          <w:color w:val="000000" w:themeColor="text1"/>
          <w:sz w:val="28"/>
          <w:szCs w:val="28"/>
        </w:rPr>
        <w:t>,0</w:t>
      </w:r>
      <w:r w:rsidR="008242D7" w:rsidRPr="00E70DA1">
        <w:rPr>
          <w:color w:val="000000" w:themeColor="text1"/>
          <w:sz w:val="28"/>
          <w:szCs w:val="28"/>
        </w:rPr>
        <w:t>%,</w:t>
      </w:r>
      <w:r w:rsidR="00867EFD" w:rsidRPr="00E70DA1">
        <w:rPr>
          <w:color w:val="000000" w:themeColor="text1"/>
          <w:sz w:val="28"/>
          <w:szCs w:val="28"/>
        </w:rPr>
        <w:t xml:space="preserve"> по национальной экономике </w:t>
      </w:r>
      <w:r w:rsidR="00BE3C7A" w:rsidRPr="00E70DA1">
        <w:rPr>
          <w:color w:val="000000" w:themeColor="text1"/>
          <w:sz w:val="28"/>
          <w:szCs w:val="28"/>
        </w:rPr>
        <w:t>27,8</w:t>
      </w:r>
      <w:r w:rsidR="00867EFD" w:rsidRPr="00E70DA1">
        <w:rPr>
          <w:color w:val="000000" w:themeColor="text1"/>
          <w:sz w:val="28"/>
          <w:szCs w:val="28"/>
        </w:rPr>
        <w:t xml:space="preserve">%, по жилищно-коммунальному хозяйству </w:t>
      </w:r>
      <w:r w:rsidR="00BE3C7A" w:rsidRPr="00E70DA1">
        <w:rPr>
          <w:color w:val="000000" w:themeColor="text1"/>
          <w:sz w:val="28"/>
          <w:szCs w:val="28"/>
        </w:rPr>
        <w:t>1,7</w:t>
      </w:r>
      <w:r w:rsidR="00867EFD" w:rsidRPr="00E70DA1">
        <w:rPr>
          <w:color w:val="000000" w:themeColor="text1"/>
          <w:sz w:val="28"/>
          <w:szCs w:val="28"/>
        </w:rPr>
        <w:t>%,</w:t>
      </w:r>
      <w:r w:rsidR="00BB6031" w:rsidRPr="00E70DA1">
        <w:rPr>
          <w:color w:val="000000" w:themeColor="text1"/>
          <w:sz w:val="28"/>
          <w:szCs w:val="28"/>
        </w:rPr>
        <w:t xml:space="preserve"> по культуре и кинематографии  </w:t>
      </w:r>
      <w:r w:rsidR="00E70DA1" w:rsidRPr="00E70DA1">
        <w:rPr>
          <w:color w:val="000000" w:themeColor="text1"/>
          <w:sz w:val="28"/>
          <w:szCs w:val="28"/>
        </w:rPr>
        <w:t>39,5</w:t>
      </w:r>
      <w:r w:rsidR="00BB6031" w:rsidRPr="00E70DA1">
        <w:rPr>
          <w:color w:val="000000" w:themeColor="text1"/>
          <w:sz w:val="28"/>
          <w:szCs w:val="28"/>
        </w:rPr>
        <w:t xml:space="preserve">%, по социальной политике </w:t>
      </w:r>
      <w:r w:rsidR="00E70DA1" w:rsidRPr="00E70DA1">
        <w:rPr>
          <w:color w:val="000000" w:themeColor="text1"/>
          <w:sz w:val="28"/>
          <w:szCs w:val="28"/>
        </w:rPr>
        <w:t>2,3</w:t>
      </w:r>
      <w:r w:rsidR="00BB6031" w:rsidRPr="00E70DA1">
        <w:rPr>
          <w:color w:val="000000" w:themeColor="text1"/>
          <w:sz w:val="28"/>
          <w:szCs w:val="28"/>
        </w:rPr>
        <w:t xml:space="preserve">%, по  межбюджетным трансфертам общего характера  </w:t>
      </w:r>
      <w:r w:rsidR="005F69CC" w:rsidRPr="00E70DA1">
        <w:rPr>
          <w:color w:val="000000" w:themeColor="text1"/>
          <w:sz w:val="28"/>
          <w:szCs w:val="28"/>
        </w:rPr>
        <w:t>0,</w:t>
      </w:r>
      <w:r w:rsidR="00E70DA1" w:rsidRPr="00E70DA1">
        <w:rPr>
          <w:color w:val="000000" w:themeColor="text1"/>
          <w:sz w:val="28"/>
          <w:szCs w:val="28"/>
        </w:rPr>
        <w:t>1</w:t>
      </w:r>
      <w:r w:rsidR="005F69CC" w:rsidRPr="00E70DA1">
        <w:rPr>
          <w:color w:val="000000" w:themeColor="text1"/>
          <w:sz w:val="28"/>
          <w:szCs w:val="28"/>
        </w:rPr>
        <w:t>%</w:t>
      </w:r>
      <w:r w:rsidR="001C3C4F" w:rsidRPr="00E70DA1">
        <w:rPr>
          <w:color w:val="000000" w:themeColor="text1"/>
          <w:sz w:val="28"/>
          <w:szCs w:val="28"/>
        </w:rPr>
        <w:t>.</w:t>
      </w:r>
    </w:p>
    <w:p w:rsidR="001C3C4F" w:rsidRPr="005F69CC" w:rsidRDefault="001C3C4F" w:rsidP="003A2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247B" w:rsidRPr="005F69CC" w:rsidRDefault="0030247B" w:rsidP="005F69CC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  <w:sectPr w:rsidR="0030247B" w:rsidRPr="005F69CC">
          <w:pgSz w:w="11906" w:h="16838"/>
          <w:pgMar w:top="1134" w:right="851" w:bottom="1134" w:left="1701" w:header="709" w:footer="709" w:gutter="0"/>
          <w:cols w:space="720"/>
        </w:sectPr>
      </w:pPr>
      <w:r w:rsidRPr="005F69CC">
        <w:rPr>
          <w:i/>
          <w:sz w:val="28"/>
          <w:szCs w:val="28"/>
        </w:rPr>
        <w:t>Данные представлены в Таблице № 2.</w:t>
      </w:r>
    </w:p>
    <w:p w:rsidR="0030247B" w:rsidRPr="007A3B61" w:rsidRDefault="0030247B" w:rsidP="0030247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0247B" w:rsidRPr="001F4966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F4966">
        <w:rPr>
          <w:rFonts w:ascii="Times New Roman" w:hAnsi="Times New Roman"/>
          <w:i/>
          <w:sz w:val="28"/>
          <w:szCs w:val="28"/>
        </w:rPr>
        <w:t xml:space="preserve">Отраслевая структура расходов бюджета муниципального образования </w:t>
      </w:r>
      <w:proofErr w:type="spellStart"/>
      <w:r w:rsidR="006C1D4C" w:rsidRPr="001F4966">
        <w:rPr>
          <w:rFonts w:ascii="Times New Roman" w:hAnsi="Times New Roman"/>
          <w:i/>
          <w:sz w:val="28"/>
          <w:szCs w:val="28"/>
        </w:rPr>
        <w:t>Подгорцевского</w:t>
      </w:r>
      <w:proofErr w:type="spellEnd"/>
      <w:r w:rsidRPr="001F4966">
        <w:rPr>
          <w:rFonts w:ascii="Times New Roman" w:hAnsi="Times New Roman"/>
          <w:i/>
          <w:sz w:val="28"/>
          <w:szCs w:val="28"/>
        </w:rPr>
        <w:t xml:space="preserve"> сельское поселение </w:t>
      </w:r>
      <w:proofErr w:type="spellStart"/>
      <w:r w:rsidRPr="001F4966">
        <w:rPr>
          <w:rFonts w:ascii="Times New Roman" w:hAnsi="Times New Roman"/>
          <w:i/>
          <w:sz w:val="28"/>
          <w:szCs w:val="28"/>
        </w:rPr>
        <w:t>Юрьянского</w:t>
      </w:r>
      <w:proofErr w:type="spellEnd"/>
      <w:r w:rsidRPr="001F4966">
        <w:rPr>
          <w:rFonts w:ascii="Times New Roman" w:hAnsi="Times New Roman"/>
          <w:i/>
          <w:sz w:val="28"/>
          <w:szCs w:val="28"/>
        </w:rPr>
        <w:t xml:space="preserve"> района  за </w:t>
      </w:r>
      <w:r w:rsidR="00BA6738">
        <w:rPr>
          <w:rFonts w:ascii="Times New Roman" w:hAnsi="Times New Roman"/>
          <w:i/>
          <w:sz w:val="28"/>
          <w:szCs w:val="28"/>
        </w:rPr>
        <w:t>9</w:t>
      </w:r>
      <w:r w:rsidRPr="001F4966">
        <w:rPr>
          <w:rFonts w:ascii="Times New Roman" w:hAnsi="Times New Roman"/>
          <w:i/>
          <w:sz w:val="28"/>
          <w:szCs w:val="28"/>
        </w:rPr>
        <w:t>месяц</w:t>
      </w:r>
      <w:r w:rsidR="001F4966" w:rsidRPr="001F4966">
        <w:rPr>
          <w:rFonts w:ascii="Times New Roman" w:hAnsi="Times New Roman"/>
          <w:i/>
          <w:sz w:val="28"/>
          <w:szCs w:val="28"/>
        </w:rPr>
        <w:t>ев</w:t>
      </w:r>
      <w:r w:rsidRPr="001F4966">
        <w:rPr>
          <w:rFonts w:ascii="Times New Roman" w:hAnsi="Times New Roman"/>
          <w:i/>
          <w:sz w:val="28"/>
          <w:szCs w:val="28"/>
        </w:rPr>
        <w:t xml:space="preserve"> 2023 года в разрезе источников представлена в таблице:</w:t>
      </w:r>
    </w:p>
    <w:p w:rsidR="0030247B" w:rsidRPr="001F4966" w:rsidRDefault="0030247B" w:rsidP="003024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F4966">
        <w:rPr>
          <w:rFonts w:ascii="Times New Roman" w:hAnsi="Times New Roman"/>
          <w:sz w:val="24"/>
          <w:szCs w:val="24"/>
        </w:rPr>
        <w:t>Таблица №2</w:t>
      </w:r>
    </w:p>
    <w:p w:rsidR="0030247B" w:rsidRPr="001F4966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F49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67"/>
        <w:gridCol w:w="1417"/>
        <w:gridCol w:w="1276"/>
        <w:gridCol w:w="1276"/>
        <w:gridCol w:w="1417"/>
        <w:gridCol w:w="1847"/>
        <w:gridCol w:w="1701"/>
        <w:gridCol w:w="1276"/>
        <w:gridCol w:w="1270"/>
      </w:tblGrid>
      <w:tr w:rsidR="006C6E7C" w:rsidRPr="001F4966" w:rsidTr="006C6E7C">
        <w:trPr>
          <w:trHeight w:val="1050"/>
        </w:trPr>
        <w:tc>
          <w:tcPr>
            <w:tcW w:w="3369" w:type="dxa"/>
            <w:vMerge w:val="restart"/>
            <w:shd w:val="clear" w:color="auto" w:fill="auto"/>
            <w:hideMark/>
          </w:tcPr>
          <w:p w:rsidR="006C6E7C" w:rsidRPr="001F4966" w:rsidRDefault="006C6E7C" w:rsidP="004651B1">
            <w:pPr>
              <w:tabs>
                <w:tab w:val="left" w:pos="990"/>
                <w:tab w:val="center" w:pos="1045"/>
                <w:tab w:val="center" w:pos="1899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C6E7C" w:rsidRPr="001F4966" w:rsidRDefault="006C6E7C" w:rsidP="004651B1">
            <w:pPr>
              <w:tabs>
                <w:tab w:val="center" w:pos="1045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1417" w:type="dxa"/>
            <w:vMerge w:val="restart"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Первоначальный план на 2023 год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Уточненный</w:t>
            </w:r>
            <w:r w:rsidR="00D778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 xml:space="preserve">на 2023 год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BA67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 xml:space="preserve"> месяц</w:t>
            </w:r>
            <w:r w:rsidR="00AF6976" w:rsidRPr="001F4966">
              <w:rPr>
                <w:rFonts w:ascii="Times New Roman" w:hAnsi="Times New Roman"/>
                <w:b/>
                <w:sz w:val="24"/>
                <w:szCs w:val="24"/>
              </w:rPr>
              <w:t>ев</w:t>
            </w:r>
          </w:p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proofErr w:type="gramStart"/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gramEnd"/>
          </w:p>
          <w:p w:rsidR="006C6E7C" w:rsidRPr="001F4966" w:rsidRDefault="00BA6738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F6976" w:rsidRPr="001F4966">
              <w:rPr>
                <w:rFonts w:ascii="Times New Roman" w:hAnsi="Times New Roman"/>
                <w:b/>
                <w:sz w:val="24"/>
                <w:szCs w:val="24"/>
              </w:rPr>
              <w:t xml:space="preserve"> месяцев</w:t>
            </w:r>
          </w:p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2022 года</w:t>
            </w:r>
          </w:p>
        </w:tc>
        <w:tc>
          <w:tcPr>
            <w:tcW w:w="1847" w:type="dxa"/>
            <w:vMerge w:val="restart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 xml:space="preserve">Процент </w:t>
            </w:r>
          </w:p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исполнения к </w:t>
            </w:r>
            <w:proofErr w:type="gramStart"/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уточненному</w:t>
            </w:r>
            <w:proofErr w:type="gramEnd"/>
          </w:p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плану 2023 года</w:t>
            </w:r>
          </w:p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Удельный вес в общем объеме  расходов исполнено,</w:t>
            </w:r>
          </w:p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546" w:type="dxa"/>
            <w:gridSpan w:val="2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Отклонения</w:t>
            </w:r>
          </w:p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к аналог</w:t>
            </w:r>
            <w:proofErr w:type="gramStart"/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1F496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ериоду</w:t>
            </w:r>
          </w:p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2022 года</w:t>
            </w:r>
          </w:p>
        </w:tc>
      </w:tr>
      <w:tr w:rsidR="006C6E7C" w:rsidRPr="001F4966" w:rsidTr="006C6E7C">
        <w:trPr>
          <w:trHeight w:val="315"/>
        </w:trPr>
        <w:tc>
          <w:tcPr>
            <w:tcW w:w="3369" w:type="dxa"/>
            <w:vMerge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6E7C" w:rsidRPr="001F496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+,-</w:t>
            </w:r>
          </w:p>
        </w:tc>
        <w:tc>
          <w:tcPr>
            <w:tcW w:w="1270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C6E7C" w:rsidRPr="001F4966" w:rsidTr="006C6E7C">
        <w:trPr>
          <w:trHeight w:val="390"/>
        </w:trPr>
        <w:tc>
          <w:tcPr>
            <w:tcW w:w="3369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ind w:right="-666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 xml:space="preserve">  ВСЕГО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6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6E7C" w:rsidRPr="001F4966" w:rsidRDefault="00C952A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496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451A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F4966">
              <w:rPr>
                <w:rFonts w:ascii="Times New Roman" w:hAnsi="Times New Roman"/>
                <w:b/>
                <w:sz w:val="20"/>
                <w:szCs w:val="20"/>
              </w:rPr>
              <w:t>017,1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16 714,1</w:t>
            </w:r>
          </w:p>
        </w:tc>
        <w:tc>
          <w:tcPr>
            <w:tcW w:w="1276" w:type="dxa"/>
            <w:shd w:val="clear" w:color="auto" w:fill="auto"/>
          </w:tcPr>
          <w:p w:rsidR="006C6E7C" w:rsidRPr="0013519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13 266, 3</w:t>
            </w:r>
          </w:p>
        </w:tc>
        <w:tc>
          <w:tcPr>
            <w:tcW w:w="1417" w:type="dxa"/>
            <w:shd w:val="clear" w:color="auto" w:fill="auto"/>
          </w:tcPr>
          <w:p w:rsidR="006C6E7C" w:rsidRPr="00135196" w:rsidRDefault="00E70DA1" w:rsidP="00465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8 371,5</w:t>
            </w:r>
          </w:p>
        </w:tc>
        <w:tc>
          <w:tcPr>
            <w:tcW w:w="1847" w:type="dxa"/>
            <w:shd w:val="clear" w:color="auto" w:fill="auto"/>
          </w:tcPr>
          <w:p w:rsidR="006C6E7C" w:rsidRPr="0013519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79,4</w:t>
            </w:r>
          </w:p>
        </w:tc>
        <w:tc>
          <w:tcPr>
            <w:tcW w:w="1701" w:type="dxa"/>
            <w:shd w:val="clear" w:color="auto" w:fill="auto"/>
          </w:tcPr>
          <w:p w:rsidR="006C6E7C" w:rsidRPr="0013519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6C6E7C" w:rsidRPr="0013519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4 894,8</w:t>
            </w:r>
          </w:p>
        </w:tc>
        <w:tc>
          <w:tcPr>
            <w:tcW w:w="1270" w:type="dxa"/>
            <w:shd w:val="clear" w:color="auto" w:fill="auto"/>
          </w:tcPr>
          <w:p w:rsidR="006C6E7C" w:rsidRPr="0013519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158,5</w:t>
            </w:r>
          </w:p>
        </w:tc>
      </w:tr>
      <w:tr w:rsidR="006C6E7C" w:rsidRPr="001F4966" w:rsidTr="006C6E7C">
        <w:trPr>
          <w:trHeight w:val="505"/>
        </w:trPr>
        <w:tc>
          <w:tcPr>
            <w:tcW w:w="3369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6C6E7C" w:rsidRPr="001F4966" w:rsidRDefault="00E7775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4</w:t>
            </w:r>
            <w:r w:rsidR="00451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4966">
              <w:rPr>
                <w:rFonts w:ascii="Times New Roman" w:hAnsi="Times New Roman"/>
                <w:sz w:val="20"/>
                <w:szCs w:val="20"/>
              </w:rPr>
              <w:t>866,3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4 730,4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3 567,8</w:t>
            </w:r>
          </w:p>
        </w:tc>
        <w:tc>
          <w:tcPr>
            <w:tcW w:w="1417" w:type="dxa"/>
            <w:shd w:val="clear" w:color="auto" w:fill="auto"/>
          </w:tcPr>
          <w:p w:rsidR="006C6E7C" w:rsidRPr="001F4966" w:rsidRDefault="00E70DA1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2 888,5</w:t>
            </w:r>
          </w:p>
        </w:tc>
        <w:tc>
          <w:tcPr>
            <w:tcW w:w="1847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75,4</w:t>
            </w:r>
          </w:p>
        </w:tc>
        <w:tc>
          <w:tcPr>
            <w:tcW w:w="1701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679,3</w:t>
            </w:r>
          </w:p>
        </w:tc>
        <w:tc>
          <w:tcPr>
            <w:tcW w:w="1270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</w:tr>
      <w:tr w:rsidR="006C6E7C" w:rsidRPr="001F4966" w:rsidTr="006C6E7C">
        <w:trPr>
          <w:trHeight w:val="305"/>
        </w:trPr>
        <w:tc>
          <w:tcPr>
            <w:tcW w:w="3369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6C6E7C" w:rsidRPr="001F4966" w:rsidRDefault="00E7775B" w:rsidP="00610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90,8</w:t>
            </w:r>
          </w:p>
        </w:tc>
        <w:tc>
          <w:tcPr>
            <w:tcW w:w="1417" w:type="dxa"/>
            <w:shd w:val="clear" w:color="auto" w:fill="auto"/>
          </w:tcPr>
          <w:p w:rsidR="006C6E7C" w:rsidRPr="001F4966" w:rsidRDefault="00E70DA1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847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701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1270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116,4</w:t>
            </w:r>
          </w:p>
        </w:tc>
      </w:tr>
      <w:tr w:rsidR="006C6E7C" w:rsidRPr="001F4966" w:rsidTr="006C6E7C">
        <w:trPr>
          <w:trHeight w:val="378"/>
        </w:trPr>
        <w:tc>
          <w:tcPr>
            <w:tcW w:w="3369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6C6E7C" w:rsidRPr="001F4966" w:rsidRDefault="00DD2D5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D7789A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1417" w:type="dxa"/>
            <w:shd w:val="clear" w:color="auto" w:fill="auto"/>
          </w:tcPr>
          <w:p w:rsidR="006C6E7C" w:rsidRPr="001F4966" w:rsidRDefault="00D7789A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32,2</w:t>
            </w:r>
          </w:p>
        </w:tc>
        <w:tc>
          <w:tcPr>
            <w:tcW w:w="1847" w:type="dxa"/>
            <w:shd w:val="clear" w:color="auto" w:fill="auto"/>
          </w:tcPr>
          <w:p w:rsidR="006C6E7C" w:rsidRPr="001F4966" w:rsidRDefault="00D7789A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C6E7C" w:rsidRPr="001F4966" w:rsidRDefault="00E70DA1" w:rsidP="00A33A36">
            <w:pPr>
              <w:tabs>
                <w:tab w:val="left" w:pos="570"/>
                <w:tab w:val="center" w:pos="796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1,0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A33A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270" w:type="dxa"/>
            <w:shd w:val="clear" w:color="auto" w:fill="auto"/>
          </w:tcPr>
          <w:p w:rsidR="006C6E7C" w:rsidRPr="001F4966" w:rsidRDefault="00E70DA1" w:rsidP="00A33A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413,0</w:t>
            </w:r>
          </w:p>
        </w:tc>
      </w:tr>
      <w:tr w:rsidR="006C6E7C" w:rsidRPr="001F4966" w:rsidTr="006C6E7C">
        <w:trPr>
          <w:trHeight w:val="415"/>
        </w:trPr>
        <w:tc>
          <w:tcPr>
            <w:tcW w:w="3369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6C6E7C" w:rsidRPr="001F4966" w:rsidRDefault="0062314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760,1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3 998,0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3 686,1</w:t>
            </w:r>
          </w:p>
        </w:tc>
        <w:tc>
          <w:tcPr>
            <w:tcW w:w="1417" w:type="dxa"/>
            <w:shd w:val="clear" w:color="auto" w:fill="auto"/>
          </w:tcPr>
          <w:p w:rsidR="006C6E7C" w:rsidRPr="001F4966" w:rsidRDefault="00E70DA1" w:rsidP="0098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465,2</w:t>
            </w:r>
          </w:p>
        </w:tc>
        <w:tc>
          <w:tcPr>
            <w:tcW w:w="1847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92,2</w:t>
            </w:r>
          </w:p>
        </w:tc>
        <w:tc>
          <w:tcPr>
            <w:tcW w:w="1701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3 220,9</w:t>
            </w:r>
          </w:p>
        </w:tc>
        <w:tc>
          <w:tcPr>
            <w:tcW w:w="1270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792,4</w:t>
            </w:r>
          </w:p>
        </w:tc>
      </w:tr>
      <w:tr w:rsidR="006C6E7C" w:rsidRPr="001F4966" w:rsidTr="006C6E7C">
        <w:trPr>
          <w:trHeight w:val="327"/>
        </w:trPr>
        <w:tc>
          <w:tcPr>
            <w:tcW w:w="3369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966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1F4966">
              <w:rPr>
                <w:rFonts w:ascii="Times New Roman" w:hAnsi="Times New Roman"/>
                <w:sz w:val="24"/>
                <w:szCs w:val="24"/>
              </w:rPr>
              <w:t xml:space="preserve"> -  коммунальное 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6C6E7C" w:rsidRPr="001F4966" w:rsidRDefault="0050762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314,3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5B3CC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228,6</w:t>
            </w:r>
          </w:p>
        </w:tc>
        <w:tc>
          <w:tcPr>
            <w:tcW w:w="1417" w:type="dxa"/>
            <w:shd w:val="clear" w:color="auto" w:fill="auto"/>
          </w:tcPr>
          <w:p w:rsidR="006C6E7C" w:rsidRPr="001F4966" w:rsidRDefault="00E70DA1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697,1</w:t>
            </w:r>
          </w:p>
        </w:tc>
        <w:tc>
          <w:tcPr>
            <w:tcW w:w="1847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1701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-468,5</w:t>
            </w:r>
          </w:p>
        </w:tc>
        <w:tc>
          <w:tcPr>
            <w:tcW w:w="1270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</w:tr>
      <w:tr w:rsidR="006C6E7C" w:rsidRPr="001F4966" w:rsidTr="006C6E7C">
        <w:trPr>
          <w:trHeight w:val="262"/>
        </w:trPr>
        <w:tc>
          <w:tcPr>
            <w:tcW w:w="3369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6C6E7C" w:rsidRPr="001F4966" w:rsidRDefault="0050762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E7C" w:rsidRPr="001F4966" w:rsidRDefault="00E70DA1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6E7C" w:rsidRPr="001F4966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6C6E7C" w:rsidRPr="001F4966" w:rsidRDefault="0050762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5</w:t>
            </w:r>
            <w:r w:rsidR="00451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4966">
              <w:rPr>
                <w:rFonts w:ascii="Times New Roman" w:hAnsi="Times New Roman"/>
                <w:sz w:val="20"/>
                <w:szCs w:val="20"/>
              </w:rPr>
              <w:t>413,0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6 823,8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5 246,6</w:t>
            </w:r>
          </w:p>
        </w:tc>
        <w:tc>
          <w:tcPr>
            <w:tcW w:w="1417" w:type="dxa"/>
            <w:shd w:val="clear" w:color="auto" w:fill="auto"/>
          </w:tcPr>
          <w:p w:rsidR="006C6E7C" w:rsidRPr="001F4966" w:rsidRDefault="00E70DA1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3 968,1</w:t>
            </w:r>
          </w:p>
        </w:tc>
        <w:tc>
          <w:tcPr>
            <w:tcW w:w="1847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76,9</w:t>
            </w:r>
          </w:p>
        </w:tc>
        <w:tc>
          <w:tcPr>
            <w:tcW w:w="1701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E70D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1 278,5</w:t>
            </w:r>
          </w:p>
        </w:tc>
        <w:tc>
          <w:tcPr>
            <w:tcW w:w="1270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132,2</w:t>
            </w:r>
          </w:p>
        </w:tc>
      </w:tr>
      <w:tr w:rsidR="006C6E7C" w:rsidRPr="001F4966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C6E7C" w:rsidRPr="001F4966" w:rsidRDefault="0050762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400,6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400,6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301,6</w:t>
            </w:r>
          </w:p>
        </w:tc>
        <w:tc>
          <w:tcPr>
            <w:tcW w:w="1417" w:type="dxa"/>
            <w:shd w:val="clear" w:color="auto" w:fill="auto"/>
          </w:tcPr>
          <w:p w:rsidR="006C6E7C" w:rsidRPr="001F4966" w:rsidRDefault="00E70DA1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242,4</w:t>
            </w:r>
          </w:p>
        </w:tc>
        <w:tc>
          <w:tcPr>
            <w:tcW w:w="1847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701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1270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124,4</w:t>
            </w:r>
          </w:p>
        </w:tc>
      </w:tr>
      <w:tr w:rsidR="006C6E7C" w:rsidRPr="001F4966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1F496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C6E7C" w:rsidRPr="001F4966" w:rsidRDefault="000C72D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9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417" w:type="dxa"/>
            <w:shd w:val="clear" w:color="auto" w:fill="auto"/>
          </w:tcPr>
          <w:p w:rsidR="006C6E7C" w:rsidRPr="001F4966" w:rsidRDefault="005B3CC4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:rsidR="006C6E7C" w:rsidRPr="001F4966" w:rsidRDefault="00E70DA1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0" w:type="dxa"/>
            <w:shd w:val="clear" w:color="auto" w:fill="auto"/>
          </w:tcPr>
          <w:p w:rsidR="006C6E7C" w:rsidRPr="001F496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247B" w:rsidRPr="001F4966" w:rsidRDefault="0030247B" w:rsidP="0030247B">
      <w:pPr>
        <w:spacing w:after="0" w:line="240" w:lineRule="auto"/>
        <w:rPr>
          <w:rFonts w:ascii="Times New Roman" w:hAnsi="Times New Roman"/>
          <w:sz w:val="24"/>
          <w:szCs w:val="24"/>
        </w:rPr>
        <w:sectPr w:rsidR="0030247B" w:rsidRPr="001F496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0247B" w:rsidRPr="005A5BC0" w:rsidRDefault="0030247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5BC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Исполнение расходной части бюджета </w:t>
      </w:r>
      <w:proofErr w:type="spellStart"/>
      <w:r w:rsidR="006C1D4C" w:rsidRPr="005A5BC0">
        <w:rPr>
          <w:rFonts w:ascii="Times New Roman" w:hAnsi="Times New Roman"/>
          <w:color w:val="000000" w:themeColor="text1"/>
          <w:sz w:val="28"/>
          <w:szCs w:val="28"/>
        </w:rPr>
        <w:t>Подгорцевского</w:t>
      </w:r>
      <w:proofErr w:type="spellEnd"/>
      <w:r w:rsidRPr="005A5BC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характеризуется отсутствием  кредиторской задолженности по выплате</w:t>
      </w:r>
      <w:r w:rsidRPr="005A5B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A5BC0">
        <w:rPr>
          <w:rFonts w:ascii="Times New Roman" w:hAnsi="Times New Roman"/>
          <w:color w:val="000000" w:themeColor="text1"/>
          <w:sz w:val="28"/>
          <w:szCs w:val="28"/>
        </w:rPr>
        <w:t>заработной платы работникам муниципальных учреждений</w:t>
      </w:r>
      <w:r w:rsidRPr="005A5B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Pr="005A5BC0">
        <w:rPr>
          <w:rFonts w:ascii="Times New Roman" w:hAnsi="Times New Roman"/>
          <w:color w:val="000000" w:themeColor="text1"/>
          <w:sz w:val="28"/>
          <w:szCs w:val="28"/>
        </w:rPr>
        <w:t>своевременным и в полном объеме обеспечением социальных выплат. Просроченной  кредиторской задолженности по расходным обязательствам  поселение  не имеет.</w:t>
      </w:r>
    </w:p>
    <w:p w:rsidR="0030247B" w:rsidRPr="005A5BC0" w:rsidRDefault="0030247B" w:rsidP="003024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247B" w:rsidRPr="005A5BC0" w:rsidRDefault="0030247B" w:rsidP="0030247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A5BC0">
        <w:rPr>
          <w:rFonts w:ascii="Times New Roman" w:hAnsi="Times New Roman"/>
          <w:i/>
          <w:color w:val="000000" w:themeColor="text1"/>
          <w:sz w:val="28"/>
          <w:szCs w:val="28"/>
        </w:rPr>
        <w:t>Исполнение  расходов    бюджета поселения  по муниципальным программам.</w:t>
      </w:r>
    </w:p>
    <w:p w:rsidR="0030247B" w:rsidRPr="005A5BC0" w:rsidRDefault="0030247B" w:rsidP="0030247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A5BC0">
        <w:rPr>
          <w:rFonts w:ascii="Times New Roman" w:hAnsi="Times New Roman"/>
          <w:color w:val="000000" w:themeColor="text1"/>
          <w:sz w:val="24"/>
          <w:szCs w:val="24"/>
        </w:rPr>
        <w:t>Таблица №3</w:t>
      </w:r>
    </w:p>
    <w:p w:rsidR="0030247B" w:rsidRPr="005A5BC0" w:rsidRDefault="0030247B" w:rsidP="0030247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A5BC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тыс. руб.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700"/>
        <w:gridCol w:w="1983"/>
        <w:gridCol w:w="1846"/>
      </w:tblGrid>
      <w:tr w:rsidR="00BA6738" w:rsidRPr="00BA6738" w:rsidTr="004651B1">
        <w:trPr>
          <w:trHeight w:val="8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5A5BC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0247B" w:rsidRPr="005A5BC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A5BC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5A5BC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A5BC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Уточненный</w:t>
            </w:r>
          </w:p>
          <w:p w:rsidR="0030247B" w:rsidRPr="005A5BC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A5BC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план 2023 года</w:t>
            </w:r>
          </w:p>
          <w:p w:rsidR="0030247B" w:rsidRPr="005A5BC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5A5BC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A5BC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Исполнение</w:t>
            </w:r>
          </w:p>
          <w:p w:rsidR="0030247B" w:rsidRPr="005A5BC0" w:rsidRDefault="008F6BA1" w:rsidP="00BA67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A5BC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 </w:t>
            </w:r>
            <w:r w:rsidR="00BA6738" w:rsidRPr="005A5BC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30247B" w:rsidRPr="005A5BC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месяц</w:t>
            </w:r>
            <w:r w:rsidRPr="005A5BC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ев</w:t>
            </w:r>
            <w:r w:rsidR="0030247B" w:rsidRPr="005A5BC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5A5BC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A5BC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Процент исполнения</w:t>
            </w:r>
          </w:p>
          <w:p w:rsidR="0030247B" w:rsidRPr="005A5BC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A5BC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BA6738" w:rsidRPr="00BA6738" w:rsidTr="004651B1">
        <w:trPr>
          <w:trHeight w:val="7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5A5BC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5A5BC0">
              <w:rPr>
                <w:rFonts w:ascii="Times New Roman" w:hAnsi="Times New Roman"/>
                <w:b/>
                <w:color w:val="000000" w:themeColor="text1"/>
                <w:lang w:eastAsia="ru-RU"/>
              </w:rPr>
              <w:t>Расходы всего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226B" w:rsidRDefault="005A5BC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7226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16 714,10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226B" w:rsidRDefault="005A5BC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7226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13 266,3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226B" w:rsidRDefault="005A5BC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7226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79,4</w:t>
            </w:r>
          </w:p>
        </w:tc>
      </w:tr>
      <w:tr w:rsidR="00BA6738" w:rsidRPr="00BA6738" w:rsidTr="004651B1">
        <w:trPr>
          <w:trHeight w:val="5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5A5BC0" w:rsidRDefault="0030247B" w:rsidP="00A748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5A5BC0">
              <w:rPr>
                <w:rFonts w:ascii="Times New Roman" w:hAnsi="Times New Roman"/>
                <w:color w:val="000000" w:themeColor="text1"/>
                <w:lang w:eastAsia="ru-RU"/>
              </w:rPr>
              <w:t>Муниципальная программа  «Развитие управле</w:t>
            </w:r>
            <w:r w:rsidR="00A74867" w:rsidRPr="005A5BC0">
              <w:rPr>
                <w:rFonts w:ascii="Times New Roman" w:hAnsi="Times New Roman"/>
                <w:color w:val="000000" w:themeColor="text1"/>
                <w:lang w:eastAsia="ru-RU"/>
              </w:rPr>
              <w:t>ния  муниципального образования</w:t>
            </w:r>
            <w:r w:rsidRPr="005A5BC0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226B" w:rsidRDefault="005A5BC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7226B">
              <w:rPr>
                <w:rFonts w:ascii="Times New Roman" w:hAnsi="Times New Roman"/>
                <w:color w:val="000000" w:themeColor="text1"/>
                <w:lang w:eastAsia="ru-RU"/>
              </w:rPr>
              <w:t>5 680,8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226B" w:rsidRDefault="005A5BC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7226B">
              <w:rPr>
                <w:rFonts w:ascii="Times New Roman" w:hAnsi="Times New Roman"/>
                <w:color w:val="000000" w:themeColor="text1"/>
                <w:lang w:eastAsia="ru-RU"/>
              </w:rPr>
              <w:t>4 380,2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226B" w:rsidRDefault="005B3CC4" w:rsidP="005B3CC4">
            <w:pPr>
              <w:tabs>
                <w:tab w:val="left" w:pos="570"/>
                <w:tab w:val="center" w:pos="8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ab/>
              <w:t xml:space="preserve">   77,1</w:t>
            </w:r>
          </w:p>
        </w:tc>
      </w:tr>
      <w:tr w:rsidR="00BA6738" w:rsidRPr="00BA6738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5A5BC0" w:rsidRDefault="0030247B" w:rsidP="00A748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5A5BC0">
              <w:rPr>
                <w:rFonts w:ascii="Times New Roman" w:hAnsi="Times New Roman"/>
                <w:color w:val="000000" w:themeColor="text1"/>
                <w:lang w:eastAsia="ru-RU"/>
              </w:rPr>
              <w:t>Муниципальная программа «</w:t>
            </w:r>
            <w:r w:rsidR="00A74867" w:rsidRPr="005A5BC0">
              <w:rPr>
                <w:rFonts w:ascii="Times New Roman" w:hAnsi="Times New Roman"/>
                <w:color w:val="000000" w:themeColor="text1"/>
                <w:lang w:eastAsia="ru-RU"/>
              </w:rPr>
              <w:t>Жизнеобеспечение и благоустройство территории поселения</w:t>
            </w:r>
            <w:r w:rsidRPr="005A5BC0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226B" w:rsidRDefault="005A5BC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7226B">
              <w:rPr>
                <w:rFonts w:ascii="Times New Roman" w:hAnsi="Times New Roman"/>
                <w:color w:val="000000" w:themeColor="text1"/>
                <w:lang w:eastAsia="ru-RU"/>
              </w:rPr>
              <w:t>4 209,5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226B" w:rsidRDefault="005A5BC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7226B">
              <w:rPr>
                <w:rFonts w:ascii="Times New Roman" w:hAnsi="Times New Roman"/>
                <w:color w:val="000000" w:themeColor="text1"/>
                <w:lang w:eastAsia="ru-RU"/>
              </w:rPr>
              <w:t>3 639,5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226B" w:rsidRDefault="005A5BC0" w:rsidP="004651B1">
            <w:pPr>
              <w:tabs>
                <w:tab w:val="left" w:pos="645"/>
                <w:tab w:val="center" w:pos="8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7226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86,5</w:t>
            </w:r>
          </w:p>
        </w:tc>
      </w:tr>
      <w:tr w:rsidR="0030247B" w:rsidRPr="00BA6738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5A5BC0" w:rsidRDefault="0030247B" w:rsidP="002E3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5A5BC0">
              <w:rPr>
                <w:rFonts w:ascii="Times New Roman" w:hAnsi="Times New Roman"/>
                <w:color w:val="000000" w:themeColor="text1"/>
                <w:lang w:eastAsia="ru-RU"/>
              </w:rPr>
              <w:t>Муниципальная программа «</w:t>
            </w:r>
            <w:r w:rsidR="00A74867" w:rsidRPr="005A5BC0">
              <w:rPr>
                <w:rFonts w:ascii="Times New Roman" w:hAnsi="Times New Roman"/>
                <w:color w:val="000000" w:themeColor="text1"/>
                <w:lang w:eastAsia="ru-RU"/>
              </w:rPr>
              <w:t>Организация культурного досуга на базе МКУК «</w:t>
            </w:r>
            <w:proofErr w:type="spellStart"/>
            <w:r w:rsidR="002E3EF2" w:rsidRPr="005A5BC0">
              <w:rPr>
                <w:rFonts w:ascii="Times New Roman" w:hAnsi="Times New Roman"/>
                <w:color w:val="000000" w:themeColor="text1"/>
                <w:lang w:eastAsia="ru-RU"/>
              </w:rPr>
              <w:t>Подгорцевский</w:t>
            </w:r>
            <w:proofErr w:type="spellEnd"/>
            <w:r w:rsidR="00A74867" w:rsidRPr="005A5BC0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СДК»</w:t>
            </w:r>
            <w:r w:rsidRPr="005A5BC0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226B" w:rsidRDefault="005A5BC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7226B">
              <w:rPr>
                <w:rFonts w:ascii="Times New Roman" w:hAnsi="Times New Roman"/>
                <w:color w:val="000000" w:themeColor="text1"/>
                <w:lang w:eastAsia="ru-RU"/>
              </w:rPr>
              <w:t xml:space="preserve"> 6 823,8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226B" w:rsidRDefault="005A5BC0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7226B">
              <w:rPr>
                <w:rFonts w:ascii="Times New Roman" w:hAnsi="Times New Roman"/>
                <w:color w:val="000000" w:themeColor="text1"/>
                <w:lang w:eastAsia="ru-RU"/>
              </w:rPr>
              <w:t>5 246,6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7226B" w:rsidRDefault="005A5BC0" w:rsidP="00A57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7226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76</w:t>
            </w:r>
            <w:r w:rsidR="00A5714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Pr="0017226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</w:tr>
    </w:tbl>
    <w:p w:rsidR="0030247B" w:rsidRPr="00BA6738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0247B" w:rsidRPr="005A5BC0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5B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="00BA6738" w:rsidRPr="005A5BC0">
        <w:rPr>
          <w:rFonts w:ascii="Times New Roman" w:hAnsi="Times New Roman"/>
          <w:color w:val="000000" w:themeColor="text1"/>
          <w:sz w:val="28"/>
          <w:szCs w:val="28"/>
        </w:rPr>
        <w:t>На 01.10</w:t>
      </w:r>
      <w:r w:rsidRPr="005A5BC0">
        <w:rPr>
          <w:rFonts w:ascii="Times New Roman" w:hAnsi="Times New Roman"/>
          <w:color w:val="000000" w:themeColor="text1"/>
          <w:sz w:val="28"/>
          <w:szCs w:val="28"/>
        </w:rPr>
        <w:t>.2023  года исполнение по програ</w:t>
      </w:r>
      <w:r w:rsidR="005B5990" w:rsidRPr="005A5BC0">
        <w:rPr>
          <w:rFonts w:ascii="Times New Roman" w:hAnsi="Times New Roman"/>
          <w:color w:val="000000" w:themeColor="text1"/>
          <w:sz w:val="28"/>
          <w:szCs w:val="28"/>
        </w:rPr>
        <w:t>ммам представлено в Таблице № 3, нарушений не установлено.</w:t>
      </w:r>
    </w:p>
    <w:p w:rsidR="0030247B" w:rsidRPr="005A5BC0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5BC0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</w:p>
    <w:p w:rsidR="0030247B" w:rsidRPr="005A5BC0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A5BC0">
        <w:rPr>
          <w:rFonts w:ascii="Times New Roman" w:hAnsi="Times New Roman"/>
          <w:b/>
          <w:color w:val="000000" w:themeColor="text1"/>
          <w:sz w:val="28"/>
          <w:szCs w:val="28"/>
        </w:rPr>
        <w:t>Анализ источников финансирования дефицита бюджета</w:t>
      </w:r>
      <w:r w:rsidR="00625517" w:rsidRPr="005A5BC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DF0396" w:rsidRPr="005A5BC0" w:rsidRDefault="00DF0396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47B" w:rsidRPr="005A5BC0" w:rsidRDefault="00AB3812" w:rsidP="003024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5BC0">
        <w:rPr>
          <w:rFonts w:ascii="Times New Roman" w:hAnsi="Times New Roman"/>
          <w:color w:val="000000" w:themeColor="text1"/>
          <w:sz w:val="28"/>
          <w:szCs w:val="28"/>
        </w:rPr>
        <w:t xml:space="preserve">         За </w:t>
      </w:r>
      <w:r w:rsidR="00BA6738" w:rsidRPr="005A5BC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30247B" w:rsidRPr="005A5BC0">
        <w:rPr>
          <w:rFonts w:ascii="Times New Roman" w:hAnsi="Times New Roman"/>
          <w:color w:val="000000" w:themeColor="text1"/>
          <w:sz w:val="28"/>
          <w:szCs w:val="28"/>
        </w:rPr>
        <w:t xml:space="preserve"> месяц</w:t>
      </w:r>
      <w:r w:rsidRPr="005A5BC0">
        <w:rPr>
          <w:rFonts w:ascii="Times New Roman" w:hAnsi="Times New Roman"/>
          <w:color w:val="000000" w:themeColor="text1"/>
          <w:sz w:val="28"/>
          <w:szCs w:val="28"/>
        </w:rPr>
        <w:t>ев</w:t>
      </w:r>
      <w:r w:rsidR="0030247B" w:rsidRPr="005A5BC0">
        <w:rPr>
          <w:rFonts w:ascii="Times New Roman" w:hAnsi="Times New Roman"/>
          <w:color w:val="000000" w:themeColor="text1"/>
          <w:sz w:val="28"/>
          <w:szCs w:val="28"/>
        </w:rPr>
        <w:t xml:space="preserve"> 2023 кредитные средства кредитных организаций не привлекались. </w:t>
      </w:r>
      <w:r w:rsidR="002E3EF2" w:rsidRPr="005A5BC0">
        <w:rPr>
          <w:rFonts w:ascii="Times New Roman" w:hAnsi="Times New Roman"/>
          <w:color w:val="000000" w:themeColor="text1"/>
          <w:sz w:val="28"/>
          <w:szCs w:val="28"/>
        </w:rPr>
        <w:t>Профицит</w:t>
      </w:r>
      <w:r w:rsidR="0030247B" w:rsidRPr="005A5BC0">
        <w:rPr>
          <w:rFonts w:ascii="Times New Roman" w:hAnsi="Times New Roman"/>
          <w:color w:val="000000" w:themeColor="text1"/>
          <w:sz w:val="28"/>
          <w:szCs w:val="28"/>
        </w:rPr>
        <w:t xml:space="preserve">  бюджета за </w:t>
      </w:r>
      <w:r w:rsidR="005A5BC0" w:rsidRPr="005A5BC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30247B" w:rsidRPr="005A5BC0">
        <w:rPr>
          <w:rFonts w:ascii="Times New Roman" w:hAnsi="Times New Roman"/>
          <w:color w:val="000000" w:themeColor="text1"/>
          <w:sz w:val="28"/>
          <w:szCs w:val="28"/>
        </w:rPr>
        <w:t xml:space="preserve"> месяц</w:t>
      </w:r>
      <w:r w:rsidR="009C6F9F" w:rsidRPr="005A5BC0">
        <w:rPr>
          <w:rFonts w:ascii="Times New Roman" w:hAnsi="Times New Roman"/>
          <w:color w:val="000000" w:themeColor="text1"/>
          <w:sz w:val="28"/>
          <w:szCs w:val="28"/>
        </w:rPr>
        <w:t>ев</w:t>
      </w:r>
      <w:r w:rsidR="0030247B" w:rsidRPr="005A5BC0">
        <w:rPr>
          <w:rFonts w:ascii="Times New Roman" w:hAnsi="Times New Roman"/>
          <w:color w:val="000000" w:themeColor="text1"/>
          <w:sz w:val="28"/>
          <w:szCs w:val="28"/>
        </w:rPr>
        <w:t xml:space="preserve"> 2023 года составил </w:t>
      </w:r>
      <w:r w:rsidR="005A5BC0" w:rsidRPr="005A5BC0">
        <w:rPr>
          <w:rFonts w:ascii="Times New Roman" w:hAnsi="Times New Roman"/>
          <w:color w:val="000000" w:themeColor="text1"/>
          <w:sz w:val="28"/>
          <w:szCs w:val="28"/>
        </w:rPr>
        <w:t>187,1</w:t>
      </w:r>
      <w:r w:rsidR="0030247B" w:rsidRPr="005A5BC0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30247B" w:rsidRPr="005A5BC0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A5BC0">
        <w:rPr>
          <w:rFonts w:ascii="Times New Roman" w:hAnsi="Times New Roman"/>
          <w:b/>
          <w:color w:val="000000" w:themeColor="text1"/>
          <w:sz w:val="28"/>
          <w:szCs w:val="28"/>
        </w:rPr>
        <w:t>Резервный фонд</w:t>
      </w:r>
      <w:r w:rsidR="00625517" w:rsidRPr="005A5BC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30247B" w:rsidRPr="00BA6738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0247B" w:rsidRPr="005A5BC0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5BC0">
        <w:rPr>
          <w:rFonts w:ascii="Times New Roman" w:hAnsi="Times New Roman"/>
          <w:color w:val="000000" w:themeColor="text1"/>
          <w:sz w:val="28"/>
          <w:szCs w:val="28"/>
        </w:rPr>
        <w:t>Резервный фонд не запланирован в 2023 году.</w:t>
      </w:r>
    </w:p>
    <w:p w:rsidR="007A3B61" w:rsidRPr="005A5BC0" w:rsidRDefault="007A3B61" w:rsidP="0030247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247B" w:rsidRPr="0017226B" w:rsidRDefault="0030247B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b/>
          <w:color w:val="000000" w:themeColor="text1"/>
          <w:sz w:val="28"/>
          <w:szCs w:val="28"/>
        </w:rPr>
        <w:t>Текстовая часть.</w:t>
      </w:r>
    </w:p>
    <w:p w:rsidR="0030247B" w:rsidRPr="0017226B" w:rsidRDefault="0030247B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47B" w:rsidRPr="0017226B" w:rsidRDefault="0030247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В текстовой части нарушений не </w:t>
      </w:r>
      <w:r w:rsidR="000A5E0C" w:rsidRPr="0017226B">
        <w:rPr>
          <w:rFonts w:ascii="Times New Roman" w:hAnsi="Times New Roman"/>
          <w:color w:val="000000" w:themeColor="text1"/>
          <w:sz w:val="28"/>
          <w:szCs w:val="28"/>
        </w:rPr>
        <w:t>установлено</w:t>
      </w:r>
      <w:r w:rsidRPr="001722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0247B" w:rsidRPr="0017226B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F0396" w:rsidRPr="0017226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</w:rPr>
        <w:t>Резервный фонд</w:t>
      </w:r>
      <w:r w:rsidR="00B257A4"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не</w:t>
      </w: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 </w:t>
      </w:r>
      <w:r w:rsidR="00B257A4" w:rsidRPr="0017226B">
        <w:rPr>
          <w:rFonts w:ascii="Times New Roman" w:hAnsi="Times New Roman"/>
          <w:color w:val="000000" w:themeColor="text1"/>
          <w:sz w:val="28"/>
          <w:szCs w:val="28"/>
        </w:rPr>
        <w:t>на 2023 год.</w:t>
      </w:r>
    </w:p>
    <w:p w:rsidR="00DF0396" w:rsidRPr="0017226B" w:rsidRDefault="00DF0396" w:rsidP="00DF039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F0396" w:rsidRPr="0017226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Предусмотрено </w:t>
      </w:r>
      <w:r w:rsidR="000A5E0C"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 w:rsidRPr="0017226B">
        <w:rPr>
          <w:rFonts w:ascii="Times New Roman" w:hAnsi="Times New Roman"/>
          <w:color w:val="000000" w:themeColor="text1"/>
          <w:sz w:val="28"/>
          <w:szCs w:val="28"/>
        </w:rPr>
        <w:t>постановлени</w:t>
      </w:r>
      <w:r w:rsidR="000A5E0C" w:rsidRPr="0017226B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6C1D4C" w:rsidRPr="0017226B">
        <w:rPr>
          <w:rFonts w:ascii="Times New Roman" w:hAnsi="Times New Roman"/>
          <w:color w:val="000000" w:themeColor="text1"/>
          <w:sz w:val="28"/>
          <w:szCs w:val="28"/>
        </w:rPr>
        <w:t>Подгорцевского</w:t>
      </w:r>
      <w:proofErr w:type="spellEnd"/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 сельского поселения </w:t>
      </w:r>
      <w:proofErr w:type="spellStart"/>
      <w:r w:rsidRPr="0017226B">
        <w:rPr>
          <w:rFonts w:ascii="Times New Roman" w:hAnsi="Times New Roman"/>
          <w:color w:val="000000" w:themeColor="text1"/>
          <w:sz w:val="28"/>
          <w:szCs w:val="28"/>
        </w:rPr>
        <w:t>Юрьянского</w:t>
      </w:r>
      <w:proofErr w:type="spellEnd"/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района Кировской </w:t>
      </w:r>
      <w:r w:rsidRPr="0017226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области </w:t>
      </w:r>
      <w:r w:rsidR="000A5E0C" w:rsidRPr="001722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«Об утверждении отчета об исполнении  бюджета  </w:t>
      </w:r>
      <w:proofErr w:type="spellStart"/>
      <w:r w:rsidR="003363F4" w:rsidRPr="0017226B">
        <w:rPr>
          <w:rFonts w:ascii="Times New Roman" w:hAnsi="Times New Roman"/>
          <w:color w:val="000000" w:themeColor="text1"/>
          <w:sz w:val="28"/>
          <w:szCs w:val="28"/>
        </w:rPr>
        <w:t>Подгорцевского</w:t>
      </w:r>
      <w:proofErr w:type="spellEnd"/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за </w:t>
      </w:r>
      <w:r w:rsidR="0017226B" w:rsidRPr="0017226B">
        <w:rPr>
          <w:rFonts w:ascii="Times New Roman" w:hAnsi="Times New Roman"/>
          <w:color w:val="000000" w:themeColor="text1"/>
          <w:sz w:val="28"/>
          <w:szCs w:val="28"/>
        </w:rPr>
        <w:t>9 месяцев</w:t>
      </w: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2023 года»: </w:t>
      </w:r>
    </w:p>
    <w:p w:rsidR="00DF0396" w:rsidRPr="0017226B" w:rsidRDefault="00DF0396" w:rsidP="00DF03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</w:rPr>
        <w:t>Главному  администратору доходов бюджета поселения:</w:t>
      </w:r>
    </w:p>
    <w:p w:rsidR="00DF0396" w:rsidRPr="0017226B" w:rsidRDefault="00DF0396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        - принять меры по выполнению установленных показателей по поступлению доходов, недопущению роста  по администрируемым доходам;</w:t>
      </w:r>
    </w:p>
    <w:p w:rsidR="00DF0396" w:rsidRPr="0017226B" w:rsidRDefault="00DF0396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        - осуществлять постоянных </w:t>
      </w:r>
      <w:proofErr w:type="gramStart"/>
      <w:r w:rsidRPr="0017226B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правильностью  поступлений платежей и уточнения  администрируемых доходных источников, классифицируемых как невыясненные платежи.</w:t>
      </w:r>
    </w:p>
    <w:p w:rsidR="00DF0396" w:rsidRPr="0017226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</w:rPr>
        <w:t>2. Главным распределителям и получателям бюджетных средств:</w:t>
      </w:r>
    </w:p>
    <w:p w:rsidR="00DF0396" w:rsidRPr="0017226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</w:rPr>
        <w:t>- обеспечить качественное исполнение и равномерное ра</w:t>
      </w:r>
      <w:r w:rsidR="00214F8A" w:rsidRPr="0017226B">
        <w:rPr>
          <w:rFonts w:ascii="Times New Roman" w:hAnsi="Times New Roman"/>
          <w:color w:val="000000" w:themeColor="text1"/>
          <w:sz w:val="28"/>
          <w:szCs w:val="28"/>
        </w:rPr>
        <w:t>спределение расходов бюджета в 4</w:t>
      </w: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квартале  текущего финансового года;</w:t>
      </w:r>
    </w:p>
    <w:p w:rsidR="00DF0396" w:rsidRPr="0017226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</w:rPr>
        <w:t>- обеспечить качественное  исполнение расходов в соответствии с прогнозом кассовых выплат, не допуская остаток денежных  средств на лицевых счетах на отчетные даты;</w:t>
      </w:r>
    </w:p>
    <w:p w:rsidR="00DF0396" w:rsidRPr="0017226B" w:rsidRDefault="00214F8A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</w:rPr>
        <w:t>- о</w:t>
      </w:r>
      <w:r w:rsidR="00DF0396" w:rsidRPr="0017226B">
        <w:rPr>
          <w:rFonts w:ascii="Times New Roman" w:hAnsi="Times New Roman"/>
          <w:color w:val="000000" w:themeColor="text1"/>
          <w:sz w:val="28"/>
          <w:szCs w:val="28"/>
        </w:rPr>
        <w:t>беспечить своевременное внесение изме</w:t>
      </w:r>
      <w:r w:rsidRPr="0017226B">
        <w:rPr>
          <w:rFonts w:ascii="Times New Roman" w:hAnsi="Times New Roman"/>
          <w:color w:val="000000" w:themeColor="text1"/>
          <w:sz w:val="28"/>
          <w:szCs w:val="28"/>
        </w:rPr>
        <w:t>нений в муниципальные программы.</w:t>
      </w:r>
    </w:p>
    <w:p w:rsidR="00DF0396" w:rsidRPr="0017226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Главе администрации  </w:t>
      </w:r>
      <w:proofErr w:type="spellStart"/>
      <w:r w:rsidR="006C1D4C" w:rsidRPr="0017226B">
        <w:rPr>
          <w:rFonts w:ascii="Times New Roman" w:hAnsi="Times New Roman"/>
          <w:color w:val="000000" w:themeColor="text1"/>
          <w:sz w:val="28"/>
          <w:szCs w:val="28"/>
        </w:rPr>
        <w:t>Подгорцевского</w:t>
      </w:r>
      <w:proofErr w:type="spellEnd"/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 поселения:</w:t>
      </w:r>
    </w:p>
    <w:p w:rsidR="00DF0396" w:rsidRPr="0017226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- осуществлять </w:t>
      </w:r>
      <w:proofErr w:type="gramStart"/>
      <w:r w:rsidRPr="0017226B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бюджета </w:t>
      </w:r>
      <w:proofErr w:type="spellStart"/>
      <w:r w:rsidR="006C1D4C" w:rsidRPr="0017226B">
        <w:rPr>
          <w:rFonts w:ascii="Times New Roman" w:hAnsi="Times New Roman"/>
          <w:color w:val="000000" w:themeColor="text1"/>
          <w:sz w:val="28"/>
          <w:szCs w:val="28"/>
        </w:rPr>
        <w:t>Подгорцевского</w:t>
      </w:r>
      <w:proofErr w:type="spellEnd"/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поселения;</w:t>
      </w:r>
    </w:p>
    <w:p w:rsidR="00DF0396" w:rsidRPr="0017226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- ежеквартально проводить оценку качества организации  осуществления бюджетного процесса </w:t>
      </w:r>
      <w:proofErr w:type="spellStart"/>
      <w:r w:rsidR="006C1D4C" w:rsidRPr="0017226B">
        <w:rPr>
          <w:rFonts w:ascii="Times New Roman" w:hAnsi="Times New Roman"/>
          <w:color w:val="000000" w:themeColor="text1"/>
          <w:sz w:val="28"/>
          <w:szCs w:val="28"/>
        </w:rPr>
        <w:t>Подгорцевского</w:t>
      </w:r>
      <w:proofErr w:type="spellEnd"/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  предоставлением информации в администрацию </w:t>
      </w:r>
      <w:proofErr w:type="spellStart"/>
      <w:r w:rsidR="006C1D4C" w:rsidRPr="0017226B">
        <w:rPr>
          <w:rFonts w:ascii="Times New Roman" w:hAnsi="Times New Roman"/>
          <w:color w:val="000000" w:themeColor="text1"/>
          <w:sz w:val="28"/>
          <w:szCs w:val="28"/>
        </w:rPr>
        <w:t>Подгорцевского</w:t>
      </w:r>
      <w:proofErr w:type="spellEnd"/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поселения;</w:t>
      </w:r>
    </w:p>
    <w:p w:rsidR="00DF0396" w:rsidRPr="0017226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- обеспечить жесткий </w:t>
      </w:r>
      <w:proofErr w:type="gramStart"/>
      <w:r w:rsidRPr="0017226B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недопущением кредиторской задолженности, в первую очередь по заработной плате с начислением и социальным выплатам.</w:t>
      </w:r>
    </w:p>
    <w:p w:rsidR="00F67A07" w:rsidRPr="0017226B" w:rsidRDefault="00F67A07" w:rsidP="00F67A0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b/>
          <w:color w:val="000000" w:themeColor="text1"/>
          <w:sz w:val="28"/>
          <w:szCs w:val="28"/>
        </w:rPr>
        <w:t>Выводы.</w:t>
      </w:r>
    </w:p>
    <w:p w:rsidR="00F67A07" w:rsidRPr="00BA6738" w:rsidRDefault="00F67A07" w:rsidP="00F67A0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67A07" w:rsidRPr="0017226B" w:rsidRDefault="00F67A07" w:rsidP="00F67A0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</w:rPr>
        <w:t>На основании проведенного анализа можно сделать выводы:</w:t>
      </w:r>
    </w:p>
    <w:p w:rsidR="00B54EE8" w:rsidRPr="0017226B" w:rsidRDefault="00B54EE8" w:rsidP="00B54EE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7226B">
        <w:rPr>
          <w:color w:val="000000" w:themeColor="text1"/>
          <w:sz w:val="28"/>
          <w:szCs w:val="28"/>
        </w:rPr>
        <w:t xml:space="preserve">Доходная часть бюджета </w:t>
      </w:r>
      <w:proofErr w:type="spellStart"/>
      <w:r w:rsidRPr="0017226B">
        <w:rPr>
          <w:color w:val="000000" w:themeColor="text1"/>
          <w:sz w:val="28"/>
          <w:szCs w:val="28"/>
        </w:rPr>
        <w:t>Подгорцевского</w:t>
      </w:r>
      <w:proofErr w:type="spellEnd"/>
      <w:r w:rsidRPr="0017226B">
        <w:rPr>
          <w:color w:val="000000" w:themeColor="text1"/>
          <w:sz w:val="28"/>
          <w:szCs w:val="28"/>
        </w:rPr>
        <w:t xml:space="preserve"> сельского поселения с учетом безвозмездных поступлений за </w:t>
      </w:r>
      <w:r w:rsidR="00BA6738" w:rsidRPr="0017226B">
        <w:rPr>
          <w:color w:val="000000" w:themeColor="text1"/>
          <w:sz w:val="28"/>
          <w:szCs w:val="28"/>
        </w:rPr>
        <w:t>9</w:t>
      </w:r>
      <w:r w:rsidRPr="0017226B">
        <w:rPr>
          <w:color w:val="000000" w:themeColor="text1"/>
          <w:sz w:val="28"/>
          <w:szCs w:val="28"/>
        </w:rPr>
        <w:t xml:space="preserve"> месяцев 2023 года исполнена в сумме </w:t>
      </w:r>
      <w:r w:rsidR="0017226B" w:rsidRPr="0017226B">
        <w:rPr>
          <w:color w:val="000000" w:themeColor="text1"/>
          <w:sz w:val="28"/>
          <w:szCs w:val="28"/>
        </w:rPr>
        <w:t xml:space="preserve">13 453,4 </w:t>
      </w:r>
      <w:r w:rsidRPr="0017226B">
        <w:rPr>
          <w:color w:val="000000" w:themeColor="text1"/>
          <w:sz w:val="28"/>
          <w:szCs w:val="28"/>
        </w:rPr>
        <w:t xml:space="preserve"> тыс. рублей  или  </w:t>
      </w:r>
      <w:r w:rsidR="0017226B" w:rsidRPr="0017226B">
        <w:rPr>
          <w:color w:val="000000" w:themeColor="text1"/>
          <w:sz w:val="28"/>
          <w:szCs w:val="28"/>
        </w:rPr>
        <w:t>80,6</w:t>
      </w:r>
      <w:r w:rsidRPr="0017226B">
        <w:rPr>
          <w:color w:val="000000" w:themeColor="text1"/>
          <w:sz w:val="28"/>
          <w:szCs w:val="28"/>
        </w:rPr>
        <w:t xml:space="preserve"> % к уточненным  годовым бюджетным назначениям, выше аналогичного периода прошлого года на </w:t>
      </w:r>
      <w:r w:rsidR="0017226B" w:rsidRPr="0017226B">
        <w:rPr>
          <w:color w:val="000000" w:themeColor="text1"/>
          <w:sz w:val="28"/>
          <w:szCs w:val="28"/>
        </w:rPr>
        <w:t>4 844,0</w:t>
      </w:r>
      <w:r w:rsidRPr="0017226B">
        <w:rPr>
          <w:color w:val="000000" w:themeColor="text1"/>
          <w:sz w:val="28"/>
          <w:szCs w:val="28"/>
        </w:rPr>
        <w:t xml:space="preserve"> тыс. руб. или на </w:t>
      </w:r>
      <w:r w:rsidR="0017226B" w:rsidRPr="0017226B">
        <w:rPr>
          <w:color w:val="000000" w:themeColor="text1"/>
          <w:sz w:val="28"/>
          <w:szCs w:val="28"/>
        </w:rPr>
        <w:t>56,3</w:t>
      </w:r>
      <w:r w:rsidRPr="0017226B">
        <w:rPr>
          <w:color w:val="000000" w:themeColor="text1"/>
          <w:sz w:val="28"/>
          <w:szCs w:val="28"/>
        </w:rPr>
        <w:t>% (</w:t>
      </w:r>
      <w:r w:rsidR="0017226B" w:rsidRPr="0017226B">
        <w:rPr>
          <w:color w:val="000000" w:themeColor="text1"/>
          <w:sz w:val="28"/>
          <w:szCs w:val="28"/>
        </w:rPr>
        <w:t>156,3</w:t>
      </w:r>
      <w:r w:rsidRPr="0017226B">
        <w:rPr>
          <w:color w:val="000000" w:themeColor="text1"/>
          <w:sz w:val="28"/>
          <w:szCs w:val="28"/>
        </w:rPr>
        <w:t>%).</w:t>
      </w:r>
    </w:p>
    <w:p w:rsidR="00B54EE8" w:rsidRPr="0017226B" w:rsidRDefault="00B54EE8" w:rsidP="00B54EE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23729" w:rsidRPr="0017226B" w:rsidRDefault="00D23729" w:rsidP="00D2372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         В сводной бюджетной росписи годовые бюджетные назначения по расходам бюджета поселения составляют на 1 </w:t>
      </w:r>
      <w:r w:rsidR="00BA6738" w:rsidRPr="0017226B">
        <w:rPr>
          <w:rFonts w:ascii="Times New Roman" w:hAnsi="Times New Roman"/>
          <w:color w:val="000000" w:themeColor="text1"/>
          <w:sz w:val="28"/>
          <w:szCs w:val="28"/>
        </w:rPr>
        <w:t>октября</w:t>
      </w: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2023 года в сумме         </w:t>
      </w:r>
      <w:r w:rsidR="0017226B" w:rsidRPr="0017226B">
        <w:rPr>
          <w:rFonts w:ascii="Times New Roman" w:hAnsi="Times New Roman"/>
          <w:color w:val="000000" w:themeColor="text1"/>
          <w:sz w:val="28"/>
          <w:szCs w:val="28"/>
        </w:rPr>
        <w:t>16714,1</w:t>
      </w: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 тыс. руб., что соответствует объемам, утвержденным решением  Думы поселения. </w:t>
      </w:r>
    </w:p>
    <w:p w:rsidR="00D23729" w:rsidRPr="0017226B" w:rsidRDefault="00BA6738" w:rsidP="00F67A0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7226B">
        <w:rPr>
          <w:color w:val="000000" w:themeColor="text1"/>
          <w:sz w:val="28"/>
          <w:szCs w:val="28"/>
        </w:rPr>
        <w:t>Кассовые расходы за 9</w:t>
      </w:r>
      <w:r w:rsidR="00D23729" w:rsidRPr="0017226B">
        <w:rPr>
          <w:color w:val="000000" w:themeColor="text1"/>
          <w:sz w:val="28"/>
          <w:szCs w:val="28"/>
        </w:rPr>
        <w:t xml:space="preserve"> месяцев 2023 года проводились с учетом потребности получателей бюджетных средств. В целом расходы бюджета поселения за </w:t>
      </w:r>
      <w:r w:rsidRPr="0017226B">
        <w:rPr>
          <w:color w:val="000000" w:themeColor="text1"/>
          <w:sz w:val="28"/>
          <w:szCs w:val="28"/>
        </w:rPr>
        <w:t>9</w:t>
      </w:r>
      <w:r w:rsidR="00D23729" w:rsidRPr="0017226B">
        <w:rPr>
          <w:color w:val="000000" w:themeColor="text1"/>
          <w:sz w:val="28"/>
          <w:szCs w:val="28"/>
        </w:rPr>
        <w:t xml:space="preserve"> месяцев 2023 года исполнены на </w:t>
      </w:r>
      <w:r w:rsidR="0017226B" w:rsidRPr="0017226B">
        <w:rPr>
          <w:color w:val="000000" w:themeColor="text1"/>
          <w:sz w:val="28"/>
          <w:szCs w:val="28"/>
        </w:rPr>
        <w:t>79,4</w:t>
      </w:r>
      <w:r w:rsidR="00D23729" w:rsidRPr="0017226B">
        <w:rPr>
          <w:color w:val="000000" w:themeColor="text1"/>
          <w:sz w:val="28"/>
          <w:szCs w:val="28"/>
        </w:rPr>
        <w:t xml:space="preserve"> % к уточненному годовому  плану или в </w:t>
      </w:r>
      <w:r w:rsidR="0017226B" w:rsidRPr="0017226B">
        <w:rPr>
          <w:color w:val="000000" w:themeColor="text1"/>
          <w:sz w:val="28"/>
          <w:szCs w:val="28"/>
        </w:rPr>
        <w:t>-3 447,8</w:t>
      </w:r>
      <w:r w:rsidR="00D23729" w:rsidRPr="0017226B">
        <w:rPr>
          <w:color w:val="000000" w:themeColor="text1"/>
          <w:sz w:val="28"/>
          <w:szCs w:val="28"/>
        </w:rPr>
        <w:t xml:space="preserve">  тыс. руб., с увеличением к аналогичному периоду прошлого года на </w:t>
      </w:r>
      <w:r w:rsidR="0017226B" w:rsidRPr="0017226B">
        <w:rPr>
          <w:color w:val="000000" w:themeColor="text1"/>
          <w:sz w:val="28"/>
          <w:szCs w:val="28"/>
        </w:rPr>
        <w:t>4 894,8</w:t>
      </w:r>
      <w:r w:rsidR="00D23729" w:rsidRPr="0017226B">
        <w:rPr>
          <w:color w:val="000000" w:themeColor="text1"/>
          <w:sz w:val="28"/>
          <w:szCs w:val="28"/>
        </w:rPr>
        <w:t xml:space="preserve"> тыс. руб. или на </w:t>
      </w:r>
      <w:r w:rsidR="0017226B" w:rsidRPr="0017226B">
        <w:rPr>
          <w:color w:val="000000" w:themeColor="text1"/>
          <w:sz w:val="28"/>
          <w:szCs w:val="28"/>
        </w:rPr>
        <w:t>58,5</w:t>
      </w:r>
      <w:r w:rsidR="00D23729" w:rsidRPr="0017226B">
        <w:rPr>
          <w:color w:val="000000" w:themeColor="text1"/>
          <w:sz w:val="28"/>
          <w:szCs w:val="28"/>
        </w:rPr>
        <w:t>% (</w:t>
      </w:r>
      <w:r w:rsidR="0017226B" w:rsidRPr="0017226B">
        <w:rPr>
          <w:color w:val="000000" w:themeColor="text1"/>
          <w:sz w:val="28"/>
          <w:szCs w:val="28"/>
        </w:rPr>
        <w:t>158,5</w:t>
      </w:r>
      <w:r w:rsidR="00D23729" w:rsidRPr="0017226B">
        <w:rPr>
          <w:color w:val="000000" w:themeColor="text1"/>
          <w:sz w:val="28"/>
          <w:szCs w:val="28"/>
        </w:rPr>
        <w:t>%).</w:t>
      </w:r>
    </w:p>
    <w:p w:rsidR="00B54EE8" w:rsidRPr="002C4180" w:rsidRDefault="00B54EE8" w:rsidP="00F67A07">
      <w:pPr>
        <w:pStyle w:val="a3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</w:rPr>
      </w:pPr>
    </w:p>
    <w:p w:rsidR="00F67A07" w:rsidRPr="0017226B" w:rsidRDefault="00F67A07" w:rsidP="00F67A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        За </w:t>
      </w:r>
      <w:r w:rsidR="002C4180" w:rsidRPr="0017226B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месяц</w:t>
      </w:r>
      <w:r w:rsidR="00EC75FE" w:rsidRPr="0017226B">
        <w:rPr>
          <w:rFonts w:ascii="Times New Roman" w:hAnsi="Times New Roman"/>
          <w:color w:val="000000" w:themeColor="text1"/>
          <w:sz w:val="28"/>
          <w:szCs w:val="28"/>
        </w:rPr>
        <w:t>ев</w:t>
      </w: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2023 кредитные средства кредитных организаций не привлекались. Профицит  бюджета за </w:t>
      </w:r>
      <w:r w:rsidR="0017226B" w:rsidRPr="0017226B">
        <w:rPr>
          <w:rFonts w:ascii="Times New Roman" w:hAnsi="Times New Roman"/>
          <w:color w:val="000000" w:themeColor="text1"/>
          <w:sz w:val="28"/>
          <w:szCs w:val="28"/>
        </w:rPr>
        <w:t>9 месяцев</w:t>
      </w:r>
      <w:r w:rsidR="00EC75FE"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2023 года составил </w:t>
      </w:r>
      <w:r w:rsidR="0017226B" w:rsidRPr="0017226B">
        <w:rPr>
          <w:rFonts w:ascii="Times New Roman" w:hAnsi="Times New Roman"/>
          <w:color w:val="000000" w:themeColor="text1"/>
          <w:sz w:val="28"/>
          <w:szCs w:val="28"/>
        </w:rPr>
        <w:t>187,1</w:t>
      </w: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тыс. руб.      </w:t>
      </w:r>
    </w:p>
    <w:p w:rsidR="00B54EE8" w:rsidRPr="0017226B" w:rsidRDefault="00B54EE8" w:rsidP="00F67A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54EE8" w:rsidRPr="0017226B" w:rsidRDefault="00B54EE8" w:rsidP="00F67A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</w:rPr>
        <w:tab/>
        <w:t>При проверке нарушений не установлено.</w:t>
      </w:r>
    </w:p>
    <w:p w:rsidR="00B54EE8" w:rsidRPr="002C4180" w:rsidRDefault="00B54EE8" w:rsidP="00F67A0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0396" w:rsidRPr="0017226B" w:rsidRDefault="00DF0396" w:rsidP="00DF039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b/>
          <w:color w:val="000000" w:themeColor="text1"/>
          <w:sz w:val="28"/>
          <w:szCs w:val="28"/>
        </w:rPr>
        <w:t>Предложения.</w:t>
      </w:r>
    </w:p>
    <w:p w:rsidR="00DF0396" w:rsidRPr="0017226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F0396" w:rsidRPr="0017226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1.Главе администрации </w:t>
      </w:r>
      <w:proofErr w:type="spellStart"/>
      <w:r w:rsidR="006C1D4C" w:rsidRPr="0017226B">
        <w:rPr>
          <w:rFonts w:ascii="Times New Roman" w:hAnsi="Times New Roman"/>
          <w:color w:val="000000" w:themeColor="text1"/>
          <w:sz w:val="28"/>
          <w:szCs w:val="28"/>
        </w:rPr>
        <w:t>Подгорцевского</w:t>
      </w:r>
      <w:proofErr w:type="spellEnd"/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 сельского  поселения  предлагается:</w:t>
      </w:r>
    </w:p>
    <w:p w:rsidR="00DF0396" w:rsidRPr="0017226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- усилить работу по привлечению доходов в бюджет, в том числе по взиманию задолженности по платежам в бюджет;</w:t>
      </w:r>
    </w:p>
    <w:p w:rsidR="00DF0396" w:rsidRPr="0017226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</w:rPr>
        <w:t>- обеспечение своевременного выполнения запланированных мероприятий;</w:t>
      </w:r>
    </w:p>
    <w:p w:rsidR="00DF0396" w:rsidRPr="0017226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</w:rPr>
        <w:t>- по мере возможности устранить недоимку по налогам и сборам;</w:t>
      </w:r>
    </w:p>
    <w:p w:rsidR="00DF0396" w:rsidRPr="0017226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- усилить </w:t>
      </w:r>
      <w:proofErr w:type="gramStart"/>
      <w:r w:rsidRPr="0017226B">
        <w:rPr>
          <w:rFonts w:ascii="Times New Roman" w:hAnsi="Times New Roman"/>
          <w:color w:val="000000" w:themeColor="text1"/>
          <w:sz w:val="28"/>
          <w:szCs w:val="28"/>
        </w:rPr>
        <w:t>контроль</w:t>
      </w:r>
      <w:r w:rsidR="005B3C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за</w:t>
      </w:r>
      <w:proofErr w:type="gramEnd"/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условий  предоставления  субсидий из бюджетов всех уровней, включая  своевременное обеспечение  </w:t>
      </w:r>
      <w:proofErr w:type="spellStart"/>
      <w:r w:rsidRPr="0017226B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в установленном размере.</w:t>
      </w:r>
    </w:p>
    <w:p w:rsidR="00DF0396" w:rsidRPr="0017226B" w:rsidRDefault="00DF0396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17226B">
        <w:rPr>
          <w:rFonts w:ascii="Times New Roman" w:hAnsi="Times New Roman"/>
          <w:color w:val="000000" w:themeColor="text1"/>
          <w:sz w:val="28"/>
          <w:szCs w:val="28"/>
        </w:rPr>
        <w:tab/>
        <w:t xml:space="preserve">2. Установить постоянный </w:t>
      </w:r>
      <w:proofErr w:type="gramStart"/>
      <w:r w:rsidRPr="0017226B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7226B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экономии в расходовании средств и недопущением образования кредиторской задолженности, в первую очередь по заработной плате с начислениями и социальным выплатам.</w:t>
      </w:r>
    </w:p>
    <w:p w:rsidR="00DF0396" w:rsidRPr="0017226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3B61" w:rsidRPr="0017226B" w:rsidRDefault="007A3B61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F0396" w:rsidRPr="0017226B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Председатель</w:t>
      </w:r>
      <w:proofErr w:type="gramStart"/>
      <w:r w:rsidRPr="001722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proofErr w:type="spellStart"/>
      <w:r w:rsidRPr="001722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1722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онтрольно</w:t>
      </w:r>
      <w:proofErr w:type="spellEnd"/>
      <w:r w:rsidRPr="001722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-   счетной</w:t>
      </w:r>
    </w:p>
    <w:p w:rsidR="00DF0396" w:rsidRPr="0017226B" w:rsidRDefault="00DF0396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комиссии муниципального образования </w:t>
      </w:r>
    </w:p>
    <w:p w:rsidR="00DF0396" w:rsidRPr="0017226B" w:rsidRDefault="00DF0396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1722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Юрьянский</w:t>
      </w:r>
      <w:proofErr w:type="spellEnd"/>
      <w:r w:rsidRPr="001722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муниципальный       район</w:t>
      </w:r>
    </w:p>
    <w:p w:rsidR="00DF0396" w:rsidRPr="0017226B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722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Кировской области                                                                          С.С. </w:t>
      </w:r>
      <w:proofErr w:type="spellStart"/>
      <w:r w:rsidRPr="001722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Маурина</w:t>
      </w:r>
      <w:proofErr w:type="spellEnd"/>
    </w:p>
    <w:p w:rsidR="00DF0396" w:rsidRPr="0017226B" w:rsidRDefault="00DF0396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F0396" w:rsidRDefault="005B3CC4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Ведущий специалист, ведущий инспектор</w:t>
      </w:r>
    </w:p>
    <w:p w:rsidR="005B3CC4" w:rsidRDefault="005B3CC4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Контрольн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счетной комиссии                             </w:t>
      </w:r>
    </w:p>
    <w:p w:rsidR="005B3CC4" w:rsidRPr="0017226B" w:rsidRDefault="005B3CC4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Юрьянский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О.Ю.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Ситникова</w:t>
      </w:r>
      <w:proofErr w:type="spellEnd"/>
    </w:p>
    <w:p w:rsidR="00DF0396" w:rsidRPr="005B3CC4" w:rsidRDefault="005B3CC4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3CC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муниципальный район Кировской области</w:t>
      </w:r>
    </w:p>
    <w:p w:rsidR="004651B1" w:rsidRPr="005B3CC4" w:rsidRDefault="004651B1" w:rsidP="00DF039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sectPr w:rsidR="004651B1" w:rsidRPr="005B3CC4" w:rsidSect="004651B1">
      <w:headerReference w:type="even" r:id="rId10"/>
      <w:headerReference w:type="default" r:id="rId1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4D" w:rsidRDefault="005A0E4D">
      <w:pPr>
        <w:spacing w:after="0" w:line="240" w:lineRule="auto"/>
      </w:pPr>
      <w:r>
        <w:separator/>
      </w:r>
    </w:p>
  </w:endnote>
  <w:endnote w:type="continuationSeparator" w:id="0">
    <w:p w:rsidR="005A0E4D" w:rsidRDefault="005A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4D" w:rsidRDefault="005A0E4D">
      <w:pPr>
        <w:spacing w:after="0" w:line="240" w:lineRule="auto"/>
      </w:pPr>
      <w:r>
        <w:separator/>
      </w:r>
    </w:p>
  </w:footnote>
  <w:footnote w:type="continuationSeparator" w:id="0">
    <w:p w:rsidR="005A0E4D" w:rsidRDefault="005A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906" w:rsidRDefault="00A96906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6906" w:rsidRDefault="00A9690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906" w:rsidRDefault="00A96906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3E8A">
      <w:rPr>
        <w:rStyle w:val="a6"/>
        <w:noProof/>
      </w:rPr>
      <w:t>11</w:t>
    </w:r>
    <w:r>
      <w:rPr>
        <w:rStyle w:val="a6"/>
      </w:rPr>
      <w:fldChar w:fldCharType="end"/>
    </w:r>
  </w:p>
  <w:p w:rsidR="00A96906" w:rsidRDefault="00A969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FB2"/>
    <w:multiLevelType w:val="hybridMultilevel"/>
    <w:tmpl w:val="39EA22E6"/>
    <w:lvl w:ilvl="0" w:tplc="BE08B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1C"/>
    <w:rsid w:val="00003B5C"/>
    <w:rsid w:val="000229B4"/>
    <w:rsid w:val="000406C5"/>
    <w:rsid w:val="00046778"/>
    <w:rsid w:val="000472F5"/>
    <w:rsid w:val="0005390B"/>
    <w:rsid w:val="0007294A"/>
    <w:rsid w:val="000A3F25"/>
    <w:rsid w:val="000A5E0C"/>
    <w:rsid w:val="000C1C52"/>
    <w:rsid w:val="000C24F5"/>
    <w:rsid w:val="000C72D6"/>
    <w:rsid w:val="000D4E78"/>
    <w:rsid w:val="000D7AFD"/>
    <w:rsid w:val="000E2940"/>
    <w:rsid w:val="000F3615"/>
    <w:rsid w:val="00130C82"/>
    <w:rsid w:val="00132CB1"/>
    <w:rsid w:val="00135196"/>
    <w:rsid w:val="00137249"/>
    <w:rsid w:val="001429BE"/>
    <w:rsid w:val="0014356A"/>
    <w:rsid w:val="0015046F"/>
    <w:rsid w:val="001628AE"/>
    <w:rsid w:val="0017226B"/>
    <w:rsid w:val="0018061A"/>
    <w:rsid w:val="001813F7"/>
    <w:rsid w:val="0018507E"/>
    <w:rsid w:val="001A03B3"/>
    <w:rsid w:val="001A7809"/>
    <w:rsid w:val="001B4602"/>
    <w:rsid w:val="001C3C4F"/>
    <w:rsid w:val="001D05C7"/>
    <w:rsid w:val="001E194B"/>
    <w:rsid w:val="001E2F64"/>
    <w:rsid w:val="001F3C92"/>
    <w:rsid w:val="001F4966"/>
    <w:rsid w:val="001F54D2"/>
    <w:rsid w:val="002048B3"/>
    <w:rsid w:val="00214F74"/>
    <w:rsid w:val="00214F8A"/>
    <w:rsid w:val="0023195A"/>
    <w:rsid w:val="0023312B"/>
    <w:rsid w:val="002346B0"/>
    <w:rsid w:val="00247187"/>
    <w:rsid w:val="00255AD6"/>
    <w:rsid w:val="00260D74"/>
    <w:rsid w:val="0026487F"/>
    <w:rsid w:val="002A0565"/>
    <w:rsid w:val="002C054C"/>
    <w:rsid w:val="002C4180"/>
    <w:rsid w:val="002E00D5"/>
    <w:rsid w:val="002E3EF2"/>
    <w:rsid w:val="003006AE"/>
    <w:rsid w:val="0030247B"/>
    <w:rsid w:val="00302967"/>
    <w:rsid w:val="0031052D"/>
    <w:rsid w:val="00332F05"/>
    <w:rsid w:val="003363F4"/>
    <w:rsid w:val="0033678A"/>
    <w:rsid w:val="00347E21"/>
    <w:rsid w:val="00360F85"/>
    <w:rsid w:val="00375D5F"/>
    <w:rsid w:val="003760A1"/>
    <w:rsid w:val="00395033"/>
    <w:rsid w:val="003A2E53"/>
    <w:rsid w:val="003A4E5E"/>
    <w:rsid w:val="003A54A1"/>
    <w:rsid w:val="003B3204"/>
    <w:rsid w:val="003D1B9B"/>
    <w:rsid w:val="003F1DCD"/>
    <w:rsid w:val="0040105D"/>
    <w:rsid w:val="0040232D"/>
    <w:rsid w:val="004072D3"/>
    <w:rsid w:val="0041329C"/>
    <w:rsid w:val="004225C6"/>
    <w:rsid w:val="00423C4B"/>
    <w:rsid w:val="004253F3"/>
    <w:rsid w:val="00425997"/>
    <w:rsid w:val="004352BE"/>
    <w:rsid w:val="00440D1B"/>
    <w:rsid w:val="00442AC6"/>
    <w:rsid w:val="004451CC"/>
    <w:rsid w:val="004455D0"/>
    <w:rsid w:val="00451A70"/>
    <w:rsid w:val="004651B1"/>
    <w:rsid w:val="00474BE4"/>
    <w:rsid w:val="004919FE"/>
    <w:rsid w:val="004A1837"/>
    <w:rsid w:val="004B61EC"/>
    <w:rsid w:val="004C2757"/>
    <w:rsid w:val="004D66C1"/>
    <w:rsid w:val="004D7712"/>
    <w:rsid w:val="004D79D2"/>
    <w:rsid w:val="004E1C9D"/>
    <w:rsid w:val="004F511A"/>
    <w:rsid w:val="004F7C5F"/>
    <w:rsid w:val="00507620"/>
    <w:rsid w:val="005310FE"/>
    <w:rsid w:val="00542520"/>
    <w:rsid w:val="00543FE9"/>
    <w:rsid w:val="0055322F"/>
    <w:rsid w:val="0056412E"/>
    <w:rsid w:val="00566EDB"/>
    <w:rsid w:val="00577089"/>
    <w:rsid w:val="00582939"/>
    <w:rsid w:val="005A0E4D"/>
    <w:rsid w:val="005A5BC0"/>
    <w:rsid w:val="005B3CC4"/>
    <w:rsid w:val="005B5990"/>
    <w:rsid w:val="005C0074"/>
    <w:rsid w:val="005D4CF6"/>
    <w:rsid w:val="005E0C84"/>
    <w:rsid w:val="005E57CB"/>
    <w:rsid w:val="005F2E4F"/>
    <w:rsid w:val="005F3E07"/>
    <w:rsid w:val="005F69CC"/>
    <w:rsid w:val="00605112"/>
    <w:rsid w:val="00610089"/>
    <w:rsid w:val="006111B9"/>
    <w:rsid w:val="00617878"/>
    <w:rsid w:val="00623146"/>
    <w:rsid w:val="00625517"/>
    <w:rsid w:val="006319D1"/>
    <w:rsid w:val="00647095"/>
    <w:rsid w:val="00651FF8"/>
    <w:rsid w:val="0065736B"/>
    <w:rsid w:val="00662DF2"/>
    <w:rsid w:val="00671707"/>
    <w:rsid w:val="00674743"/>
    <w:rsid w:val="00684C4A"/>
    <w:rsid w:val="006905BA"/>
    <w:rsid w:val="006973DB"/>
    <w:rsid w:val="006A133F"/>
    <w:rsid w:val="006B3A98"/>
    <w:rsid w:val="006B3B7C"/>
    <w:rsid w:val="006B4D7E"/>
    <w:rsid w:val="006B57EA"/>
    <w:rsid w:val="006C1D4C"/>
    <w:rsid w:val="006C6E7C"/>
    <w:rsid w:val="006D0A9E"/>
    <w:rsid w:val="006E25B0"/>
    <w:rsid w:val="006F01FC"/>
    <w:rsid w:val="006F35DC"/>
    <w:rsid w:val="00700C24"/>
    <w:rsid w:val="0070429F"/>
    <w:rsid w:val="0071097B"/>
    <w:rsid w:val="0071518F"/>
    <w:rsid w:val="00724926"/>
    <w:rsid w:val="00725517"/>
    <w:rsid w:val="0072561B"/>
    <w:rsid w:val="007272D6"/>
    <w:rsid w:val="00737667"/>
    <w:rsid w:val="007664F4"/>
    <w:rsid w:val="007777BF"/>
    <w:rsid w:val="00790756"/>
    <w:rsid w:val="007A3B61"/>
    <w:rsid w:val="007A51BA"/>
    <w:rsid w:val="007B638C"/>
    <w:rsid w:val="007C5348"/>
    <w:rsid w:val="008022F3"/>
    <w:rsid w:val="00803ED7"/>
    <w:rsid w:val="008242D7"/>
    <w:rsid w:val="008250EF"/>
    <w:rsid w:val="008345BC"/>
    <w:rsid w:val="0084112C"/>
    <w:rsid w:val="00842D96"/>
    <w:rsid w:val="00851C3D"/>
    <w:rsid w:val="00853F3E"/>
    <w:rsid w:val="00867EFD"/>
    <w:rsid w:val="00881A31"/>
    <w:rsid w:val="00887B57"/>
    <w:rsid w:val="008C11D2"/>
    <w:rsid w:val="008D099C"/>
    <w:rsid w:val="008D4C12"/>
    <w:rsid w:val="008E1D2D"/>
    <w:rsid w:val="008F6BA1"/>
    <w:rsid w:val="00903E8A"/>
    <w:rsid w:val="0091302F"/>
    <w:rsid w:val="00937EEE"/>
    <w:rsid w:val="00952819"/>
    <w:rsid w:val="00954AD0"/>
    <w:rsid w:val="009837C7"/>
    <w:rsid w:val="00987589"/>
    <w:rsid w:val="009A2712"/>
    <w:rsid w:val="009B119B"/>
    <w:rsid w:val="009B4E12"/>
    <w:rsid w:val="009B60C2"/>
    <w:rsid w:val="009C6F9F"/>
    <w:rsid w:val="009D4970"/>
    <w:rsid w:val="009F40BE"/>
    <w:rsid w:val="00A0090A"/>
    <w:rsid w:val="00A123E1"/>
    <w:rsid w:val="00A33A36"/>
    <w:rsid w:val="00A47B47"/>
    <w:rsid w:val="00A52E41"/>
    <w:rsid w:val="00A57142"/>
    <w:rsid w:val="00A57E17"/>
    <w:rsid w:val="00A630DD"/>
    <w:rsid w:val="00A6351A"/>
    <w:rsid w:val="00A74867"/>
    <w:rsid w:val="00A8535D"/>
    <w:rsid w:val="00A85E8E"/>
    <w:rsid w:val="00A96906"/>
    <w:rsid w:val="00AA0DD5"/>
    <w:rsid w:val="00AB3812"/>
    <w:rsid w:val="00AC1A86"/>
    <w:rsid w:val="00AC2E16"/>
    <w:rsid w:val="00AC5CEC"/>
    <w:rsid w:val="00AD0C06"/>
    <w:rsid w:val="00AD610A"/>
    <w:rsid w:val="00AE3E3D"/>
    <w:rsid w:val="00AF65F9"/>
    <w:rsid w:val="00AF6976"/>
    <w:rsid w:val="00B017AF"/>
    <w:rsid w:val="00B257A4"/>
    <w:rsid w:val="00B40722"/>
    <w:rsid w:val="00B516B7"/>
    <w:rsid w:val="00B54EE8"/>
    <w:rsid w:val="00B97103"/>
    <w:rsid w:val="00BA6738"/>
    <w:rsid w:val="00BB3648"/>
    <w:rsid w:val="00BB6031"/>
    <w:rsid w:val="00BC531C"/>
    <w:rsid w:val="00BE35EA"/>
    <w:rsid w:val="00BE3C7A"/>
    <w:rsid w:val="00BE6935"/>
    <w:rsid w:val="00BE7C8A"/>
    <w:rsid w:val="00BF17FC"/>
    <w:rsid w:val="00C33F98"/>
    <w:rsid w:val="00C52958"/>
    <w:rsid w:val="00C710EB"/>
    <w:rsid w:val="00C952A1"/>
    <w:rsid w:val="00CA4D8B"/>
    <w:rsid w:val="00CA62B6"/>
    <w:rsid w:val="00CB40AC"/>
    <w:rsid w:val="00CB7F51"/>
    <w:rsid w:val="00D05568"/>
    <w:rsid w:val="00D1358B"/>
    <w:rsid w:val="00D21BA4"/>
    <w:rsid w:val="00D23729"/>
    <w:rsid w:val="00D33C96"/>
    <w:rsid w:val="00D50F8E"/>
    <w:rsid w:val="00D537C6"/>
    <w:rsid w:val="00D64564"/>
    <w:rsid w:val="00D7789A"/>
    <w:rsid w:val="00D85343"/>
    <w:rsid w:val="00D91B4F"/>
    <w:rsid w:val="00DA62BD"/>
    <w:rsid w:val="00DC2734"/>
    <w:rsid w:val="00DC75C6"/>
    <w:rsid w:val="00DD12AB"/>
    <w:rsid w:val="00DD2D55"/>
    <w:rsid w:val="00DD63EE"/>
    <w:rsid w:val="00DD6677"/>
    <w:rsid w:val="00DF0396"/>
    <w:rsid w:val="00DF3485"/>
    <w:rsid w:val="00DF761C"/>
    <w:rsid w:val="00E062CF"/>
    <w:rsid w:val="00E50B44"/>
    <w:rsid w:val="00E50BF2"/>
    <w:rsid w:val="00E70DA1"/>
    <w:rsid w:val="00E76789"/>
    <w:rsid w:val="00E7775B"/>
    <w:rsid w:val="00E81F4A"/>
    <w:rsid w:val="00E92A02"/>
    <w:rsid w:val="00E939B2"/>
    <w:rsid w:val="00E959ED"/>
    <w:rsid w:val="00EA2D8C"/>
    <w:rsid w:val="00EA2E58"/>
    <w:rsid w:val="00EB1314"/>
    <w:rsid w:val="00EB16A0"/>
    <w:rsid w:val="00EB3D04"/>
    <w:rsid w:val="00EB66BA"/>
    <w:rsid w:val="00EC4D28"/>
    <w:rsid w:val="00EC72FF"/>
    <w:rsid w:val="00EC75FE"/>
    <w:rsid w:val="00EE04D0"/>
    <w:rsid w:val="00EF1D7F"/>
    <w:rsid w:val="00EF6E08"/>
    <w:rsid w:val="00F26486"/>
    <w:rsid w:val="00F26A18"/>
    <w:rsid w:val="00F32346"/>
    <w:rsid w:val="00F357D0"/>
    <w:rsid w:val="00F40E31"/>
    <w:rsid w:val="00F44272"/>
    <w:rsid w:val="00F46BA2"/>
    <w:rsid w:val="00F54D19"/>
    <w:rsid w:val="00F67A07"/>
    <w:rsid w:val="00F92360"/>
    <w:rsid w:val="00FA527E"/>
    <w:rsid w:val="00FD51D9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urija-rd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11</Pages>
  <Words>3035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nadya_duma</dc:creator>
  <cp:lastModifiedBy>nadya_duma</cp:lastModifiedBy>
  <cp:revision>21</cp:revision>
  <cp:lastPrinted>2023-10-09T10:56:00Z</cp:lastPrinted>
  <dcterms:created xsi:type="dcterms:W3CDTF">2023-08-16T07:45:00Z</dcterms:created>
  <dcterms:modified xsi:type="dcterms:W3CDTF">2023-10-26T08:10:00Z</dcterms:modified>
</cp:coreProperties>
</file>