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 w:rsidR="00DB40B7">
        <w:rPr>
          <w:rFonts w:ascii="Times New Roman" w:hAnsi="Times New Roman"/>
          <w:b/>
          <w:sz w:val="28"/>
          <w:szCs w:val="28"/>
        </w:rPr>
        <w:t>Медянского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A45EAB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45EAB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8D4CBC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03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4D7712">
        <w:rPr>
          <w:rFonts w:ascii="Times New Roman" w:hAnsi="Times New Roman"/>
          <w:sz w:val="28"/>
          <w:szCs w:val="28"/>
        </w:rPr>
        <w:t>.0</w:t>
      </w:r>
      <w:r w:rsidR="0065312D">
        <w:rPr>
          <w:rFonts w:ascii="Times New Roman" w:hAnsi="Times New Roman"/>
          <w:sz w:val="28"/>
          <w:szCs w:val="28"/>
        </w:rPr>
        <w:t>8</w:t>
      </w:r>
      <w:r w:rsidR="004D7712">
        <w:rPr>
          <w:rFonts w:ascii="Times New Roman" w:hAnsi="Times New Roman"/>
          <w:sz w:val="28"/>
          <w:szCs w:val="28"/>
        </w:rPr>
        <w:t xml:space="preserve">.2023 г.                                                                                         </w:t>
      </w:r>
      <w:r w:rsidR="00195CF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4D7712">
        <w:rPr>
          <w:rFonts w:ascii="Times New Roman" w:hAnsi="Times New Roman"/>
          <w:sz w:val="28"/>
          <w:szCs w:val="28"/>
        </w:rPr>
        <w:t xml:space="preserve">  №  </w:t>
      </w:r>
      <w:r w:rsidR="0065312D">
        <w:rPr>
          <w:rFonts w:ascii="Times New Roman" w:hAnsi="Times New Roman"/>
          <w:sz w:val="28"/>
          <w:szCs w:val="28"/>
        </w:rPr>
        <w:t>30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2023 год от 26.12.2022 № 29,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 w:rsidR="00DB40B7">
        <w:rPr>
          <w:b/>
          <w:sz w:val="28"/>
          <w:szCs w:val="28"/>
        </w:rPr>
        <w:t>Медянского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 w:rsidR="00DB40B7">
        <w:rPr>
          <w:b/>
          <w:sz w:val="28"/>
          <w:szCs w:val="28"/>
        </w:rPr>
        <w:t>Медянского</w:t>
      </w:r>
      <w:proofErr w:type="spellEnd"/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</w:t>
      </w:r>
      <w:r w:rsidR="000E5653">
        <w:rPr>
          <w:b/>
          <w:sz w:val="28"/>
          <w:szCs w:val="28"/>
        </w:rPr>
        <w:t>ского</w:t>
      </w:r>
      <w:proofErr w:type="spellEnd"/>
      <w:r w:rsidR="000E5653">
        <w:rPr>
          <w:b/>
          <w:sz w:val="28"/>
          <w:szCs w:val="28"/>
        </w:rPr>
        <w:t xml:space="preserve"> района за 1</w:t>
      </w:r>
      <w:r>
        <w:rPr>
          <w:b/>
          <w:sz w:val="28"/>
          <w:szCs w:val="28"/>
        </w:rPr>
        <w:t xml:space="preserve"> </w:t>
      </w:r>
      <w:r w:rsidR="000E5653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 xml:space="preserve">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40B7">
        <w:rPr>
          <w:rFonts w:ascii="Times New Roman" w:hAnsi="Times New Roman"/>
          <w:b/>
          <w:sz w:val="28"/>
          <w:szCs w:val="28"/>
        </w:rPr>
        <w:t>Медянского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</w:t>
      </w:r>
      <w:r w:rsidR="000E56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65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отчетном периоде обеспечена реализация мероприятий, </w:t>
      </w:r>
      <w:proofErr w:type="spellStart"/>
      <w:r>
        <w:rPr>
          <w:sz w:val="28"/>
          <w:szCs w:val="28"/>
        </w:rPr>
        <w:t>предВ</w:t>
      </w:r>
      <w:proofErr w:type="spellEnd"/>
      <w:r>
        <w:rPr>
          <w:sz w:val="28"/>
          <w:szCs w:val="28"/>
        </w:rPr>
        <w:t xml:space="preserve"> отчетном периоде обеспечена реализация мероприятий, предусмотренных </w:t>
      </w:r>
      <w:r w:rsidR="00EF3F9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администрации  </w:t>
      </w:r>
      <w:proofErr w:type="spellStart"/>
      <w:r w:rsidR="00DB40B7" w:rsidRPr="00DB40B7">
        <w:rPr>
          <w:sz w:val="28"/>
          <w:szCs w:val="28"/>
        </w:rPr>
        <w:t>Медянского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color w:val="FF0000"/>
          <w:sz w:val="28"/>
          <w:szCs w:val="28"/>
        </w:rPr>
        <w:t xml:space="preserve"> </w:t>
      </w:r>
      <w:r w:rsidRPr="00EF3F9E">
        <w:rPr>
          <w:bCs/>
          <w:sz w:val="28"/>
          <w:szCs w:val="28"/>
        </w:rPr>
        <w:t xml:space="preserve">от </w:t>
      </w:r>
      <w:r w:rsidR="00EF3F9E" w:rsidRPr="00EF3F9E">
        <w:rPr>
          <w:bCs/>
          <w:sz w:val="28"/>
          <w:szCs w:val="28"/>
        </w:rPr>
        <w:t>21</w:t>
      </w:r>
      <w:r w:rsidRPr="00EF3F9E">
        <w:rPr>
          <w:bCs/>
          <w:sz w:val="28"/>
          <w:szCs w:val="28"/>
        </w:rPr>
        <w:t xml:space="preserve">.12.2022  № </w:t>
      </w:r>
      <w:r w:rsidR="00EF3F9E" w:rsidRPr="00EF3F9E">
        <w:rPr>
          <w:bCs/>
          <w:sz w:val="28"/>
          <w:szCs w:val="28"/>
        </w:rPr>
        <w:t>57-р</w:t>
      </w:r>
      <w:r w:rsidRPr="00EF3F9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proofErr w:type="spellStart"/>
      <w:r w:rsidR="00DB40B7" w:rsidRPr="00DB40B7">
        <w:rPr>
          <w:sz w:val="28"/>
          <w:szCs w:val="28"/>
        </w:rPr>
        <w:t>Медянского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 w:rsidRPr="005B7DBC">
        <w:rPr>
          <w:bCs/>
          <w:sz w:val="28"/>
          <w:szCs w:val="28"/>
        </w:rPr>
        <w:t>1</w:t>
      </w:r>
      <w:r w:rsidR="00F92360" w:rsidRPr="005B7DBC">
        <w:rPr>
          <w:bCs/>
          <w:sz w:val="28"/>
          <w:szCs w:val="28"/>
        </w:rPr>
        <w:t>4</w:t>
      </w:r>
      <w:r w:rsidRPr="005B7DBC">
        <w:rPr>
          <w:bCs/>
          <w:sz w:val="28"/>
          <w:szCs w:val="28"/>
        </w:rPr>
        <w:t xml:space="preserve">.12.2022  № </w:t>
      </w:r>
      <w:r w:rsidR="005B7DBC" w:rsidRPr="005B7DBC">
        <w:rPr>
          <w:bCs/>
          <w:sz w:val="28"/>
          <w:szCs w:val="28"/>
        </w:rPr>
        <w:t>5/1</w:t>
      </w:r>
      <w:r w:rsidRPr="005B7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 w:rsidR="002D75C9">
        <w:rPr>
          <w:bCs/>
          <w:sz w:val="28"/>
          <w:szCs w:val="28"/>
        </w:rPr>
        <w:t>Медянского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  <w:proofErr w:type="gramEnd"/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proofErr w:type="spellStart"/>
      <w:r w:rsidR="00DB40B7" w:rsidRPr="00DB40B7">
        <w:rPr>
          <w:rFonts w:ascii="Times New Roman" w:hAnsi="Times New Roman"/>
          <w:sz w:val="28"/>
          <w:szCs w:val="28"/>
        </w:rPr>
        <w:t>Медянского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E56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0E5653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2023 года бюджет </w:t>
      </w:r>
      <w:proofErr w:type="spellStart"/>
      <w:r w:rsidR="00DB40B7" w:rsidRPr="00DB40B7">
        <w:rPr>
          <w:rFonts w:ascii="Times New Roman" w:hAnsi="Times New Roman"/>
          <w:sz w:val="28"/>
          <w:szCs w:val="28"/>
        </w:rPr>
        <w:t>Медянского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462635">
        <w:rPr>
          <w:rFonts w:ascii="Times New Roman" w:hAnsi="Times New Roman"/>
          <w:sz w:val="28"/>
          <w:szCs w:val="28"/>
        </w:rPr>
        <w:t>3070,8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462635">
        <w:rPr>
          <w:rFonts w:ascii="Times New Roman" w:hAnsi="Times New Roman"/>
          <w:sz w:val="28"/>
          <w:szCs w:val="28"/>
        </w:rPr>
        <w:t xml:space="preserve"> 3 057,0</w:t>
      </w:r>
      <w:r>
        <w:rPr>
          <w:rFonts w:ascii="Times New Roman" w:hAnsi="Times New Roman"/>
          <w:sz w:val="28"/>
          <w:szCs w:val="28"/>
        </w:rPr>
        <w:t xml:space="preserve"> тыс. руб. с </w:t>
      </w:r>
      <w:r w:rsidR="007F0068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F0068">
        <w:rPr>
          <w:rFonts w:ascii="Times New Roman" w:hAnsi="Times New Roman"/>
          <w:sz w:val="28"/>
          <w:szCs w:val="28"/>
        </w:rPr>
        <w:t>1</w:t>
      </w:r>
      <w:r w:rsidR="00462635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  <w:r w:rsidR="00902259">
        <w:rPr>
          <w:rFonts w:ascii="Times New Roman" w:hAnsi="Times New Roman"/>
          <w:b/>
          <w:sz w:val="28"/>
          <w:szCs w:val="28"/>
        </w:rPr>
        <w:t>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5506EB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</w:t>
      </w:r>
      <w:proofErr w:type="spellStart"/>
      <w:r w:rsidR="00DB40B7" w:rsidRPr="00DB40B7">
        <w:rPr>
          <w:sz w:val="28"/>
          <w:szCs w:val="28"/>
        </w:rPr>
        <w:t>Медянского</w:t>
      </w:r>
      <w:proofErr w:type="spellEnd"/>
      <w:r>
        <w:rPr>
          <w:sz w:val="28"/>
          <w:szCs w:val="28"/>
        </w:rPr>
        <w:t xml:space="preserve"> сельского поселения с учетом безвозмездных поступлений за </w:t>
      </w:r>
      <w:r w:rsidR="00462635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462635">
        <w:rPr>
          <w:sz w:val="28"/>
          <w:szCs w:val="28"/>
        </w:rPr>
        <w:t>ев</w:t>
      </w:r>
      <w:r>
        <w:rPr>
          <w:sz w:val="28"/>
          <w:szCs w:val="28"/>
        </w:rPr>
        <w:t xml:space="preserve"> 2023 года исполнена в сумме </w:t>
      </w:r>
      <w:r w:rsidR="00462635">
        <w:rPr>
          <w:sz w:val="28"/>
          <w:szCs w:val="28"/>
        </w:rPr>
        <w:t xml:space="preserve">                  3 070,8 </w:t>
      </w:r>
      <w:r>
        <w:rPr>
          <w:sz w:val="28"/>
          <w:szCs w:val="28"/>
        </w:rPr>
        <w:t xml:space="preserve"> тыс. рублей  или  </w:t>
      </w:r>
      <w:r w:rsidR="00462635">
        <w:rPr>
          <w:sz w:val="28"/>
          <w:szCs w:val="28"/>
        </w:rPr>
        <w:t>36,5</w:t>
      </w:r>
      <w:r>
        <w:rPr>
          <w:sz w:val="28"/>
          <w:szCs w:val="28"/>
        </w:rPr>
        <w:t xml:space="preserve"> % к годовым у</w:t>
      </w:r>
      <w:r w:rsidR="000D7AFD">
        <w:rPr>
          <w:sz w:val="28"/>
          <w:szCs w:val="28"/>
        </w:rPr>
        <w:t xml:space="preserve">точненным бюджетным назначениям, </w:t>
      </w:r>
      <w:r w:rsidR="007F0068" w:rsidRPr="005506EB">
        <w:rPr>
          <w:sz w:val="28"/>
          <w:szCs w:val="28"/>
        </w:rPr>
        <w:t>выше</w:t>
      </w:r>
      <w:r w:rsidR="000D7AFD" w:rsidRPr="005506EB">
        <w:rPr>
          <w:sz w:val="28"/>
          <w:szCs w:val="28"/>
        </w:rPr>
        <w:t xml:space="preserve"> аналогичного периода прошлого года на </w:t>
      </w:r>
      <w:r w:rsidR="005506EB" w:rsidRPr="005506EB">
        <w:rPr>
          <w:sz w:val="28"/>
          <w:szCs w:val="28"/>
        </w:rPr>
        <w:t>617,6</w:t>
      </w:r>
      <w:r w:rsidR="000D7AFD" w:rsidRPr="005506EB">
        <w:rPr>
          <w:sz w:val="28"/>
          <w:szCs w:val="28"/>
        </w:rPr>
        <w:t xml:space="preserve"> т</w:t>
      </w:r>
      <w:r w:rsidR="007328E5" w:rsidRPr="005506EB">
        <w:rPr>
          <w:sz w:val="28"/>
          <w:szCs w:val="28"/>
        </w:rPr>
        <w:t xml:space="preserve">ыс. руб. или на </w:t>
      </w:r>
      <w:r w:rsidR="007F0068" w:rsidRPr="005506EB">
        <w:rPr>
          <w:sz w:val="28"/>
          <w:szCs w:val="28"/>
        </w:rPr>
        <w:t>25,</w:t>
      </w:r>
      <w:r w:rsidR="005506EB" w:rsidRPr="005506EB">
        <w:rPr>
          <w:sz w:val="28"/>
          <w:szCs w:val="28"/>
        </w:rPr>
        <w:t>2</w:t>
      </w:r>
      <w:r w:rsidR="000D7AFD" w:rsidRPr="005506EB">
        <w:rPr>
          <w:sz w:val="28"/>
          <w:szCs w:val="28"/>
        </w:rPr>
        <w:t>% (</w:t>
      </w:r>
      <w:r w:rsidR="007F0068" w:rsidRPr="005506EB">
        <w:rPr>
          <w:sz w:val="28"/>
          <w:szCs w:val="28"/>
        </w:rPr>
        <w:t>125,</w:t>
      </w:r>
      <w:r w:rsidR="005506EB" w:rsidRPr="005506EB">
        <w:rPr>
          <w:sz w:val="28"/>
          <w:szCs w:val="28"/>
        </w:rPr>
        <w:t>2</w:t>
      </w:r>
      <w:r w:rsidR="000D7AFD" w:rsidRPr="005506EB">
        <w:rPr>
          <w:sz w:val="28"/>
          <w:szCs w:val="28"/>
        </w:rPr>
        <w:t>%).</w:t>
      </w: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Данные по доходам представлены в Таблице № 1.</w:t>
      </w:r>
    </w:p>
    <w:p w:rsidR="00A6645F" w:rsidRDefault="00A6645F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6645F" w:rsidRDefault="00A6645F" w:rsidP="00A66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B5C">
        <w:rPr>
          <w:rFonts w:ascii="Times New Roman" w:hAnsi="Times New Roman"/>
          <w:sz w:val="28"/>
          <w:szCs w:val="28"/>
        </w:rPr>
        <w:t>По состоянию на 01.07.2023г. по  аренде земельных участков</w:t>
      </w:r>
      <w:r w:rsidRPr="00003B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  <w:r w:rsidRPr="00003B5C">
        <w:rPr>
          <w:rFonts w:ascii="Times New Roman" w:hAnsi="Times New Roman"/>
          <w:b/>
          <w:sz w:val="28"/>
          <w:szCs w:val="28"/>
        </w:rPr>
        <w:t>адолженность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4703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244703">
        <w:rPr>
          <w:rFonts w:ascii="Times New Roman" w:hAnsi="Times New Roman"/>
          <w:b/>
          <w:sz w:val="28"/>
          <w:szCs w:val="28"/>
        </w:rPr>
        <w:t>Медянскому</w:t>
      </w:r>
      <w:proofErr w:type="spellEnd"/>
      <w:r w:rsidRPr="00244703">
        <w:rPr>
          <w:rFonts w:ascii="Times New Roman" w:hAnsi="Times New Roman"/>
          <w:b/>
          <w:sz w:val="28"/>
          <w:szCs w:val="28"/>
        </w:rPr>
        <w:t xml:space="preserve"> се</w:t>
      </w:r>
      <w:r w:rsidR="00A45EAB">
        <w:rPr>
          <w:rFonts w:ascii="Times New Roman" w:hAnsi="Times New Roman"/>
          <w:b/>
          <w:sz w:val="28"/>
          <w:szCs w:val="28"/>
        </w:rPr>
        <w:t>льскому поселению  составила</w:t>
      </w:r>
      <w:r w:rsidRPr="00244703">
        <w:rPr>
          <w:rFonts w:ascii="Times New Roman" w:hAnsi="Times New Roman"/>
          <w:b/>
          <w:sz w:val="28"/>
          <w:szCs w:val="28"/>
        </w:rPr>
        <w:t xml:space="preserve"> в сумме                       - 16 053,94 руб.</w:t>
      </w:r>
      <w:r w:rsidRPr="00244703">
        <w:rPr>
          <w:rFonts w:ascii="Times New Roman" w:hAnsi="Times New Roman"/>
          <w:sz w:val="28"/>
          <w:szCs w:val="28"/>
        </w:rPr>
        <w:t xml:space="preserve"> (</w:t>
      </w:r>
      <w:r w:rsidRPr="00020779">
        <w:rPr>
          <w:rFonts w:ascii="Times New Roman" w:hAnsi="Times New Roman"/>
          <w:sz w:val="28"/>
          <w:szCs w:val="28"/>
        </w:rPr>
        <w:t>ООО Племенной завод «</w:t>
      </w:r>
      <w:proofErr w:type="spellStart"/>
      <w:r w:rsidRPr="00020779">
        <w:rPr>
          <w:rFonts w:ascii="Times New Roman" w:hAnsi="Times New Roman"/>
          <w:sz w:val="28"/>
          <w:szCs w:val="28"/>
        </w:rPr>
        <w:t>Новомедянское</w:t>
      </w:r>
      <w:proofErr w:type="spellEnd"/>
      <w:r w:rsidRPr="00020779">
        <w:rPr>
          <w:rFonts w:ascii="Times New Roman" w:hAnsi="Times New Roman"/>
          <w:sz w:val="28"/>
          <w:szCs w:val="28"/>
        </w:rPr>
        <w:t>» в сумме  - 16 053,89 руб</w:t>
      </w:r>
      <w:r w:rsidRPr="00B66E68">
        <w:rPr>
          <w:rFonts w:ascii="Times New Roman" w:hAnsi="Times New Roman"/>
          <w:sz w:val="28"/>
          <w:szCs w:val="28"/>
        </w:rPr>
        <w:t>., Филиал ПАО «</w:t>
      </w:r>
      <w:proofErr w:type="spellStart"/>
      <w:r w:rsidRPr="00B66E68">
        <w:rPr>
          <w:rFonts w:ascii="Times New Roman" w:hAnsi="Times New Roman"/>
          <w:sz w:val="28"/>
          <w:szCs w:val="28"/>
        </w:rPr>
        <w:t>Россети</w:t>
      </w:r>
      <w:proofErr w:type="spellEnd"/>
      <w:r w:rsidRPr="00B66E68">
        <w:rPr>
          <w:rFonts w:ascii="Times New Roman" w:hAnsi="Times New Roman"/>
          <w:sz w:val="28"/>
          <w:szCs w:val="28"/>
        </w:rPr>
        <w:t xml:space="preserve"> Центр и Приволжье» - «Кировэнерго» в сумме - 0,05 руб.),</w:t>
      </w:r>
      <w:r w:rsidRPr="006721B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66E68">
        <w:rPr>
          <w:rFonts w:ascii="Times New Roman" w:hAnsi="Times New Roman"/>
          <w:sz w:val="28"/>
          <w:szCs w:val="28"/>
        </w:rPr>
        <w:t>пеня в сумме 88,36 руб.</w:t>
      </w:r>
      <w:r w:rsidRPr="006721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6E68">
        <w:rPr>
          <w:rFonts w:ascii="Times New Roman" w:hAnsi="Times New Roman"/>
          <w:sz w:val="28"/>
          <w:szCs w:val="28"/>
        </w:rPr>
        <w:t>(АО «Газпром газораспределение Киров»  в сумме  0,06 руб., ООО Племенной завод «</w:t>
      </w:r>
      <w:proofErr w:type="spellStart"/>
      <w:r w:rsidRPr="00B66E68">
        <w:rPr>
          <w:rFonts w:ascii="Times New Roman" w:hAnsi="Times New Roman"/>
          <w:sz w:val="28"/>
          <w:szCs w:val="28"/>
        </w:rPr>
        <w:t>Новомедянское</w:t>
      </w:r>
      <w:proofErr w:type="spellEnd"/>
      <w:r w:rsidRPr="00B66E68">
        <w:rPr>
          <w:rFonts w:ascii="Times New Roman" w:hAnsi="Times New Roman"/>
          <w:sz w:val="28"/>
          <w:szCs w:val="28"/>
        </w:rPr>
        <w:t>» в сумме  - 88,20</w:t>
      </w:r>
      <w:proofErr w:type="gramEnd"/>
      <w:r w:rsidRPr="00B66E68">
        <w:rPr>
          <w:rFonts w:ascii="Times New Roman" w:hAnsi="Times New Roman"/>
          <w:sz w:val="28"/>
          <w:szCs w:val="28"/>
        </w:rPr>
        <w:t xml:space="preserve"> руб</w:t>
      </w:r>
      <w:r w:rsidRPr="00F502F9">
        <w:rPr>
          <w:rFonts w:ascii="Times New Roman" w:hAnsi="Times New Roman"/>
          <w:sz w:val="28"/>
          <w:szCs w:val="28"/>
        </w:rPr>
        <w:t>., Филиал ПАО «</w:t>
      </w:r>
      <w:proofErr w:type="spellStart"/>
      <w:r w:rsidRPr="00F502F9">
        <w:rPr>
          <w:rFonts w:ascii="Times New Roman" w:hAnsi="Times New Roman"/>
          <w:sz w:val="28"/>
          <w:szCs w:val="28"/>
        </w:rPr>
        <w:t>Россети</w:t>
      </w:r>
      <w:proofErr w:type="spellEnd"/>
      <w:r w:rsidRPr="00F502F9">
        <w:rPr>
          <w:rFonts w:ascii="Times New Roman" w:hAnsi="Times New Roman"/>
          <w:sz w:val="28"/>
          <w:szCs w:val="28"/>
        </w:rPr>
        <w:t xml:space="preserve"> Центр и Приволжье» - «Кировэнерго» в сумме  0,04 руб., ООО «Газпром сжиженный газ»</w:t>
      </w:r>
      <w:r w:rsidR="00A45EAB">
        <w:rPr>
          <w:rFonts w:ascii="Times New Roman" w:hAnsi="Times New Roman"/>
          <w:sz w:val="28"/>
          <w:szCs w:val="28"/>
        </w:rPr>
        <w:t xml:space="preserve"> в сумме  0,05 руб.).</w:t>
      </w:r>
    </w:p>
    <w:p w:rsidR="00A45EAB" w:rsidRDefault="00A45EAB" w:rsidP="00A6645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  <w:sectPr w:rsidR="00A45EAB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</w:t>
      </w:r>
      <w:r w:rsidR="001A3AB1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Доходы бюджета </w:t>
      </w:r>
      <w:proofErr w:type="spellStart"/>
      <w:r w:rsidR="00DB40B7">
        <w:rPr>
          <w:i/>
          <w:sz w:val="28"/>
          <w:szCs w:val="28"/>
        </w:rPr>
        <w:t>Медянского</w:t>
      </w:r>
      <w:proofErr w:type="spellEnd"/>
      <w:r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5F6CE6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6CE6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30247B" w:rsidRPr="00F61A13" w:rsidTr="004651B1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30247B" w:rsidP="00764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ев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F61A13" w:rsidRDefault="0030247B" w:rsidP="00764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 исполне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ния</w:t>
            </w:r>
            <w:proofErr w:type="gramStart"/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 уточненному плану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76452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 месяцев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 w:rsidR="003024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F61A13" w:rsidRDefault="0030247B" w:rsidP="00764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первоначальному плану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1BB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. периоду </w:t>
            </w:r>
            <w:r w:rsidR="00341BB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прошлого года 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8B39FC" w:rsidRDefault="001F113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022,3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8 420,8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3 070,8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AC0468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2 453,2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EE7088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2 951,5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EE7088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51,0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EE708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617,6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EE708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70B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39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083,3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2 083,3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1 007,0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665,6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EE708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-1 076,3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EE708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48,3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EE708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341,4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EE708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160,7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808,9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808,9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708,6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366,6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EE708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-100,3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E32F4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211,4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E32F4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-96,9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E32F4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BF36F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716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E32F4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-103,4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E32F49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-0,3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E32F4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c>
          <w:tcPr>
            <w:tcW w:w="3794" w:type="dxa"/>
            <w:shd w:val="clear" w:color="auto" w:fill="auto"/>
            <w:hideMark/>
          </w:tcPr>
          <w:p w:rsidR="0030247B" w:rsidRPr="00F61A13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0B1704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0B1704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30247B" w:rsidRPr="00F61A1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0B1704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0B1704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1A1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8B39FC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39FC"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417" w:type="dxa"/>
            <w:shd w:val="clear" w:color="auto" w:fill="auto"/>
          </w:tcPr>
          <w:p w:rsidR="0030247B" w:rsidRPr="008B39FC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184,3</w:t>
            </w:r>
          </w:p>
        </w:tc>
        <w:tc>
          <w:tcPr>
            <w:tcW w:w="1414" w:type="dxa"/>
            <w:shd w:val="clear" w:color="auto" w:fill="auto"/>
          </w:tcPr>
          <w:p w:rsidR="0030247B" w:rsidRPr="008B39FC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8" w:type="dxa"/>
            <w:shd w:val="clear" w:color="auto" w:fill="auto"/>
          </w:tcPr>
          <w:p w:rsidR="0030247B" w:rsidRPr="008B39FC" w:rsidRDefault="00AC046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185,8</w:t>
            </w:r>
          </w:p>
        </w:tc>
        <w:tc>
          <w:tcPr>
            <w:tcW w:w="1137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-775,7</w:t>
            </w:r>
          </w:p>
        </w:tc>
        <w:tc>
          <w:tcPr>
            <w:tcW w:w="1045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75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-1,5</w:t>
            </w:r>
          </w:p>
        </w:tc>
        <w:tc>
          <w:tcPr>
            <w:tcW w:w="993" w:type="dxa"/>
            <w:shd w:val="clear" w:color="auto" w:fill="auto"/>
          </w:tcPr>
          <w:p w:rsidR="0030247B" w:rsidRPr="008B39FC" w:rsidRDefault="000B170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284,3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155,1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183,3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0B1704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-13,9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0B1704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91,8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-28,2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71126E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062C7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109,6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-82,8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-25</w:t>
            </w:r>
            <w:r w:rsidR="000B4918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нема</w:t>
            </w:r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proofErr w:type="spellEnd"/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5506E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71126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71126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71126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71126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71126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-70,5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-2,0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9F324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</w:t>
            </w:r>
            <w:r w:rsidR="008B3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FA2D2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FA2D2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8B39F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FA2D2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FA2D2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FA2D2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B12F4E" w:rsidRDefault="00B12F4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76452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12F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0247B" w:rsidRPr="00B12F4E" w:rsidRDefault="00353AD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6 053,2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716DD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1 908,7</w:t>
            </w:r>
          </w:p>
        </w:tc>
        <w:tc>
          <w:tcPr>
            <w:tcW w:w="1414" w:type="dxa"/>
            <w:shd w:val="clear" w:color="auto" w:fill="auto"/>
          </w:tcPr>
          <w:p w:rsidR="0030247B" w:rsidRPr="00B12F4E" w:rsidRDefault="00C316B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418" w:type="dxa"/>
            <w:shd w:val="clear" w:color="auto" w:fill="auto"/>
          </w:tcPr>
          <w:p w:rsidR="0030247B" w:rsidRPr="00B12F4E" w:rsidRDefault="00CC4333" w:rsidP="00CC43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1 604,4</w:t>
            </w:r>
          </w:p>
        </w:tc>
        <w:tc>
          <w:tcPr>
            <w:tcW w:w="1137" w:type="dxa"/>
            <w:shd w:val="clear" w:color="auto" w:fill="auto"/>
          </w:tcPr>
          <w:p w:rsidR="0030247B" w:rsidRPr="00B12F4E" w:rsidRDefault="00054874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-1 861,3</w:t>
            </w:r>
          </w:p>
        </w:tc>
        <w:tc>
          <w:tcPr>
            <w:tcW w:w="1045" w:type="dxa"/>
            <w:shd w:val="clear" w:color="auto" w:fill="auto"/>
          </w:tcPr>
          <w:p w:rsidR="0030247B" w:rsidRPr="00B12F4E" w:rsidRDefault="00054874" w:rsidP="00054874">
            <w:pPr>
              <w:tabs>
                <w:tab w:val="left" w:pos="195"/>
                <w:tab w:val="center" w:pos="41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50,6</w:t>
            </w:r>
          </w:p>
        </w:tc>
        <w:tc>
          <w:tcPr>
            <w:tcW w:w="1275" w:type="dxa"/>
            <w:shd w:val="clear" w:color="auto" w:fill="auto"/>
          </w:tcPr>
          <w:p w:rsidR="0030247B" w:rsidRPr="00B12F4E" w:rsidRDefault="000548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993" w:type="dxa"/>
            <w:shd w:val="clear" w:color="auto" w:fill="auto"/>
          </w:tcPr>
          <w:p w:rsidR="0030247B" w:rsidRPr="00B12F4E" w:rsidRDefault="000548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F639E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9EC">
        <w:rPr>
          <w:rFonts w:ascii="Times New Roman" w:hAnsi="Times New Roman"/>
          <w:sz w:val="28"/>
          <w:szCs w:val="28"/>
        </w:rPr>
        <w:t xml:space="preserve"> </w:t>
      </w:r>
      <w:r w:rsidRPr="00F639EC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B01DF7" w:rsidRPr="00F639EC">
        <w:rPr>
          <w:rFonts w:ascii="Times New Roman" w:hAnsi="Times New Roman"/>
          <w:b/>
          <w:i/>
          <w:sz w:val="28"/>
          <w:szCs w:val="28"/>
        </w:rPr>
        <w:t>6 месяцев</w:t>
      </w:r>
      <w:r w:rsidRPr="00F639EC">
        <w:rPr>
          <w:rFonts w:ascii="Times New Roman" w:hAnsi="Times New Roman"/>
          <w:b/>
          <w:i/>
          <w:sz w:val="28"/>
          <w:szCs w:val="28"/>
        </w:rPr>
        <w:t xml:space="preserve"> 2023 года поступление налоговых доходов</w:t>
      </w:r>
      <w:r w:rsidRPr="00F639EC">
        <w:rPr>
          <w:rFonts w:ascii="Times New Roman" w:hAnsi="Times New Roman"/>
          <w:sz w:val="28"/>
          <w:szCs w:val="28"/>
        </w:rPr>
        <w:t xml:space="preserve"> составило в сумме </w:t>
      </w:r>
      <w:r w:rsidR="00054874" w:rsidRPr="00F639EC">
        <w:rPr>
          <w:rFonts w:ascii="Times New Roman" w:hAnsi="Times New Roman"/>
          <w:sz w:val="28"/>
          <w:szCs w:val="28"/>
        </w:rPr>
        <w:t>3 070,8</w:t>
      </w:r>
      <w:r w:rsidRPr="00F639EC">
        <w:rPr>
          <w:rFonts w:ascii="Times New Roman" w:hAnsi="Times New Roman"/>
          <w:sz w:val="28"/>
          <w:szCs w:val="28"/>
        </w:rPr>
        <w:t xml:space="preserve"> тыс. руб.</w:t>
      </w:r>
      <w:r w:rsidR="005840A0">
        <w:rPr>
          <w:rFonts w:ascii="Times New Roman" w:hAnsi="Times New Roman"/>
          <w:sz w:val="28"/>
          <w:szCs w:val="28"/>
        </w:rPr>
        <w:t xml:space="preserve"> (исполнение </w:t>
      </w:r>
      <w:r w:rsidR="00AB7910">
        <w:rPr>
          <w:rFonts w:ascii="Times New Roman" w:hAnsi="Times New Roman"/>
          <w:sz w:val="28"/>
          <w:szCs w:val="28"/>
        </w:rPr>
        <w:t>48,3</w:t>
      </w:r>
      <w:r w:rsidR="005840A0">
        <w:rPr>
          <w:rFonts w:ascii="Times New Roman" w:hAnsi="Times New Roman"/>
          <w:sz w:val="28"/>
          <w:szCs w:val="28"/>
        </w:rPr>
        <w:t>% к уточненному плану)</w:t>
      </w:r>
      <w:r w:rsidRPr="00F639EC">
        <w:rPr>
          <w:rFonts w:ascii="Times New Roman" w:hAnsi="Times New Roman"/>
          <w:sz w:val="28"/>
          <w:szCs w:val="28"/>
        </w:rPr>
        <w:t xml:space="preserve">, </w:t>
      </w:r>
      <w:r w:rsidR="00F44272" w:rsidRPr="00F639EC">
        <w:rPr>
          <w:rFonts w:ascii="Times New Roman" w:hAnsi="Times New Roman"/>
          <w:sz w:val="28"/>
          <w:szCs w:val="28"/>
        </w:rPr>
        <w:t>ниже</w:t>
      </w:r>
      <w:r w:rsidRPr="00F639EC">
        <w:rPr>
          <w:rFonts w:ascii="Times New Roman" w:hAnsi="Times New Roman"/>
          <w:sz w:val="28"/>
          <w:szCs w:val="28"/>
        </w:rPr>
        <w:t xml:space="preserve"> </w:t>
      </w:r>
      <w:r w:rsidR="0005390B" w:rsidRPr="00F639EC">
        <w:rPr>
          <w:rFonts w:ascii="Times New Roman" w:hAnsi="Times New Roman"/>
          <w:sz w:val="28"/>
          <w:szCs w:val="28"/>
        </w:rPr>
        <w:t xml:space="preserve">первоначального </w:t>
      </w:r>
      <w:r w:rsidR="00B12F4E" w:rsidRPr="00F639EC">
        <w:rPr>
          <w:rFonts w:ascii="Times New Roman" w:hAnsi="Times New Roman"/>
          <w:sz w:val="28"/>
          <w:szCs w:val="28"/>
        </w:rPr>
        <w:t xml:space="preserve"> плана</w:t>
      </w:r>
      <w:r w:rsidR="00F639EC" w:rsidRPr="00F639EC">
        <w:rPr>
          <w:rFonts w:ascii="Times New Roman" w:hAnsi="Times New Roman"/>
          <w:sz w:val="28"/>
          <w:szCs w:val="28"/>
        </w:rPr>
        <w:t xml:space="preserve"> 2023 года</w:t>
      </w:r>
      <w:r w:rsidR="005840A0">
        <w:rPr>
          <w:rFonts w:ascii="Times New Roman" w:hAnsi="Times New Roman"/>
          <w:sz w:val="28"/>
          <w:szCs w:val="28"/>
        </w:rPr>
        <w:t xml:space="preserve"> </w:t>
      </w:r>
      <w:r w:rsidR="005840A0" w:rsidRPr="00F639EC">
        <w:rPr>
          <w:rFonts w:ascii="Times New Roman" w:hAnsi="Times New Roman"/>
          <w:sz w:val="28"/>
          <w:szCs w:val="28"/>
        </w:rPr>
        <w:t>на 2 951,5  тыс. руб.</w:t>
      </w:r>
      <w:r w:rsidR="00F639EC" w:rsidRPr="00F639EC">
        <w:rPr>
          <w:rFonts w:ascii="Times New Roman" w:hAnsi="Times New Roman"/>
          <w:sz w:val="28"/>
          <w:szCs w:val="28"/>
        </w:rPr>
        <w:t xml:space="preserve">, </w:t>
      </w:r>
      <w:r w:rsidR="00B12F4E" w:rsidRPr="00F639EC">
        <w:rPr>
          <w:rFonts w:ascii="Times New Roman" w:hAnsi="Times New Roman"/>
          <w:sz w:val="28"/>
          <w:szCs w:val="28"/>
        </w:rPr>
        <w:t>выше</w:t>
      </w:r>
      <w:r w:rsidRPr="00F639EC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F639EC" w:rsidRPr="00F639EC">
        <w:rPr>
          <w:rFonts w:ascii="Times New Roman" w:hAnsi="Times New Roman"/>
          <w:sz w:val="28"/>
          <w:szCs w:val="28"/>
        </w:rPr>
        <w:t>617,6</w:t>
      </w:r>
      <w:r w:rsidRPr="00F639EC">
        <w:rPr>
          <w:rFonts w:ascii="Times New Roman" w:hAnsi="Times New Roman"/>
          <w:sz w:val="28"/>
          <w:szCs w:val="28"/>
        </w:rPr>
        <w:t xml:space="preserve"> тыс. руб. или на </w:t>
      </w:r>
      <w:r w:rsidR="00F639EC" w:rsidRPr="00F639EC">
        <w:rPr>
          <w:rFonts w:ascii="Times New Roman" w:hAnsi="Times New Roman"/>
          <w:sz w:val="28"/>
          <w:szCs w:val="28"/>
        </w:rPr>
        <w:t>25,2</w:t>
      </w:r>
      <w:r w:rsidRPr="00F639EC">
        <w:rPr>
          <w:rFonts w:ascii="Times New Roman" w:hAnsi="Times New Roman"/>
          <w:sz w:val="28"/>
          <w:szCs w:val="28"/>
        </w:rPr>
        <w:t>% (</w:t>
      </w:r>
      <w:r w:rsidR="00B12F4E" w:rsidRPr="00F639EC">
        <w:rPr>
          <w:rFonts w:ascii="Times New Roman" w:hAnsi="Times New Roman"/>
          <w:sz w:val="28"/>
          <w:szCs w:val="28"/>
        </w:rPr>
        <w:t>125,</w:t>
      </w:r>
      <w:r w:rsidR="00F639EC" w:rsidRPr="00F639EC">
        <w:rPr>
          <w:rFonts w:ascii="Times New Roman" w:hAnsi="Times New Roman"/>
          <w:sz w:val="28"/>
          <w:szCs w:val="28"/>
        </w:rPr>
        <w:t>2</w:t>
      </w:r>
      <w:r w:rsidRPr="00F639EC">
        <w:rPr>
          <w:rFonts w:ascii="Times New Roman" w:hAnsi="Times New Roman"/>
          <w:sz w:val="28"/>
          <w:szCs w:val="28"/>
        </w:rPr>
        <w:t>%)в том числе:</w:t>
      </w:r>
    </w:p>
    <w:p w:rsidR="0030247B" w:rsidRPr="00D436FD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C79">
        <w:rPr>
          <w:rFonts w:ascii="Times New Roman" w:hAnsi="Times New Roman"/>
          <w:b/>
          <w:sz w:val="28"/>
          <w:szCs w:val="28"/>
        </w:rPr>
        <w:t>- поступило НДФЛ</w:t>
      </w:r>
      <w:r w:rsidRPr="00A56C79">
        <w:rPr>
          <w:rFonts w:ascii="Times New Roman" w:hAnsi="Times New Roman"/>
          <w:sz w:val="28"/>
          <w:szCs w:val="28"/>
        </w:rPr>
        <w:t xml:space="preserve"> </w:t>
      </w:r>
      <w:r w:rsidR="00A56C79">
        <w:rPr>
          <w:rFonts w:ascii="Times New Roman" w:hAnsi="Times New Roman"/>
          <w:sz w:val="28"/>
          <w:szCs w:val="28"/>
        </w:rPr>
        <w:t xml:space="preserve"> </w:t>
      </w:r>
      <w:r w:rsidR="00A56C79" w:rsidRPr="00A56C79">
        <w:rPr>
          <w:rFonts w:ascii="Times New Roman" w:hAnsi="Times New Roman"/>
          <w:sz w:val="28"/>
          <w:szCs w:val="28"/>
        </w:rPr>
        <w:t xml:space="preserve">в сумме </w:t>
      </w:r>
      <w:r w:rsidR="00F639EC" w:rsidRPr="00A56C79">
        <w:rPr>
          <w:rFonts w:ascii="Times New Roman" w:hAnsi="Times New Roman"/>
          <w:sz w:val="28"/>
          <w:szCs w:val="28"/>
        </w:rPr>
        <w:t>708,6</w:t>
      </w:r>
      <w:r w:rsidRPr="00A56C79">
        <w:rPr>
          <w:rFonts w:ascii="Times New Roman" w:hAnsi="Times New Roman"/>
          <w:sz w:val="28"/>
          <w:szCs w:val="28"/>
        </w:rPr>
        <w:t xml:space="preserve"> тыс. руб. или </w:t>
      </w:r>
      <w:r w:rsidR="00A56C79" w:rsidRPr="00A56C79">
        <w:rPr>
          <w:rFonts w:ascii="Times New Roman" w:hAnsi="Times New Roman"/>
          <w:sz w:val="28"/>
          <w:szCs w:val="28"/>
        </w:rPr>
        <w:t>87,6</w:t>
      </w:r>
      <w:r w:rsidRPr="00A56C79">
        <w:rPr>
          <w:rFonts w:ascii="Times New Roman" w:hAnsi="Times New Roman"/>
          <w:sz w:val="28"/>
          <w:szCs w:val="28"/>
        </w:rPr>
        <w:t>% к уточненному и первоначальному  планам 2023 года</w:t>
      </w:r>
      <w:r w:rsidR="00D436FD">
        <w:rPr>
          <w:rFonts w:ascii="Times New Roman" w:hAnsi="Times New Roman"/>
          <w:sz w:val="28"/>
          <w:szCs w:val="28"/>
        </w:rPr>
        <w:t xml:space="preserve">, </w:t>
      </w:r>
      <w:r w:rsidRPr="00A56C79">
        <w:rPr>
          <w:rFonts w:ascii="Times New Roman" w:hAnsi="Times New Roman"/>
          <w:sz w:val="28"/>
          <w:szCs w:val="28"/>
        </w:rPr>
        <w:t xml:space="preserve"> </w:t>
      </w:r>
      <w:r w:rsidR="00B12F4E" w:rsidRPr="00D436FD">
        <w:rPr>
          <w:rFonts w:ascii="Times New Roman" w:hAnsi="Times New Roman"/>
          <w:sz w:val="28"/>
          <w:szCs w:val="28"/>
        </w:rPr>
        <w:t>выше</w:t>
      </w:r>
      <w:r w:rsidRPr="00D436FD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D436FD" w:rsidRPr="00D436FD">
        <w:rPr>
          <w:rFonts w:ascii="Times New Roman" w:hAnsi="Times New Roman"/>
          <w:sz w:val="28"/>
          <w:szCs w:val="28"/>
        </w:rPr>
        <w:t>342</w:t>
      </w:r>
      <w:r w:rsidRPr="00D436FD">
        <w:rPr>
          <w:rFonts w:ascii="Times New Roman" w:hAnsi="Times New Roman"/>
          <w:sz w:val="28"/>
          <w:szCs w:val="28"/>
        </w:rPr>
        <w:t xml:space="preserve"> тыс. руб. или на </w:t>
      </w:r>
      <w:r w:rsidR="00D436FD" w:rsidRPr="00D436FD">
        <w:rPr>
          <w:rFonts w:ascii="Times New Roman" w:hAnsi="Times New Roman"/>
          <w:sz w:val="28"/>
          <w:szCs w:val="28"/>
        </w:rPr>
        <w:t>93,3</w:t>
      </w:r>
      <w:r w:rsidR="00F44272" w:rsidRPr="00D436FD">
        <w:rPr>
          <w:rFonts w:ascii="Times New Roman" w:hAnsi="Times New Roman"/>
          <w:sz w:val="28"/>
          <w:szCs w:val="28"/>
        </w:rPr>
        <w:t>% (</w:t>
      </w:r>
      <w:r w:rsidR="00D436FD" w:rsidRPr="00D436FD">
        <w:rPr>
          <w:rFonts w:ascii="Times New Roman" w:hAnsi="Times New Roman"/>
          <w:sz w:val="28"/>
          <w:szCs w:val="28"/>
        </w:rPr>
        <w:t>193,3</w:t>
      </w:r>
      <w:r w:rsidRPr="00D436FD">
        <w:rPr>
          <w:rFonts w:ascii="Times New Roman" w:hAnsi="Times New Roman"/>
          <w:sz w:val="28"/>
          <w:szCs w:val="28"/>
        </w:rPr>
        <w:t>%);</w:t>
      </w:r>
    </w:p>
    <w:p w:rsidR="0030247B" w:rsidRPr="00EE32D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2D8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EE32D8">
        <w:rPr>
          <w:rFonts w:ascii="Times New Roman" w:hAnsi="Times New Roman"/>
          <w:sz w:val="28"/>
          <w:szCs w:val="28"/>
        </w:rPr>
        <w:t xml:space="preserve"> поступили  в сумме </w:t>
      </w:r>
      <w:r w:rsidR="00EE32D8" w:rsidRPr="00EE32D8">
        <w:rPr>
          <w:rFonts w:ascii="Times New Roman" w:hAnsi="Times New Roman"/>
          <w:sz w:val="28"/>
          <w:szCs w:val="28"/>
        </w:rPr>
        <w:t xml:space="preserve">114,5 </w:t>
      </w:r>
      <w:r w:rsidRPr="00EE32D8">
        <w:rPr>
          <w:rFonts w:ascii="Times New Roman" w:hAnsi="Times New Roman"/>
          <w:sz w:val="28"/>
          <w:szCs w:val="28"/>
        </w:rPr>
        <w:t xml:space="preserve">тыс. руб. или </w:t>
      </w:r>
      <w:r w:rsidR="00EE32D8" w:rsidRPr="00EE32D8">
        <w:rPr>
          <w:rFonts w:ascii="Times New Roman" w:hAnsi="Times New Roman"/>
          <w:sz w:val="28"/>
          <w:szCs w:val="28"/>
        </w:rPr>
        <w:t>54,2</w:t>
      </w:r>
      <w:r w:rsidRPr="00EE32D8">
        <w:rPr>
          <w:rFonts w:ascii="Times New Roman" w:hAnsi="Times New Roman"/>
          <w:sz w:val="28"/>
          <w:szCs w:val="28"/>
        </w:rPr>
        <w:t>% к уточненному и первоначальному  планам 2023 года,</w:t>
      </w:r>
      <w:r w:rsidRPr="00B01D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32D8">
        <w:rPr>
          <w:rFonts w:ascii="Times New Roman" w:hAnsi="Times New Roman"/>
          <w:sz w:val="28"/>
          <w:szCs w:val="28"/>
        </w:rPr>
        <w:t>выше аналогичного периода прошлого года на</w:t>
      </w:r>
      <w:r w:rsidR="00EE32D8" w:rsidRPr="00EE32D8">
        <w:rPr>
          <w:rFonts w:ascii="Times New Roman" w:hAnsi="Times New Roman"/>
          <w:sz w:val="28"/>
          <w:szCs w:val="28"/>
        </w:rPr>
        <w:t xml:space="preserve"> 5,4</w:t>
      </w:r>
      <w:r w:rsidRPr="00EE32D8">
        <w:rPr>
          <w:rFonts w:ascii="Times New Roman" w:hAnsi="Times New Roman"/>
          <w:sz w:val="28"/>
          <w:szCs w:val="28"/>
        </w:rPr>
        <w:t xml:space="preserve"> тыс. руб. или на </w:t>
      </w:r>
      <w:r w:rsidR="00EE32D8" w:rsidRPr="00EE32D8">
        <w:rPr>
          <w:rFonts w:ascii="Times New Roman" w:hAnsi="Times New Roman"/>
          <w:sz w:val="28"/>
          <w:szCs w:val="28"/>
        </w:rPr>
        <w:t>4,9</w:t>
      </w:r>
      <w:r w:rsidRPr="00EE32D8">
        <w:rPr>
          <w:rFonts w:ascii="Times New Roman" w:hAnsi="Times New Roman"/>
          <w:sz w:val="28"/>
          <w:szCs w:val="28"/>
        </w:rPr>
        <w:t>% (</w:t>
      </w:r>
      <w:r w:rsidR="00B12F4E" w:rsidRPr="00EE32D8">
        <w:rPr>
          <w:rFonts w:ascii="Times New Roman" w:hAnsi="Times New Roman"/>
          <w:sz w:val="28"/>
          <w:szCs w:val="28"/>
        </w:rPr>
        <w:t>10</w:t>
      </w:r>
      <w:r w:rsidR="00EE32D8" w:rsidRPr="00EE32D8">
        <w:rPr>
          <w:rFonts w:ascii="Times New Roman" w:hAnsi="Times New Roman"/>
          <w:sz w:val="28"/>
          <w:szCs w:val="28"/>
        </w:rPr>
        <w:t>4</w:t>
      </w:r>
      <w:r w:rsidR="00B12F4E" w:rsidRPr="00EE32D8">
        <w:rPr>
          <w:rFonts w:ascii="Times New Roman" w:hAnsi="Times New Roman"/>
          <w:sz w:val="28"/>
          <w:szCs w:val="28"/>
        </w:rPr>
        <w:t>,9</w:t>
      </w:r>
      <w:r w:rsidRPr="00EE32D8">
        <w:rPr>
          <w:rFonts w:ascii="Times New Roman" w:hAnsi="Times New Roman"/>
          <w:sz w:val="28"/>
          <w:szCs w:val="28"/>
        </w:rPr>
        <w:t>%);</w:t>
      </w:r>
    </w:p>
    <w:p w:rsidR="0030247B" w:rsidRPr="00704CF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CF7">
        <w:rPr>
          <w:rFonts w:ascii="Times New Roman" w:hAnsi="Times New Roman"/>
          <w:sz w:val="28"/>
          <w:szCs w:val="28"/>
        </w:rPr>
        <w:t>-</w:t>
      </w:r>
      <w:r w:rsidR="006F35DC" w:rsidRPr="00704CF7">
        <w:rPr>
          <w:rFonts w:ascii="Times New Roman" w:hAnsi="Times New Roman"/>
          <w:sz w:val="28"/>
          <w:szCs w:val="28"/>
        </w:rPr>
        <w:t xml:space="preserve"> </w:t>
      </w:r>
      <w:r w:rsidR="006F35DC" w:rsidRPr="00704CF7">
        <w:rPr>
          <w:rFonts w:ascii="Times New Roman" w:hAnsi="Times New Roman"/>
          <w:b/>
          <w:sz w:val="28"/>
          <w:szCs w:val="28"/>
        </w:rPr>
        <w:t xml:space="preserve">по </w:t>
      </w:r>
      <w:r w:rsidRPr="00704CF7">
        <w:rPr>
          <w:rFonts w:ascii="Times New Roman" w:hAnsi="Times New Roman"/>
          <w:b/>
          <w:sz w:val="28"/>
          <w:szCs w:val="28"/>
        </w:rPr>
        <w:t xml:space="preserve"> налог на имущество физических лиц</w:t>
      </w:r>
      <w:r w:rsidRPr="00704CF7">
        <w:rPr>
          <w:rFonts w:ascii="Times New Roman" w:hAnsi="Times New Roman"/>
          <w:sz w:val="28"/>
          <w:szCs w:val="28"/>
        </w:rPr>
        <w:t xml:space="preserve"> </w:t>
      </w:r>
      <w:r w:rsidR="006F35DC" w:rsidRPr="00704CF7">
        <w:rPr>
          <w:rFonts w:ascii="Times New Roman" w:hAnsi="Times New Roman"/>
          <w:sz w:val="28"/>
          <w:szCs w:val="28"/>
        </w:rPr>
        <w:t xml:space="preserve">имеется задолженность </w:t>
      </w:r>
      <w:r w:rsidRPr="00704CF7">
        <w:rPr>
          <w:rFonts w:ascii="Times New Roman" w:hAnsi="Times New Roman"/>
          <w:sz w:val="28"/>
          <w:szCs w:val="28"/>
        </w:rPr>
        <w:t>в сумме</w:t>
      </w:r>
      <w:r w:rsidR="006F35DC" w:rsidRPr="00704CF7">
        <w:rPr>
          <w:rFonts w:ascii="Times New Roman" w:hAnsi="Times New Roman"/>
          <w:sz w:val="28"/>
          <w:szCs w:val="28"/>
        </w:rPr>
        <w:t xml:space="preserve"> </w:t>
      </w:r>
      <w:r w:rsidR="00B12F4E" w:rsidRPr="00704CF7">
        <w:rPr>
          <w:rFonts w:ascii="Times New Roman" w:hAnsi="Times New Roman"/>
          <w:sz w:val="28"/>
          <w:szCs w:val="28"/>
        </w:rPr>
        <w:t>–</w:t>
      </w:r>
      <w:r w:rsidR="006F35DC" w:rsidRPr="00704CF7">
        <w:rPr>
          <w:rFonts w:ascii="Times New Roman" w:hAnsi="Times New Roman"/>
          <w:sz w:val="28"/>
          <w:szCs w:val="28"/>
        </w:rPr>
        <w:t xml:space="preserve"> </w:t>
      </w:r>
      <w:r w:rsidR="00704CF7" w:rsidRPr="00704CF7">
        <w:rPr>
          <w:rFonts w:ascii="Times New Roman" w:hAnsi="Times New Roman"/>
          <w:sz w:val="28"/>
          <w:szCs w:val="28"/>
        </w:rPr>
        <w:t>0,4</w:t>
      </w:r>
      <w:r w:rsidR="006F35DC" w:rsidRPr="00704CF7">
        <w:rPr>
          <w:rFonts w:ascii="Times New Roman" w:hAnsi="Times New Roman"/>
          <w:sz w:val="28"/>
          <w:szCs w:val="28"/>
        </w:rPr>
        <w:t xml:space="preserve">  тыс. руб.;</w:t>
      </w:r>
    </w:p>
    <w:p w:rsidR="0030247B" w:rsidRPr="00704CF7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CF7">
        <w:rPr>
          <w:rFonts w:ascii="Times New Roman" w:hAnsi="Times New Roman"/>
          <w:b/>
          <w:sz w:val="28"/>
          <w:szCs w:val="28"/>
        </w:rPr>
        <w:t>- земельного налога</w:t>
      </w:r>
      <w:r w:rsidRPr="00704CF7">
        <w:rPr>
          <w:rFonts w:ascii="Times New Roman" w:hAnsi="Times New Roman"/>
          <w:sz w:val="28"/>
          <w:szCs w:val="28"/>
        </w:rPr>
        <w:t xml:space="preserve"> поступило в сумме </w:t>
      </w:r>
      <w:r w:rsidR="00704CF7" w:rsidRPr="00704CF7">
        <w:rPr>
          <w:rFonts w:ascii="Times New Roman" w:hAnsi="Times New Roman"/>
          <w:sz w:val="28"/>
          <w:szCs w:val="28"/>
        </w:rPr>
        <w:t>184,3</w:t>
      </w:r>
      <w:r w:rsidRPr="00704CF7">
        <w:rPr>
          <w:rFonts w:ascii="Times New Roman" w:hAnsi="Times New Roman"/>
          <w:sz w:val="28"/>
          <w:szCs w:val="28"/>
        </w:rPr>
        <w:t xml:space="preserve"> тыс. руб., что  составило </w:t>
      </w:r>
      <w:r w:rsidR="00704CF7" w:rsidRPr="00704CF7">
        <w:rPr>
          <w:rFonts w:ascii="Times New Roman" w:hAnsi="Times New Roman"/>
          <w:sz w:val="28"/>
          <w:szCs w:val="28"/>
        </w:rPr>
        <w:t>19,2</w:t>
      </w:r>
      <w:r w:rsidRPr="00704CF7">
        <w:rPr>
          <w:rFonts w:ascii="Times New Roman" w:hAnsi="Times New Roman"/>
          <w:sz w:val="28"/>
          <w:szCs w:val="28"/>
        </w:rPr>
        <w:t xml:space="preserve">% к первоначальному и уточненному планам 2023 года, ниже аналогичного периода прошлого года на </w:t>
      </w:r>
      <w:r w:rsidR="00704CF7" w:rsidRPr="00704CF7">
        <w:rPr>
          <w:rFonts w:ascii="Times New Roman" w:hAnsi="Times New Roman"/>
          <w:sz w:val="28"/>
          <w:szCs w:val="28"/>
        </w:rPr>
        <w:t>1,5</w:t>
      </w:r>
      <w:r w:rsidRPr="00704CF7">
        <w:rPr>
          <w:rFonts w:ascii="Times New Roman" w:hAnsi="Times New Roman"/>
          <w:sz w:val="28"/>
          <w:szCs w:val="28"/>
        </w:rPr>
        <w:t xml:space="preserve"> тыс. руб. или на </w:t>
      </w:r>
      <w:r w:rsidR="00704CF7" w:rsidRPr="00704CF7">
        <w:rPr>
          <w:rFonts w:ascii="Times New Roman" w:hAnsi="Times New Roman"/>
          <w:sz w:val="28"/>
          <w:szCs w:val="28"/>
        </w:rPr>
        <w:t>0,8</w:t>
      </w:r>
      <w:r w:rsidR="000229B4" w:rsidRPr="00704CF7">
        <w:rPr>
          <w:rFonts w:ascii="Times New Roman" w:hAnsi="Times New Roman"/>
          <w:sz w:val="28"/>
          <w:szCs w:val="28"/>
        </w:rPr>
        <w:t>% (</w:t>
      </w:r>
      <w:r w:rsidR="00704CF7" w:rsidRPr="00704CF7">
        <w:rPr>
          <w:rFonts w:ascii="Times New Roman" w:hAnsi="Times New Roman"/>
          <w:sz w:val="28"/>
          <w:szCs w:val="28"/>
        </w:rPr>
        <w:t>99,2</w:t>
      </w:r>
      <w:r w:rsidR="00DD63EE" w:rsidRPr="00704CF7">
        <w:rPr>
          <w:rFonts w:ascii="Times New Roman" w:hAnsi="Times New Roman"/>
          <w:sz w:val="28"/>
          <w:szCs w:val="28"/>
        </w:rPr>
        <w:t>%).</w:t>
      </w:r>
    </w:p>
    <w:p w:rsidR="0030247B" w:rsidRPr="00704CF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CF7">
        <w:rPr>
          <w:rFonts w:ascii="Times New Roman" w:hAnsi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2023 года.</w:t>
      </w:r>
    </w:p>
    <w:p w:rsidR="004651B1" w:rsidRPr="00704CF7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7D4C0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01"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за </w:t>
      </w:r>
      <w:r w:rsidR="00AD5F7B" w:rsidRPr="007D4C01">
        <w:rPr>
          <w:rFonts w:ascii="Times New Roman" w:hAnsi="Times New Roman"/>
          <w:b/>
          <w:i/>
          <w:sz w:val="28"/>
          <w:szCs w:val="28"/>
        </w:rPr>
        <w:t>6</w:t>
      </w:r>
      <w:r w:rsidRPr="007D4C01"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AD5F7B" w:rsidRPr="007D4C01">
        <w:rPr>
          <w:rFonts w:ascii="Times New Roman" w:hAnsi="Times New Roman"/>
          <w:b/>
          <w:i/>
          <w:sz w:val="28"/>
          <w:szCs w:val="28"/>
        </w:rPr>
        <w:t>ев</w:t>
      </w:r>
      <w:r w:rsidRPr="007D4C01">
        <w:rPr>
          <w:rFonts w:ascii="Times New Roman" w:hAnsi="Times New Roman"/>
          <w:sz w:val="28"/>
          <w:szCs w:val="28"/>
        </w:rPr>
        <w:t xml:space="preserve"> </w:t>
      </w:r>
      <w:r w:rsidRPr="007D4C01">
        <w:rPr>
          <w:rFonts w:ascii="Times New Roman" w:hAnsi="Times New Roman"/>
          <w:b/>
          <w:i/>
          <w:sz w:val="28"/>
          <w:szCs w:val="28"/>
        </w:rPr>
        <w:t>2023 года</w:t>
      </w:r>
      <w:r w:rsidRPr="007D4C01">
        <w:rPr>
          <w:rFonts w:ascii="Times New Roman" w:hAnsi="Times New Roman"/>
          <w:sz w:val="28"/>
          <w:szCs w:val="28"/>
        </w:rPr>
        <w:t xml:space="preserve"> составило в сумме </w:t>
      </w:r>
      <w:r w:rsidR="003759DE" w:rsidRPr="007D4C01">
        <w:rPr>
          <w:rFonts w:ascii="Times New Roman" w:hAnsi="Times New Roman"/>
          <w:sz w:val="28"/>
          <w:szCs w:val="28"/>
        </w:rPr>
        <w:t>155,1</w:t>
      </w:r>
      <w:r w:rsidR="00216B32">
        <w:rPr>
          <w:rFonts w:ascii="Times New Roman" w:hAnsi="Times New Roman"/>
          <w:sz w:val="28"/>
          <w:szCs w:val="28"/>
        </w:rPr>
        <w:t xml:space="preserve"> тыс. руб. (исполнение </w:t>
      </w:r>
      <w:r w:rsidR="00AB7910">
        <w:rPr>
          <w:rFonts w:ascii="Times New Roman" w:hAnsi="Times New Roman"/>
          <w:sz w:val="28"/>
          <w:szCs w:val="28"/>
        </w:rPr>
        <w:t>53,4% к уточненному плану)</w:t>
      </w:r>
      <w:r w:rsidR="00216B32">
        <w:rPr>
          <w:rFonts w:ascii="Times New Roman" w:hAnsi="Times New Roman"/>
          <w:sz w:val="28"/>
          <w:szCs w:val="28"/>
        </w:rPr>
        <w:t xml:space="preserve">, </w:t>
      </w:r>
      <w:r w:rsidRPr="007D4C01">
        <w:rPr>
          <w:rFonts w:ascii="Times New Roman" w:hAnsi="Times New Roman"/>
          <w:sz w:val="28"/>
          <w:szCs w:val="28"/>
        </w:rPr>
        <w:t xml:space="preserve"> с уменьшением  на </w:t>
      </w:r>
      <w:r w:rsidR="001870DD" w:rsidRPr="007D4C01">
        <w:rPr>
          <w:rFonts w:ascii="Times New Roman" w:hAnsi="Times New Roman"/>
          <w:sz w:val="28"/>
          <w:szCs w:val="28"/>
        </w:rPr>
        <w:t>1</w:t>
      </w:r>
      <w:r w:rsidR="003759DE" w:rsidRPr="007D4C01">
        <w:rPr>
          <w:rFonts w:ascii="Times New Roman" w:hAnsi="Times New Roman"/>
          <w:sz w:val="28"/>
          <w:szCs w:val="28"/>
        </w:rPr>
        <w:t>3,9</w:t>
      </w:r>
      <w:r w:rsidRPr="007D4C01">
        <w:rPr>
          <w:rFonts w:ascii="Times New Roman" w:hAnsi="Times New Roman"/>
          <w:sz w:val="28"/>
          <w:szCs w:val="28"/>
        </w:rPr>
        <w:t xml:space="preserve"> тыс. руб.</w:t>
      </w:r>
      <w:r w:rsidR="007D4C01" w:rsidRPr="007D4C01">
        <w:rPr>
          <w:rFonts w:ascii="Times New Roman" w:hAnsi="Times New Roman"/>
          <w:sz w:val="28"/>
          <w:szCs w:val="28"/>
        </w:rPr>
        <w:t xml:space="preserve"> </w:t>
      </w:r>
      <w:r w:rsidRPr="007D4C01">
        <w:rPr>
          <w:rFonts w:ascii="Times New Roman" w:hAnsi="Times New Roman"/>
          <w:sz w:val="28"/>
          <w:szCs w:val="28"/>
        </w:rPr>
        <w:t>к первоначал</w:t>
      </w:r>
      <w:r w:rsidR="004651B1" w:rsidRPr="007D4C01">
        <w:rPr>
          <w:rFonts w:ascii="Times New Roman" w:hAnsi="Times New Roman"/>
          <w:sz w:val="28"/>
          <w:szCs w:val="28"/>
        </w:rPr>
        <w:t>ьному   плану</w:t>
      </w:r>
      <w:r w:rsidRPr="007D4C01">
        <w:rPr>
          <w:rFonts w:ascii="Times New Roman" w:hAnsi="Times New Roman"/>
          <w:sz w:val="28"/>
          <w:szCs w:val="28"/>
        </w:rPr>
        <w:t xml:space="preserve"> 2023 года, с у</w:t>
      </w:r>
      <w:r w:rsidR="004E1C9D" w:rsidRPr="007D4C01">
        <w:rPr>
          <w:rFonts w:ascii="Times New Roman" w:hAnsi="Times New Roman"/>
          <w:sz w:val="28"/>
          <w:szCs w:val="28"/>
        </w:rPr>
        <w:t>меньшением</w:t>
      </w:r>
      <w:r w:rsidRPr="007D4C01">
        <w:rPr>
          <w:rFonts w:ascii="Times New Roman" w:hAnsi="Times New Roman"/>
          <w:sz w:val="28"/>
          <w:szCs w:val="28"/>
        </w:rPr>
        <w:t xml:space="preserve"> к аналогичному периоду прошлого года на </w:t>
      </w:r>
      <w:r w:rsidR="003759DE" w:rsidRPr="007D4C01">
        <w:rPr>
          <w:rFonts w:ascii="Times New Roman" w:hAnsi="Times New Roman"/>
          <w:sz w:val="28"/>
          <w:szCs w:val="28"/>
        </w:rPr>
        <w:t>28,2</w:t>
      </w:r>
      <w:r w:rsidRPr="007D4C01">
        <w:rPr>
          <w:rFonts w:ascii="Times New Roman" w:hAnsi="Times New Roman"/>
          <w:sz w:val="28"/>
          <w:szCs w:val="28"/>
        </w:rPr>
        <w:t xml:space="preserve"> тыс. руб. или на </w:t>
      </w:r>
      <w:r w:rsidR="003759DE" w:rsidRPr="007D4C01">
        <w:rPr>
          <w:rFonts w:ascii="Times New Roman" w:hAnsi="Times New Roman"/>
          <w:sz w:val="28"/>
          <w:szCs w:val="28"/>
        </w:rPr>
        <w:t>15,4</w:t>
      </w:r>
      <w:r w:rsidRPr="007D4C01">
        <w:rPr>
          <w:rFonts w:ascii="Times New Roman" w:hAnsi="Times New Roman"/>
          <w:sz w:val="28"/>
          <w:szCs w:val="28"/>
        </w:rPr>
        <w:t>% (</w:t>
      </w:r>
      <w:r w:rsidR="003759DE" w:rsidRPr="007D4C01">
        <w:rPr>
          <w:rFonts w:ascii="Times New Roman" w:hAnsi="Times New Roman"/>
          <w:sz w:val="28"/>
          <w:szCs w:val="28"/>
        </w:rPr>
        <w:t>84,6</w:t>
      </w:r>
      <w:r w:rsidRPr="007D4C01">
        <w:rPr>
          <w:rFonts w:ascii="Times New Roman" w:hAnsi="Times New Roman"/>
          <w:sz w:val="28"/>
          <w:szCs w:val="28"/>
        </w:rPr>
        <w:t xml:space="preserve">%)   в том числе: </w:t>
      </w:r>
    </w:p>
    <w:p w:rsidR="0030247B" w:rsidRPr="007D4C0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01">
        <w:rPr>
          <w:rFonts w:ascii="Times New Roman" w:hAnsi="Times New Roman"/>
          <w:b/>
          <w:sz w:val="28"/>
          <w:szCs w:val="28"/>
        </w:rPr>
        <w:t>-доходы от продажи материальных и немате</w:t>
      </w:r>
      <w:r w:rsidR="004E1C9D" w:rsidRPr="007D4C01">
        <w:rPr>
          <w:rFonts w:ascii="Times New Roman" w:hAnsi="Times New Roman"/>
          <w:b/>
          <w:sz w:val="28"/>
          <w:szCs w:val="28"/>
        </w:rPr>
        <w:t>риальных активов</w:t>
      </w:r>
      <w:r w:rsidR="004E1C9D" w:rsidRPr="007D4C01">
        <w:rPr>
          <w:rFonts w:ascii="Times New Roman" w:hAnsi="Times New Roman"/>
          <w:sz w:val="28"/>
          <w:szCs w:val="28"/>
        </w:rPr>
        <w:t xml:space="preserve">  в 2023 году  </w:t>
      </w:r>
      <w:r w:rsidR="001870DD" w:rsidRPr="007D4C01">
        <w:rPr>
          <w:rFonts w:ascii="Times New Roman" w:hAnsi="Times New Roman"/>
          <w:sz w:val="28"/>
          <w:szCs w:val="28"/>
        </w:rPr>
        <w:t>не были запланированы</w:t>
      </w:r>
      <w:r w:rsidRPr="007D4C01">
        <w:rPr>
          <w:rFonts w:ascii="Times New Roman" w:hAnsi="Times New Roman"/>
          <w:sz w:val="28"/>
          <w:szCs w:val="28"/>
        </w:rPr>
        <w:t>;</w:t>
      </w:r>
    </w:p>
    <w:p w:rsidR="0030247B" w:rsidRPr="00446D2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D28">
        <w:rPr>
          <w:rFonts w:ascii="Times New Roman" w:hAnsi="Times New Roman"/>
          <w:b/>
          <w:sz w:val="28"/>
          <w:szCs w:val="28"/>
        </w:rPr>
        <w:t xml:space="preserve">-доходы от использования имущества </w:t>
      </w:r>
      <w:r w:rsidR="004E1C9D" w:rsidRPr="00446D28">
        <w:rPr>
          <w:rFonts w:ascii="Times New Roman" w:hAnsi="Times New Roman"/>
          <w:b/>
          <w:sz w:val="28"/>
          <w:szCs w:val="28"/>
        </w:rPr>
        <w:t>исполнены</w:t>
      </w:r>
      <w:r w:rsidR="004E1C9D" w:rsidRPr="00446D28">
        <w:rPr>
          <w:rFonts w:ascii="Times New Roman" w:hAnsi="Times New Roman"/>
          <w:sz w:val="28"/>
          <w:szCs w:val="28"/>
        </w:rPr>
        <w:t xml:space="preserve"> в сумме </w:t>
      </w:r>
      <w:r w:rsidR="007D4C01" w:rsidRPr="00446D28">
        <w:rPr>
          <w:rFonts w:ascii="Times New Roman" w:hAnsi="Times New Roman"/>
          <w:sz w:val="28"/>
          <w:szCs w:val="28"/>
        </w:rPr>
        <w:t>8</w:t>
      </w:r>
      <w:r w:rsidR="001870DD" w:rsidRPr="00446D28">
        <w:rPr>
          <w:rFonts w:ascii="Times New Roman" w:hAnsi="Times New Roman"/>
          <w:sz w:val="28"/>
          <w:szCs w:val="28"/>
        </w:rPr>
        <w:t>4</w:t>
      </w:r>
      <w:r w:rsidR="007D4C01" w:rsidRPr="00446D28">
        <w:rPr>
          <w:rFonts w:ascii="Times New Roman" w:hAnsi="Times New Roman"/>
          <w:sz w:val="28"/>
          <w:szCs w:val="28"/>
        </w:rPr>
        <w:t>,</w:t>
      </w:r>
      <w:r w:rsidR="001870DD" w:rsidRPr="00446D28">
        <w:rPr>
          <w:rFonts w:ascii="Times New Roman" w:hAnsi="Times New Roman"/>
          <w:sz w:val="28"/>
          <w:szCs w:val="28"/>
        </w:rPr>
        <w:t>2</w:t>
      </w:r>
      <w:r w:rsidR="004E1C9D" w:rsidRPr="00446D28">
        <w:rPr>
          <w:rFonts w:ascii="Times New Roman" w:hAnsi="Times New Roman"/>
          <w:sz w:val="28"/>
          <w:szCs w:val="28"/>
        </w:rPr>
        <w:t xml:space="preserve"> тыс. руб. или  </w:t>
      </w:r>
      <w:r w:rsidR="00446D28" w:rsidRPr="00446D28">
        <w:rPr>
          <w:rFonts w:ascii="Times New Roman" w:hAnsi="Times New Roman"/>
          <w:sz w:val="28"/>
          <w:szCs w:val="28"/>
        </w:rPr>
        <w:t>50,4</w:t>
      </w:r>
      <w:r w:rsidR="004E1C9D" w:rsidRPr="00446D28">
        <w:rPr>
          <w:rFonts w:ascii="Times New Roman" w:hAnsi="Times New Roman"/>
          <w:sz w:val="28"/>
          <w:szCs w:val="28"/>
        </w:rPr>
        <w:t xml:space="preserve">% от уточненного и первоначального планов 2023 года, ниже уровня прошлого года на </w:t>
      </w:r>
      <w:r w:rsidR="001870DD" w:rsidRPr="00446D28">
        <w:rPr>
          <w:rFonts w:ascii="Times New Roman" w:hAnsi="Times New Roman"/>
          <w:sz w:val="28"/>
          <w:szCs w:val="28"/>
        </w:rPr>
        <w:t>2</w:t>
      </w:r>
      <w:r w:rsidR="00446D28" w:rsidRPr="00446D28">
        <w:rPr>
          <w:rFonts w:ascii="Times New Roman" w:hAnsi="Times New Roman"/>
          <w:sz w:val="28"/>
          <w:szCs w:val="28"/>
        </w:rPr>
        <w:t>5</w:t>
      </w:r>
      <w:r w:rsidR="001870DD" w:rsidRPr="00446D28">
        <w:rPr>
          <w:rFonts w:ascii="Times New Roman" w:hAnsi="Times New Roman"/>
          <w:sz w:val="28"/>
          <w:szCs w:val="28"/>
        </w:rPr>
        <w:t>,</w:t>
      </w:r>
      <w:r w:rsidR="00446D28" w:rsidRPr="00446D28">
        <w:rPr>
          <w:rFonts w:ascii="Times New Roman" w:hAnsi="Times New Roman"/>
          <w:sz w:val="28"/>
          <w:szCs w:val="28"/>
        </w:rPr>
        <w:t>4</w:t>
      </w:r>
      <w:r w:rsidR="004E1C9D" w:rsidRPr="00446D28">
        <w:rPr>
          <w:rFonts w:ascii="Times New Roman" w:hAnsi="Times New Roman"/>
          <w:sz w:val="28"/>
          <w:szCs w:val="28"/>
        </w:rPr>
        <w:t xml:space="preserve"> тыс. руб. или на </w:t>
      </w:r>
      <w:r w:rsidR="00446D28" w:rsidRPr="00446D28">
        <w:rPr>
          <w:rFonts w:ascii="Times New Roman" w:hAnsi="Times New Roman"/>
          <w:sz w:val="28"/>
          <w:szCs w:val="28"/>
        </w:rPr>
        <w:t>22,9</w:t>
      </w:r>
      <w:r w:rsidR="004E1C9D" w:rsidRPr="00446D28">
        <w:rPr>
          <w:rFonts w:ascii="Times New Roman" w:hAnsi="Times New Roman"/>
          <w:sz w:val="28"/>
          <w:szCs w:val="28"/>
        </w:rPr>
        <w:t>% (</w:t>
      </w:r>
      <w:r w:rsidR="00446D28" w:rsidRPr="00446D28">
        <w:rPr>
          <w:rFonts w:ascii="Times New Roman" w:hAnsi="Times New Roman"/>
          <w:sz w:val="28"/>
          <w:szCs w:val="28"/>
        </w:rPr>
        <w:t>77,1</w:t>
      </w:r>
      <w:r w:rsidR="004E1C9D" w:rsidRPr="00446D28">
        <w:rPr>
          <w:rFonts w:ascii="Times New Roman" w:hAnsi="Times New Roman"/>
          <w:sz w:val="28"/>
          <w:szCs w:val="28"/>
        </w:rPr>
        <w:t>%)</w:t>
      </w:r>
      <w:r w:rsidRPr="00446D28">
        <w:rPr>
          <w:rFonts w:ascii="Times New Roman" w:hAnsi="Times New Roman"/>
          <w:sz w:val="28"/>
          <w:szCs w:val="28"/>
        </w:rPr>
        <w:t>;</w:t>
      </w:r>
    </w:p>
    <w:p w:rsidR="0030247B" w:rsidRPr="00561F1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1C">
        <w:rPr>
          <w:rFonts w:ascii="Times New Roman" w:hAnsi="Times New Roman"/>
          <w:b/>
          <w:sz w:val="28"/>
          <w:szCs w:val="28"/>
        </w:rPr>
        <w:t>-штрафы, санкции, возмещение ущерба</w:t>
      </w:r>
      <w:r w:rsidRPr="00561F1C">
        <w:rPr>
          <w:rFonts w:ascii="Times New Roman" w:hAnsi="Times New Roman"/>
          <w:sz w:val="28"/>
          <w:szCs w:val="28"/>
        </w:rPr>
        <w:t xml:space="preserve"> </w:t>
      </w:r>
      <w:r w:rsidR="004E1C9D" w:rsidRPr="00561F1C">
        <w:rPr>
          <w:rFonts w:ascii="Times New Roman" w:hAnsi="Times New Roman"/>
          <w:sz w:val="28"/>
          <w:szCs w:val="28"/>
        </w:rPr>
        <w:t xml:space="preserve">исполнены  в сумме </w:t>
      </w:r>
      <w:r w:rsidR="00446D28" w:rsidRPr="00561F1C">
        <w:rPr>
          <w:rFonts w:ascii="Times New Roman" w:hAnsi="Times New Roman"/>
          <w:sz w:val="28"/>
          <w:szCs w:val="28"/>
        </w:rPr>
        <w:t>3,</w:t>
      </w:r>
      <w:r w:rsidR="001870DD" w:rsidRPr="00561F1C">
        <w:rPr>
          <w:rFonts w:ascii="Times New Roman" w:hAnsi="Times New Roman"/>
          <w:sz w:val="28"/>
          <w:szCs w:val="28"/>
        </w:rPr>
        <w:t>2</w:t>
      </w:r>
      <w:r w:rsidR="004E1C9D" w:rsidRPr="00561F1C">
        <w:rPr>
          <w:rFonts w:ascii="Times New Roman" w:hAnsi="Times New Roman"/>
          <w:sz w:val="28"/>
          <w:szCs w:val="28"/>
        </w:rPr>
        <w:t xml:space="preserve"> тыс. руб.</w:t>
      </w:r>
      <w:r w:rsidR="001870DD" w:rsidRPr="00561F1C">
        <w:rPr>
          <w:rFonts w:ascii="Times New Roman" w:hAnsi="Times New Roman"/>
          <w:sz w:val="28"/>
          <w:szCs w:val="28"/>
        </w:rPr>
        <w:t>,</w:t>
      </w:r>
      <w:r w:rsidR="001870DD" w:rsidRPr="00B01D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70DD" w:rsidRPr="00561F1C">
        <w:rPr>
          <w:rFonts w:ascii="Times New Roman" w:hAnsi="Times New Roman"/>
          <w:sz w:val="28"/>
          <w:szCs w:val="28"/>
        </w:rPr>
        <w:t>с у</w:t>
      </w:r>
      <w:r w:rsidR="00561F1C" w:rsidRPr="00561F1C">
        <w:rPr>
          <w:rFonts w:ascii="Times New Roman" w:hAnsi="Times New Roman"/>
          <w:sz w:val="28"/>
          <w:szCs w:val="28"/>
        </w:rPr>
        <w:t>меньше</w:t>
      </w:r>
      <w:r w:rsidR="001870DD" w:rsidRPr="00561F1C">
        <w:rPr>
          <w:rFonts w:ascii="Times New Roman" w:hAnsi="Times New Roman"/>
          <w:sz w:val="28"/>
          <w:szCs w:val="28"/>
        </w:rPr>
        <w:t>нием к аналогичному периоду прошлого года на</w:t>
      </w:r>
      <w:r w:rsidR="00561F1C" w:rsidRPr="00561F1C">
        <w:rPr>
          <w:rFonts w:ascii="Times New Roman" w:hAnsi="Times New Roman"/>
          <w:sz w:val="28"/>
          <w:szCs w:val="28"/>
        </w:rPr>
        <w:t xml:space="preserve"> 70,</w:t>
      </w:r>
      <w:r w:rsidR="001870DD" w:rsidRPr="00561F1C">
        <w:rPr>
          <w:rFonts w:ascii="Times New Roman" w:hAnsi="Times New Roman"/>
          <w:sz w:val="28"/>
          <w:szCs w:val="28"/>
        </w:rPr>
        <w:t xml:space="preserve">5 тыс. руб. или на </w:t>
      </w:r>
      <w:r w:rsidR="00561F1C" w:rsidRPr="00561F1C">
        <w:rPr>
          <w:rFonts w:ascii="Times New Roman" w:hAnsi="Times New Roman"/>
          <w:sz w:val="28"/>
          <w:szCs w:val="28"/>
        </w:rPr>
        <w:t>95,7</w:t>
      </w:r>
      <w:r w:rsidR="001870DD" w:rsidRPr="00561F1C">
        <w:rPr>
          <w:rFonts w:ascii="Times New Roman" w:hAnsi="Times New Roman"/>
          <w:sz w:val="28"/>
          <w:szCs w:val="28"/>
        </w:rPr>
        <w:t>%</w:t>
      </w:r>
      <w:r w:rsidR="00561F1C" w:rsidRPr="00561F1C">
        <w:rPr>
          <w:rFonts w:ascii="Times New Roman" w:hAnsi="Times New Roman"/>
          <w:sz w:val="28"/>
          <w:szCs w:val="28"/>
        </w:rPr>
        <w:t xml:space="preserve"> (4,3%)</w:t>
      </w:r>
      <w:r w:rsidRPr="00561F1C">
        <w:rPr>
          <w:rFonts w:ascii="Times New Roman" w:hAnsi="Times New Roman"/>
          <w:sz w:val="28"/>
          <w:szCs w:val="28"/>
        </w:rPr>
        <w:t>;</w:t>
      </w:r>
    </w:p>
    <w:p w:rsidR="0030247B" w:rsidRPr="00B2642A" w:rsidRDefault="0030247B" w:rsidP="00187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42A">
        <w:rPr>
          <w:rFonts w:ascii="Times New Roman" w:hAnsi="Times New Roman"/>
          <w:b/>
          <w:sz w:val="28"/>
          <w:szCs w:val="28"/>
        </w:rPr>
        <w:t>-средства самообложения граждан</w:t>
      </w:r>
      <w:r w:rsidRPr="00B2642A">
        <w:rPr>
          <w:rFonts w:ascii="Times New Roman" w:hAnsi="Times New Roman"/>
          <w:sz w:val="28"/>
          <w:szCs w:val="28"/>
        </w:rPr>
        <w:t xml:space="preserve"> </w:t>
      </w:r>
      <w:r w:rsidR="001870DD" w:rsidRPr="00B2642A">
        <w:rPr>
          <w:rFonts w:ascii="Times New Roman" w:hAnsi="Times New Roman"/>
          <w:sz w:val="28"/>
          <w:szCs w:val="28"/>
        </w:rPr>
        <w:t xml:space="preserve">в 2023 году  </w:t>
      </w:r>
      <w:r w:rsidR="002B6489" w:rsidRPr="00B2642A">
        <w:rPr>
          <w:rFonts w:ascii="Times New Roman" w:hAnsi="Times New Roman"/>
          <w:sz w:val="28"/>
          <w:szCs w:val="28"/>
        </w:rPr>
        <w:t xml:space="preserve"> </w:t>
      </w:r>
      <w:r w:rsidR="00D75A1D" w:rsidRPr="00D75A1D">
        <w:rPr>
          <w:rFonts w:ascii="Times New Roman" w:hAnsi="Times New Roman"/>
          <w:sz w:val="28"/>
          <w:szCs w:val="28"/>
        </w:rPr>
        <w:t>не запланированы на 2023 год</w:t>
      </w:r>
      <w:r w:rsidR="007D1104">
        <w:rPr>
          <w:rFonts w:ascii="Times New Roman" w:hAnsi="Times New Roman"/>
          <w:sz w:val="28"/>
          <w:szCs w:val="28"/>
        </w:rPr>
        <w:t>;</w:t>
      </w:r>
    </w:p>
    <w:p w:rsidR="0030247B" w:rsidRPr="00455B56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B56">
        <w:rPr>
          <w:rFonts w:ascii="Times New Roman" w:hAnsi="Times New Roman"/>
          <w:b/>
          <w:sz w:val="28"/>
          <w:szCs w:val="28"/>
        </w:rPr>
        <w:t>-прочие доходы от компенсации затрат государства</w:t>
      </w:r>
      <w:r w:rsidRPr="00455B56">
        <w:rPr>
          <w:rFonts w:ascii="Times New Roman" w:hAnsi="Times New Roman"/>
          <w:sz w:val="28"/>
          <w:szCs w:val="28"/>
        </w:rPr>
        <w:t xml:space="preserve">  </w:t>
      </w:r>
      <w:r w:rsidR="001870DD" w:rsidRPr="00455B56">
        <w:rPr>
          <w:rFonts w:ascii="Times New Roman" w:hAnsi="Times New Roman"/>
          <w:sz w:val="28"/>
          <w:szCs w:val="28"/>
        </w:rPr>
        <w:t xml:space="preserve"> запланированы в 2023 году в сумме 115,3 тыс. руб.,</w:t>
      </w:r>
      <w:r w:rsidR="003F4416" w:rsidRPr="00455B56">
        <w:rPr>
          <w:rFonts w:ascii="Times New Roman" w:hAnsi="Times New Roman"/>
          <w:sz w:val="28"/>
          <w:szCs w:val="28"/>
        </w:rPr>
        <w:t xml:space="preserve"> исполнены в сумме 67,7 тыс. руб. или 58,7%;</w:t>
      </w:r>
    </w:p>
    <w:p w:rsidR="0030247B" w:rsidRPr="00455B56" w:rsidRDefault="0030247B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B56">
        <w:rPr>
          <w:rFonts w:ascii="Times New Roman" w:hAnsi="Times New Roman"/>
          <w:b/>
          <w:sz w:val="28"/>
          <w:szCs w:val="28"/>
        </w:rPr>
        <w:t xml:space="preserve">-доходы </w:t>
      </w:r>
      <w:r w:rsidR="00647095" w:rsidRPr="00455B56">
        <w:rPr>
          <w:rFonts w:ascii="Times New Roman" w:hAnsi="Times New Roman"/>
          <w:b/>
          <w:sz w:val="28"/>
          <w:szCs w:val="28"/>
        </w:rPr>
        <w:t>от платных услуг</w:t>
      </w:r>
      <w:r w:rsidR="00647095" w:rsidRPr="00455B56">
        <w:rPr>
          <w:rFonts w:ascii="Times New Roman" w:hAnsi="Times New Roman"/>
          <w:sz w:val="28"/>
          <w:szCs w:val="28"/>
        </w:rPr>
        <w:t xml:space="preserve"> в 2023 году  </w:t>
      </w:r>
      <w:r w:rsidRPr="00455B56">
        <w:rPr>
          <w:rFonts w:ascii="Times New Roman" w:hAnsi="Times New Roman"/>
          <w:sz w:val="28"/>
          <w:szCs w:val="28"/>
        </w:rPr>
        <w:t xml:space="preserve"> запланированы</w:t>
      </w:r>
      <w:r w:rsidR="00647095" w:rsidRPr="00455B56">
        <w:rPr>
          <w:rFonts w:ascii="Times New Roman" w:hAnsi="Times New Roman"/>
          <w:sz w:val="28"/>
          <w:szCs w:val="28"/>
        </w:rPr>
        <w:t xml:space="preserve"> </w:t>
      </w:r>
      <w:r w:rsidR="0004232C" w:rsidRPr="00455B56">
        <w:rPr>
          <w:rFonts w:ascii="Times New Roman" w:hAnsi="Times New Roman"/>
          <w:sz w:val="28"/>
          <w:szCs w:val="28"/>
        </w:rPr>
        <w:t>в сумме 2</w:t>
      </w:r>
      <w:r w:rsidR="00647095" w:rsidRPr="00455B56">
        <w:rPr>
          <w:rFonts w:ascii="Times New Roman" w:hAnsi="Times New Roman"/>
          <w:sz w:val="28"/>
          <w:szCs w:val="28"/>
        </w:rPr>
        <w:t xml:space="preserve">,0 тыс. руб., </w:t>
      </w:r>
      <w:r w:rsidR="00455B56" w:rsidRPr="00455B56">
        <w:rPr>
          <w:rFonts w:ascii="Times New Roman" w:hAnsi="Times New Roman"/>
          <w:sz w:val="28"/>
          <w:szCs w:val="28"/>
        </w:rPr>
        <w:t xml:space="preserve">в 1 полугодии </w:t>
      </w:r>
      <w:r w:rsidR="0004232C" w:rsidRPr="00455B56">
        <w:rPr>
          <w:rFonts w:ascii="Times New Roman" w:hAnsi="Times New Roman"/>
          <w:sz w:val="28"/>
          <w:szCs w:val="28"/>
        </w:rPr>
        <w:t>не исполнены;</w:t>
      </w:r>
    </w:p>
    <w:p w:rsidR="0004232C" w:rsidRPr="00D75A1D" w:rsidRDefault="0004232C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1D">
        <w:rPr>
          <w:rFonts w:ascii="Times New Roman" w:hAnsi="Times New Roman"/>
          <w:b/>
          <w:sz w:val="28"/>
          <w:szCs w:val="28"/>
        </w:rPr>
        <w:t>- прочие неналоговые доходы</w:t>
      </w:r>
      <w:r w:rsidR="00D75A1D" w:rsidRPr="00D75A1D">
        <w:rPr>
          <w:rFonts w:ascii="Times New Roman" w:hAnsi="Times New Roman"/>
          <w:sz w:val="28"/>
          <w:szCs w:val="28"/>
        </w:rPr>
        <w:t xml:space="preserve"> не запланированы на 2023 год</w:t>
      </w:r>
      <w:r w:rsidRPr="00D75A1D">
        <w:rPr>
          <w:rFonts w:ascii="Times New Roman" w:hAnsi="Times New Roman"/>
          <w:sz w:val="28"/>
          <w:szCs w:val="28"/>
        </w:rPr>
        <w:t>.</w:t>
      </w:r>
    </w:p>
    <w:p w:rsidR="0030247B" w:rsidRPr="002E3FCE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FCE">
        <w:rPr>
          <w:rFonts w:ascii="Times New Roman" w:hAnsi="Times New Roman"/>
          <w:sz w:val="28"/>
          <w:szCs w:val="28"/>
        </w:rPr>
        <w:t xml:space="preserve">Безвозмездные поступления запланированы в 2023 году  в сумме                   </w:t>
      </w:r>
      <w:r w:rsidR="007D1104" w:rsidRPr="002E3FCE">
        <w:rPr>
          <w:rFonts w:ascii="Times New Roman" w:hAnsi="Times New Roman"/>
          <w:sz w:val="28"/>
          <w:szCs w:val="28"/>
        </w:rPr>
        <w:t>6 053,2</w:t>
      </w:r>
      <w:r w:rsidRPr="002E3FCE">
        <w:rPr>
          <w:rFonts w:ascii="Times New Roman" w:hAnsi="Times New Roman"/>
          <w:sz w:val="28"/>
          <w:szCs w:val="28"/>
        </w:rPr>
        <w:t xml:space="preserve">  тыс. руб. исполнение  за </w:t>
      </w:r>
      <w:r w:rsidR="007D1104" w:rsidRPr="002E3FCE">
        <w:rPr>
          <w:rFonts w:ascii="Times New Roman" w:hAnsi="Times New Roman"/>
          <w:sz w:val="28"/>
          <w:szCs w:val="28"/>
        </w:rPr>
        <w:t>6</w:t>
      </w:r>
      <w:r w:rsidRPr="002E3FCE">
        <w:rPr>
          <w:rFonts w:ascii="Times New Roman" w:hAnsi="Times New Roman"/>
          <w:sz w:val="28"/>
          <w:szCs w:val="28"/>
        </w:rPr>
        <w:t xml:space="preserve"> месяц</w:t>
      </w:r>
      <w:r w:rsidR="007D1104" w:rsidRPr="002E3FCE">
        <w:rPr>
          <w:rFonts w:ascii="Times New Roman" w:hAnsi="Times New Roman"/>
          <w:sz w:val="28"/>
          <w:szCs w:val="28"/>
        </w:rPr>
        <w:t>ев</w:t>
      </w:r>
      <w:r w:rsidRPr="002E3FCE">
        <w:rPr>
          <w:rFonts w:ascii="Times New Roman" w:hAnsi="Times New Roman"/>
          <w:sz w:val="28"/>
          <w:szCs w:val="28"/>
        </w:rPr>
        <w:t xml:space="preserve"> 2023 года составило  </w:t>
      </w:r>
      <w:r w:rsidR="002E3FCE" w:rsidRPr="002E3FCE">
        <w:rPr>
          <w:rFonts w:ascii="Times New Roman" w:hAnsi="Times New Roman"/>
          <w:sz w:val="28"/>
          <w:szCs w:val="28"/>
        </w:rPr>
        <w:t>1 908,7</w:t>
      </w:r>
      <w:r w:rsidRPr="002E3FCE">
        <w:rPr>
          <w:rFonts w:ascii="Times New Roman" w:hAnsi="Times New Roman"/>
          <w:sz w:val="28"/>
          <w:szCs w:val="28"/>
        </w:rPr>
        <w:t xml:space="preserve"> тыс. руб. или  </w:t>
      </w:r>
      <w:r w:rsidR="002E3FCE" w:rsidRPr="002E3FCE">
        <w:rPr>
          <w:rFonts w:ascii="Times New Roman" w:hAnsi="Times New Roman"/>
          <w:sz w:val="28"/>
          <w:szCs w:val="28"/>
        </w:rPr>
        <w:t>31,5</w:t>
      </w:r>
      <w:r w:rsidRPr="002E3FCE">
        <w:rPr>
          <w:rFonts w:ascii="Times New Roman" w:hAnsi="Times New Roman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2E3FCE" w:rsidRPr="002E3FCE">
        <w:rPr>
          <w:rFonts w:ascii="Times New Roman" w:hAnsi="Times New Roman"/>
          <w:sz w:val="28"/>
          <w:szCs w:val="28"/>
        </w:rPr>
        <w:t>304,3</w:t>
      </w:r>
      <w:r w:rsidRPr="002E3FCE">
        <w:rPr>
          <w:rFonts w:ascii="Times New Roman" w:hAnsi="Times New Roman"/>
          <w:sz w:val="28"/>
          <w:szCs w:val="28"/>
        </w:rPr>
        <w:t xml:space="preserve"> тыс. руб. или на </w:t>
      </w:r>
      <w:r w:rsidR="002E3FCE" w:rsidRPr="002E3FCE">
        <w:rPr>
          <w:rFonts w:ascii="Times New Roman" w:hAnsi="Times New Roman"/>
          <w:sz w:val="28"/>
          <w:szCs w:val="28"/>
        </w:rPr>
        <w:t>19,0</w:t>
      </w:r>
      <w:r w:rsidRPr="002E3FCE">
        <w:rPr>
          <w:rFonts w:ascii="Times New Roman" w:hAnsi="Times New Roman"/>
          <w:sz w:val="28"/>
          <w:szCs w:val="28"/>
        </w:rPr>
        <w:t>% (</w:t>
      </w:r>
      <w:r w:rsidR="0004232C" w:rsidRPr="002E3FCE">
        <w:rPr>
          <w:rFonts w:ascii="Times New Roman" w:hAnsi="Times New Roman"/>
          <w:sz w:val="28"/>
          <w:szCs w:val="28"/>
        </w:rPr>
        <w:t>1</w:t>
      </w:r>
      <w:r w:rsidR="002E3FCE" w:rsidRPr="002E3FCE">
        <w:rPr>
          <w:rFonts w:ascii="Times New Roman" w:hAnsi="Times New Roman"/>
          <w:sz w:val="28"/>
          <w:szCs w:val="28"/>
        </w:rPr>
        <w:t>19,0</w:t>
      </w:r>
      <w:r w:rsidRPr="002E3FCE">
        <w:rPr>
          <w:rFonts w:ascii="Times New Roman" w:hAnsi="Times New Roman"/>
          <w:sz w:val="28"/>
          <w:szCs w:val="28"/>
        </w:rPr>
        <w:t>%).</w:t>
      </w:r>
    </w:p>
    <w:p w:rsidR="0004232C" w:rsidRPr="00B01DF7" w:rsidRDefault="0004232C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40732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32C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  <w:r w:rsidR="00902259">
        <w:rPr>
          <w:rFonts w:ascii="Times New Roman" w:hAnsi="Times New Roman"/>
          <w:b/>
          <w:sz w:val="28"/>
          <w:szCs w:val="28"/>
        </w:rPr>
        <w:t>.</w:t>
      </w:r>
    </w:p>
    <w:p w:rsidR="0030247B" w:rsidRPr="0040732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40732C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32C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</w:t>
      </w:r>
      <w:r w:rsidR="003D64BB">
        <w:rPr>
          <w:rFonts w:ascii="Times New Roman" w:hAnsi="Times New Roman"/>
          <w:sz w:val="28"/>
          <w:szCs w:val="28"/>
        </w:rPr>
        <w:t>запланированы</w:t>
      </w:r>
      <w:r w:rsidRPr="0040732C">
        <w:rPr>
          <w:rFonts w:ascii="Times New Roman" w:hAnsi="Times New Roman"/>
          <w:sz w:val="28"/>
          <w:szCs w:val="28"/>
        </w:rPr>
        <w:t xml:space="preserve"> на 1 </w:t>
      </w:r>
      <w:r w:rsidR="0040732C" w:rsidRPr="0040732C">
        <w:rPr>
          <w:rFonts w:ascii="Times New Roman" w:hAnsi="Times New Roman"/>
          <w:sz w:val="28"/>
          <w:szCs w:val="28"/>
        </w:rPr>
        <w:t>июля</w:t>
      </w:r>
      <w:r w:rsidRPr="0040732C">
        <w:rPr>
          <w:rFonts w:ascii="Times New Roman" w:hAnsi="Times New Roman"/>
          <w:sz w:val="28"/>
          <w:szCs w:val="28"/>
        </w:rPr>
        <w:t xml:space="preserve"> 2023 года в сумме       </w:t>
      </w:r>
      <w:r w:rsidR="0040732C" w:rsidRPr="0040732C">
        <w:rPr>
          <w:rFonts w:ascii="Times New Roman" w:hAnsi="Times New Roman"/>
          <w:sz w:val="28"/>
          <w:szCs w:val="28"/>
        </w:rPr>
        <w:t xml:space="preserve">            </w:t>
      </w:r>
      <w:r w:rsidRPr="0040732C">
        <w:rPr>
          <w:rFonts w:ascii="Times New Roman" w:hAnsi="Times New Roman"/>
          <w:sz w:val="28"/>
          <w:szCs w:val="28"/>
        </w:rPr>
        <w:t xml:space="preserve">  </w:t>
      </w:r>
      <w:r w:rsidR="003D64BB">
        <w:rPr>
          <w:rFonts w:ascii="Times New Roman" w:hAnsi="Times New Roman"/>
          <w:sz w:val="28"/>
          <w:szCs w:val="28"/>
        </w:rPr>
        <w:t>8 871,8</w:t>
      </w:r>
      <w:r w:rsidRPr="0040732C">
        <w:rPr>
          <w:rFonts w:ascii="Times New Roman" w:hAnsi="Times New Roman"/>
          <w:sz w:val="28"/>
          <w:szCs w:val="28"/>
        </w:rPr>
        <w:t xml:space="preserve"> тыс. руб., что соответствует объемам, утвержденным решением  Думы поселения. </w:t>
      </w:r>
    </w:p>
    <w:p w:rsidR="0030247B" w:rsidRPr="00B22D8D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32C">
        <w:rPr>
          <w:sz w:val="28"/>
          <w:szCs w:val="28"/>
        </w:rPr>
        <w:t xml:space="preserve">Кассовые расходы за </w:t>
      </w:r>
      <w:r w:rsidR="0040732C" w:rsidRPr="0040732C">
        <w:rPr>
          <w:sz w:val="28"/>
          <w:szCs w:val="28"/>
        </w:rPr>
        <w:t>6</w:t>
      </w:r>
      <w:r w:rsidRPr="0040732C">
        <w:rPr>
          <w:sz w:val="28"/>
          <w:szCs w:val="28"/>
        </w:rPr>
        <w:t xml:space="preserve"> месяц</w:t>
      </w:r>
      <w:r w:rsidR="0040732C" w:rsidRPr="0040732C">
        <w:rPr>
          <w:sz w:val="28"/>
          <w:szCs w:val="28"/>
        </w:rPr>
        <w:t>ев</w:t>
      </w:r>
      <w:r w:rsidRPr="0040732C">
        <w:rPr>
          <w:sz w:val="28"/>
          <w:szCs w:val="28"/>
        </w:rPr>
        <w:t xml:space="preserve"> 2023 года проводились с учетом потребности получателей бюджетных </w:t>
      </w:r>
      <w:r w:rsidRPr="000D4CF1">
        <w:rPr>
          <w:sz w:val="28"/>
          <w:szCs w:val="28"/>
        </w:rPr>
        <w:t xml:space="preserve">средств. В целом расходы бюджета поселения за </w:t>
      </w:r>
      <w:r w:rsidR="000D4CF1" w:rsidRPr="000D4CF1">
        <w:rPr>
          <w:sz w:val="28"/>
          <w:szCs w:val="28"/>
        </w:rPr>
        <w:t>6</w:t>
      </w:r>
      <w:r w:rsidRPr="000D4CF1">
        <w:rPr>
          <w:sz w:val="28"/>
          <w:szCs w:val="28"/>
        </w:rPr>
        <w:t xml:space="preserve"> месяц</w:t>
      </w:r>
      <w:r w:rsidR="000D4CF1" w:rsidRPr="000D4CF1">
        <w:rPr>
          <w:sz w:val="28"/>
          <w:szCs w:val="28"/>
        </w:rPr>
        <w:t>ев</w:t>
      </w:r>
      <w:r w:rsidRPr="000D4CF1">
        <w:rPr>
          <w:sz w:val="28"/>
          <w:szCs w:val="28"/>
        </w:rPr>
        <w:t xml:space="preserve"> 2023 года исполнены на </w:t>
      </w:r>
      <w:r w:rsidR="000D4CF1" w:rsidRPr="000D4CF1">
        <w:rPr>
          <w:sz w:val="28"/>
          <w:szCs w:val="28"/>
        </w:rPr>
        <w:t>3</w:t>
      </w:r>
      <w:r w:rsidR="001813E9" w:rsidRPr="000D4CF1">
        <w:rPr>
          <w:sz w:val="28"/>
          <w:szCs w:val="28"/>
        </w:rPr>
        <w:t>4,</w:t>
      </w:r>
      <w:r w:rsidR="000D4CF1" w:rsidRPr="000D4CF1">
        <w:rPr>
          <w:sz w:val="28"/>
          <w:szCs w:val="28"/>
        </w:rPr>
        <w:t>5</w:t>
      </w:r>
      <w:r w:rsidRPr="000D4CF1">
        <w:rPr>
          <w:sz w:val="28"/>
          <w:szCs w:val="28"/>
        </w:rPr>
        <w:t xml:space="preserve"> % к уточненному годовому  плану или в сумме </w:t>
      </w:r>
      <w:r w:rsidR="000D4CF1" w:rsidRPr="000D4CF1">
        <w:rPr>
          <w:sz w:val="28"/>
          <w:szCs w:val="28"/>
        </w:rPr>
        <w:t>3 057,0</w:t>
      </w:r>
      <w:r w:rsidRPr="000D4CF1">
        <w:rPr>
          <w:sz w:val="28"/>
          <w:szCs w:val="28"/>
        </w:rPr>
        <w:t xml:space="preserve">  тыс. руб.,</w:t>
      </w:r>
      <w:r w:rsidRPr="00B01DF7">
        <w:rPr>
          <w:color w:val="FF0000"/>
          <w:sz w:val="28"/>
          <w:szCs w:val="28"/>
        </w:rPr>
        <w:t xml:space="preserve"> </w:t>
      </w:r>
      <w:r w:rsidRPr="00B22D8D">
        <w:rPr>
          <w:sz w:val="28"/>
          <w:szCs w:val="28"/>
        </w:rPr>
        <w:t>с у</w:t>
      </w:r>
      <w:r w:rsidR="001813E9" w:rsidRPr="00B22D8D">
        <w:rPr>
          <w:sz w:val="28"/>
          <w:szCs w:val="28"/>
        </w:rPr>
        <w:t>меньшением</w:t>
      </w:r>
      <w:r w:rsidRPr="00B22D8D">
        <w:rPr>
          <w:sz w:val="28"/>
          <w:szCs w:val="28"/>
        </w:rPr>
        <w:t xml:space="preserve"> к аналогичному периоду прошлого года на </w:t>
      </w:r>
      <w:r w:rsidR="00DB282A">
        <w:rPr>
          <w:sz w:val="28"/>
          <w:szCs w:val="28"/>
        </w:rPr>
        <w:t>1</w:t>
      </w:r>
      <w:r w:rsidR="00B22D8D" w:rsidRPr="00B22D8D">
        <w:rPr>
          <w:sz w:val="28"/>
          <w:szCs w:val="28"/>
        </w:rPr>
        <w:t>37,5</w:t>
      </w:r>
      <w:r w:rsidRPr="00B22D8D">
        <w:rPr>
          <w:sz w:val="28"/>
          <w:szCs w:val="28"/>
        </w:rPr>
        <w:t xml:space="preserve"> тыс. руб. или на </w:t>
      </w:r>
      <w:r w:rsidR="00B22D8D" w:rsidRPr="00B22D8D">
        <w:rPr>
          <w:sz w:val="28"/>
          <w:szCs w:val="28"/>
        </w:rPr>
        <w:t>4,7</w:t>
      </w:r>
      <w:r w:rsidRPr="00B22D8D">
        <w:rPr>
          <w:sz w:val="28"/>
          <w:szCs w:val="28"/>
        </w:rPr>
        <w:t>% (</w:t>
      </w:r>
      <w:r w:rsidR="00B22D8D" w:rsidRPr="00B22D8D">
        <w:rPr>
          <w:sz w:val="28"/>
          <w:szCs w:val="28"/>
        </w:rPr>
        <w:t>104,7</w:t>
      </w:r>
      <w:r w:rsidRPr="00B22D8D">
        <w:rPr>
          <w:sz w:val="28"/>
          <w:szCs w:val="28"/>
        </w:rPr>
        <w:t>%),  так,  исполнение к уточненному плану:</w:t>
      </w:r>
    </w:p>
    <w:p w:rsidR="0030247B" w:rsidRPr="006E6B50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B50">
        <w:rPr>
          <w:b/>
          <w:sz w:val="28"/>
          <w:szCs w:val="28"/>
        </w:rPr>
        <w:t>-  по общегосударствен</w:t>
      </w:r>
      <w:r w:rsidR="00EB3D04" w:rsidRPr="006E6B50">
        <w:rPr>
          <w:b/>
          <w:sz w:val="28"/>
          <w:szCs w:val="28"/>
        </w:rPr>
        <w:t>ным вопросам</w:t>
      </w:r>
      <w:r w:rsidR="00EB3D04" w:rsidRPr="006E6B50">
        <w:rPr>
          <w:sz w:val="28"/>
          <w:szCs w:val="28"/>
        </w:rPr>
        <w:t xml:space="preserve"> </w:t>
      </w:r>
      <w:r w:rsidR="00F07D65" w:rsidRPr="006E6B50">
        <w:rPr>
          <w:sz w:val="28"/>
          <w:szCs w:val="28"/>
        </w:rPr>
        <w:t xml:space="preserve"> исполнение </w:t>
      </w:r>
      <w:r w:rsidR="00EB3D04" w:rsidRPr="006E6B50">
        <w:rPr>
          <w:sz w:val="28"/>
          <w:szCs w:val="28"/>
        </w:rPr>
        <w:t xml:space="preserve">составило </w:t>
      </w:r>
      <w:r w:rsidR="00F07D65" w:rsidRPr="006E6B50">
        <w:rPr>
          <w:sz w:val="28"/>
          <w:szCs w:val="28"/>
        </w:rPr>
        <w:t>43,2% в сумме</w:t>
      </w:r>
      <w:r w:rsidR="00EB3D04" w:rsidRPr="006E6B50">
        <w:rPr>
          <w:sz w:val="28"/>
          <w:szCs w:val="28"/>
        </w:rPr>
        <w:t xml:space="preserve"> </w:t>
      </w:r>
      <w:r w:rsidR="00F07D65" w:rsidRPr="006E6B50">
        <w:rPr>
          <w:sz w:val="28"/>
          <w:szCs w:val="28"/>
        </w:rPr>
        <w:t>1 765,1</w:t>
      </w:r>
      <w:r w:rsidRPr="006E6B50">
        <w:rPr>
          <w:sz w:val="28"/>
          <w:szCs w:val="28"/>
        </w:rPr>
        <w:t xml:space="preserve"> тыс. руб.  с уменьшением  к аналогичному периоду прошлого года </w:t>
      </w:r>
      <w:r w:rsidR="006E6B50" w:rsidRPr="006E6B50">
        <w:rPr>
          <w:sz w:val="28"/>
          <w:szCs w:val="28"/>
        </w:rPr>
        <w:t>15</w:t>
      </w:r>
      <w:r w:rsidR="0067098E" w:rsidRPr="006E6B50">
        <w:rPr>
          <w:sz w:val="28"/>
          <w:szCs w:val="28"/>
        </w:rPr>
        <w:t>3,</w:t>
      </w:r>
      <w:r w:rsidR="006E6B50" w:rsidRPr="006E6B50">
        <w:rPr>
          <w:sz w:val="28"/>
          <w:szCs w:val="28"/>
        </w:rPr>
        <w:t>9</w:t>
      </w:r>
      <w:r w:rsidRPr="006E6B50">
        <w:rPr>
          <w:sz w:val="28"/>
          <w:szCs w:val="28"/>
        </w:rPr>
        <w:t xml:space="preserve"> тыс. руб. или на </w:t>
      </w:r>
      <w:r w:rsidR="006E6B50" w:rsidRPr="006E6B50">
        <w:rPr>
          <w:sz w:val="28"/>
          <w:szCs w:val="28"/>
        </w:rPr>
        <w:t>8,0</w:t>
      </w:r>
      <w:r w:rsidR="00EB3D04" w:rsidRPr="006E6B50">
        <w:rPr>
          <w:sz w:val="28"/>
          <w:szCs w:val="28"/>
        </w:rPr>
        <w:t>% (</w:t>
      </w:r>
      <w:r w:rsidR="006E6B50" w:rsidRPr="006E6B50">
        <w:rPr>
          <w:sz w:val="28"/>
          <w:szCs w:val="28"/>
        </w:rPr>
        <w:t>92,0</w:t>
      </w:r>
      <w:r w:rsidRPr="006E6B50">
        <w:rPr>
          <w:sz w:val="28"/>
          <w:szCs w:val="28"/>
        </w:rPr>
        <w:t>%);</w:t>
      </w:r>
    </w:p>
    <w:p w:rsidR="0030247B" w:rsidRPr="00497599" w:rsidRDefault="0030247B" w:rsidP="00670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599">
        <w:rPr>
          <w:b/>
          <w:sz w:val="28"/>
          <w:szCs w:val="28"/>
        </w:rPr>
        <w:t>- национальная оборона</w:t>
      </w:r>
      <w:r w:rsidRPr="00497599">
        <w:rPr>
          <w:sz w:val="28"/>
          <w:szCs w:val="28"/>
        </w:rPr>
        <w:t xml:space="preserve"> -   </w:t>
      </w:r>
      <w:r w:rsidR="00EB3D04" w:rsidRPr="00497599">
        <w:rPr>
          <w:sz w:val="28"/>
          <w:szCs w:val="28"/>
        </w:rPr>
        <w:t xml:space="preserve">исполнено в сумме </w:t>
      </w:r>
      <w:r w:rsidRPr="00497599">
        <w:rPr>
          <w:sz w:val="28"/>
          <w:szCs w:val="28"/>
        </w:rPr>
        <w:t xml:space="preserve"> </w:t>
      </w:r>
      <w:r w:rsidR="007A4392" w:rsidRPr="00497599">
        <w:rPr>
          <w:sz w:val="28"/>
          <w:szCs w:val="28"/>
        </w:rPr>
        <w:t>40,1</w:t>
      </w:r>
      <w:r w:rsidRPr="00497599">
        <w:rPr>
          <w:sz w:val="28"/>
          <w:szCs w:val="28"/>
        </w:rPr>
        <w:t xml:space="preserve"> тыс. руб. </w:t>
      </w:r>
      <w:r w:rsidR="00EB3D04" w:rsidRPr="00497599">
        <w:rPr>
          <w:sz w:val="28"/>
          <w:szCs w:val="28"/>
        </w:rPr>
        <w:t xml:space="preserve">или </w:t>
      </w:r>
      <w:r w:rsidR="007A4392" w:rsidRPr="00497599">
        <w:rPr>
          <w:sz w:val="28"/>
          <w:szCs w:val="28"/>
        </w:rPr>
        <w:t>3</w:t>
      </w:r>
      <w:r w:rsidR="0067098E" w:rsidRPr="00497599">
        <w:rPr>
          <w:sz w:val="28"/>
          <w:szCs w:val="28"/>
        </w:rPr>
        <w:t>0,</w:t>
      </w:r>
      <w:r w:rsidR="007A4392" w:rsidRPr="00497599">
        <w:rPr>
          <w:sz w:val="28"/>
          <w:szCs w:val="28"/>
        </w:rPr>
        <w:t>9</w:t>
      </w:r>
      <w:r w:rsidR="00EB3D04" w:rsidRPr="00497599">
        <w:rPr>
          <w:sz w:val="28"/>
          <w:szCs w:val="28"/>
        </w:rPr>
        <w:t>% к уточненному плану, с у</w:t>
      </w:r>
      <w:r w:rsidR="00497599" w:rsidRPr="00497599">
        <w:rPr>
          <w:sz w:val="28"/>
          <w:szCs w:val="28"/>
        </w:rPr>
        <w:t>меньшением</w:t>
      </w:r>
      <w:r w:rsidRPr="00497599">
        <w:rPr>
          <w:sz w:val="28"/>
          <w:szCs w:val="28"/>
        </w:rPr>
        <w:t xml:space="preserve">  к аналогичному периоду прошлого года на </w:t>
      </w:r>
      <w:r w:rsidR="00497599" w:rsidRPr="00497599">
        <w:rPr>
          <w:sz w:val="28"/>
          <w:szCs w:val="28"/>
        </w:rPr>
        <w:t>0,4</w:t>
      </w:r>
      <w:r w:rsidRPr="00497599">
        <w:rPr>
          <w:sz w:val="28"/>
          <w:szCs w:val="28"/>
        </w:rPr>
        <w:t xml:space="preserve"> тыс. руб. или на </w:t>
      </w:r>
      <w:r w:rsidR="00497599" w:rsidRPr="00497599">
        <w:rPr>
          <w:sz w:val="28"/>
          <w:szCs w:val="28"/>
        </w:rPr>
        <w:t>1,0</w:t>
      </w:r>
      <w:r w:rsidRPr="00497599">
        <w:rPr>
          <w:sz w:val="28"/>
          <w:szCs w:val="28"/>
        </w:rPr>
        <w:t>% (</w:t>
      </w:r>
      <w:r w:rsidR="00497599" w:rsidRPr="00497599">
        <w:rPr>
          <w:sz w:val="28"/>
          <w:szCs w:val="28"/>
        </w:rPr>
        <w:t>99,0</w:t>
      </w:r>
      <w:r w:rsidR="00497599">
        <w:rPr>
          <w:sz w:val="28"/>
          <w:szCs w:val="28"/>
        </w:rPr>
        <w:t>%);</w:t>
      </w:r>
    </w:p>
    <w:p w:rsidR="0067098E" w:rsidRPr="00ED7471" w:rsidRDefault="0067098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471">
        <w:rPr>
          <w:b/>
          <w:sz w:val="28"/>
          <w:szCs w:val="28"/>
        </w:rPr>
        <w:t>- национальная безопасность и правоохранительная деятельност</w:t>
      </w:r>
      <w:proofErr w:type="gramStart"/>
      <w:r w:rsidRPr="00ED7471">
        <w:rPr>
          <w:b/>
          <w:sz w:val="28"/>
          <w:szCs w:val="28"/>
        </w:rPr>
        <w:t>ь-</w:t>
      </w:r>
      <w:proofErr w:type="gramEnd"/>
      <w:r w:rsidRPr="00ED7471">
        <w:rPr>
          <w:sz w:val="28"/>
          <w:szCs w:val="28"/>
        </w:rPr>
        <w:t xml:space="preserve"> расход запланированы на 2023 год в сумме </w:t>
      </w:r>
      <w:r w:rsidR="00497599" w:rsidRPr="00ED7471">
        <w:rPr>
          <w:sz w:val="28"/>
          <w:szCs w:val="28"/>
        </w:rPr>
        <w:t>57,9</w:t>
      </w:r>
      <w:r w:rsidRPr="00ED7471">
        <w:rPr>
          <w:sz w:val="28"/>
          <w:szCs w:val="28"/>
        </w:rPr>
        <w:t xml:space="preserve"> тыс. руб., мероприятия по реализации </w:t>
      </w:r>
      <w:r w:rsidR="00ED7471">
        <w:rPr>
          <w:sz w:val="28"/>
          <w:szCs w:val="28"/>
        </w:rPr>
        <w:t>данных расходов</w:t>
      </w:r>
      <w:r w:rsidRPr="00ED7471">
        <w:rPr>
          <w:sz w:val="28"/>
          <w:szCs w:val="28"/>
        </w:rPr>
        <w:t xml:space="preserve"> </w:t>
      </w:r>
      <w:r w:rsidR="00C81930">
        <w:rPr>
          <w:sz w:val="28"/>
          <w:szCs w:val="28"/>
        </w:rPr>
        <w:t xml:space="preserve">предусмотрены </w:t>
      </w:r>
      <w:r w:rsidRPr="00ED7471">
        <w:rPr>
          <w:sz w:val="28"/>
          <w:szCs w:val="28"/>
        </w:rPr>
        <w:t>на 3,4 кварталы 2023 года;</w:t>
      </w:r>
    </w:p>
    <w:p w:rsidR="0067098E" w:rsidRPr="00052EC4" w:rsidRDefault="0067098E" w:rsidP="00F724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EC4">
        <w:rPr>
          <w:b/>
          <w:sz w:val="28"/>
          <w:szCs w:val="28"/>
        </w:rPr>
        <w:t>- национальная экономика</w:t>
      </w:r>
      <w:r w:rsidRPr="00052EC4">
        <w:rPr>
          <w:sz w:val="28"/>
          <w:szCs w:val="28"/>
        </w:rPr>
        <w:t xml:space="preserve"> – исполнение составило  </w:t>
      </w:r>
      <w:r w:rsidR="00ED7471" w:rsidRPr="00052EC4">
        <w:rPr>
          <w:sz w:val="28"/>
          <w:szCs w:val="28"/>
        </w:rPr>
        <w:t>140,0</w:t>
      </w:r>
      <w:r w:rsidRPr="00052EC4">
        <w:rPr>
          <w:sz w:val="28"/>
          <w:szCs w:val="28"/>
        </w:rPr>
        <w:t xml:space="preserve"> тыс. руб. или </w:t>
      </w:r>
      <w:r w:rsidR="00ED7471" w:rsidRPr="00052EC4">
        <w:rPr>
          <w:sz w:val="28"/>
          <w:szCs w:val="28"/>
        </w:rPr>
        <w:t>5,5</w:t>
      </w:r>
      <w:r w:rsidRPr="00052EC4">
        <w:rPr>
          <w:sz w:val="28"/>
          <w:szCs w:val="28"/>
        </w:rPr>
        <w:t>% к уточненному плану, с у</w:t>
      </w:r>
      <w:r w:rsidR="00052EC4" w:rsidRPr="00052EC4">
        <w:rPr>
          <w:sz w:val="28"/>
          <w:szCs w:val="28"/>
        </w:rPr>
        <w:t>величением</w:t>
      </w:r>
      <w:r w:rsidRPr="00052EC4">
        <w:rPr>
          <w:sz w:val="28"/>
          <w:szCs w:val="28"/>
        </w:rPr>
        <w:t xml:space="preserve"> к аналогичному периоду прошлого года на </w:t>
      </w:r>
      <w:r w:rsidR="00052EC4" w:rsidRPr="00052EC4">
        <w:rPr>
          <w:sz w:val="28"/>
          <w:szCs w:val="28"/>
        </w:rPr>
        <w:t>45,6</w:t>
      </w:r>
      <w:r w:rsidR="00F72486" w:rsidRPr="00052EC4">
        <w:rPr>
          <w:sz w:val="28"/>
          <w:szCs w:val="28"/>
        </w:rPr>
        <w:t xml:space="preserve"> тыс. руб. или на </w:t>
      </w:r>
      <w:r w:rsidR="00052EC4" w:rsidRPr="00052EC4">
        <w:rPr>
          <w:sz w:val="28"/>
          <w:szCs w:val="28"/>
        </w:rPr>
        <w:t>48,3</w:t>
      </w:r>
      <w:r w:rsidRPr="00052EC4">
        <w:rPr>
          <w:sz w:val="28"/>
          <w:szCs w:val="28"/>
        </w:rPr>
        <w:t>% (</w:t>
      </w:r>
      <w:r w:rsidR="00052EC4" w:rsidRPr="00052EC4">
        <w:rPr>
          <w:sz w:val="28"/>
          <w:szCs w:val="28"/>
        </w:rPr>
        <w:t>14</w:t>
      </w:r>
      <w:r w:rsidRPr="00052EC4">
        <w:rPr>
          <w:sz w:val="28"/>
          <w:szCs w:val="28"/>
        </w:rPr>
        <w:t>8,</w:t>
      </w:r>
      <w:r w:rsidR="00052EC4" w:rsidRPr="00052EC4">
        <w:rPr>
          <w:sz w:val="28"/>
          <w:szCs w:val="28"/>
        </w:rPr>
        <w:t>3</w:t>
      </w:r>
      <w:r w:rsidRPr="00052EC4">
        <w:rPr>
          <w:sz w:val="28"/>
          <w:szCs w:val="28"/>
        </w:rPr>
        <w:t>%);</w:t>
      </w:r>
      <w:r w:rsidR="00F72486" w:rsidRPr="00052EC4">
        <w:rPr>
          <w:b/>
          <w:sz w:val="28"/>
          <w:szCs w:val="28"/>
        </w:rPr>
        <w:t xml:space="preserve">  </w:t>
      </w:r>
    </w:p>
    <w:p w:rsidR="0030247B" w:rsidRPr="00164E2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E26">
        <w:rPr>
          <w:b/>
          <w:sz w:val="28"/>
          <w:szCs w:val="28"/>
        </w:rPr>
        <w:t>- жилищно-коммунальное хозяйство</w:t>
      </w:r>
      <w:r w:rsidR="00214F74" w:rsidRPr="00164E26">
        <w:rPr>
          <w:sz w:val="28"/>
          <w:szCs w:val="28"/>
        </w:rPr>
        <w:t xml:space="preserve"> – расходы </w:t>
      </w:r>
      <w:r w:rsidRPr="00164E26">
        <w:rPr>
          <w:sz w:val="28"/>
          <w:szCs w:val="28"/>
        </w:rPr>
        <w:t xml:space="preserve"> исполнены  в сумме </w:t>
      </w:r>
      <w:r w:rsidR="00164E26" w:rsidRPr="00164E26">
        <w:rPr>
          <w:sz w:val="28"/>
          <w:szCs w:val="28"/>
        </w:rPr>
        <w:t>224,8</w:t>
      </w:r>
      <w:r w:rsidR="00214F74" w:rsidRPr="00164E26">
        <w:rPr>
          <w:sz w:val="28"/>
          <w:szCs w:val="28"/>
        </w:rPr>
        <w:t xml:space="preserve"> тыс. руб. или  </w:t>
      </w:r>
      <w:r w:rsidR="00164E26" w:rsidRPr="00164E26">
        <w:rPr>
          <w:sz w:val="28"/>
          <w:szCs w:val="28"/>
        </w:rPr>
        <w:t>76,0</w:t>
      </w:r>
      <w:r w:rsidRPr="00164E26">
        <w:rPr>
          <w:sz w:val="28"/>
          <w:szCs w:val="28"/>
        </w:rPr>
        <w:t>%</w:t>
      </w:r>
      <w:r w:rsidR="00214F74" w:rsidRPr="00164E26">
        <w:rPr>
          <w:sz w:val="28"/>
          <w:szCs w:val="28"/>
        </w:rPr>
        <w:t xml:space="preserve"> от уточненного плана</w:t>
      </w:r>
      <w:r w:rsidRPr="00164E26">
        <w:rPr>
          <w:sz w:val="28"/>
          <w:szCs w:val="28"/>
        </w:rPr>
        <w:t xml:space="preserve">, с увеличением  к аналогичному периоду прошлого года на </w:t>
      </w:r>
      <w:r w:rsidR="00164E26" w:rsidRPr="00164E26">
        <w:rPr>
          <w:sz w:val="28"/>
          <w:szCs w:val="28"/>
        </w:rPr>
        <w:t>23,6</w:t>
      </w:r>
      <w:r w:rsidRPr="00164E26">
        <w:rPr>
          <w:sz w:val="28"/>
          <w:szCs w:val="28"/>
        </w:rPr>
        <w:t xml:space="preserve"> тыс. руб. или </w:t>
      </w:r>
      <w:r w:rsidR="00164E26" w:rsidRPr="00164E26">
        <w:rPr>
          <w:sz w:val="28"/>
          <w:szCs w:val="28"/>
        </w:rPr>
        <w:t>11,7% (111,7%)</w:t>
      </w:r>
      <w:r w:rsidRPr="00164E26">
        <w:rPr>
          <w:sz w:val="28"/>
          <w:szCs w:val="28"/>
        </w:rPr>
        <w:t>;</w:t>
      </w:r>
    </w:p>
    <w:p w:rsidR="00214F74" w:rsidRPr="00D12413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413">
        <w:rPr>
          <w:b/>
          <w:sz w:val="28"/>
          <w:szCs w:val="28"/>
        </w:rPr>
        <w:t>- образование</w:t>
      </w:r>
      <w:r w:rsidRPr="00D12413">
        <w:rPr>
          <w:sz w:val="28"/>
          <w:szCs w:val="28"/>
        </w:rPr>
        <w:t xml:space="preserve"> – расходы </w:t>
      </w:r>
      <w:r w:rsidR="00F72486" w:rsidRPr="00D12413">
        <w:rPr>
          <w:sz w:val="28"/>
          <w:szCs w:val="28"/>
        </w:rPr>
        <w:t>запланированы</w:t>
      </w:r>
      <w:r w:rsidRPr="00D12413">
        <w:rPr>
          <w:sz w:val="28"/>
          <w:szCs w:val="28"/>
        </w:rPr>
        <w:t xml:space="preserve">  в сумме </w:t>
      </w:r>
      <w:r w:rsidR="00F72486" w:rsidRPr="00D12413">
        <w:rPr>
          <w:sz w:val="28"/>
          <w:szCs w:val="28"/>
        </w:rPr>
        <w:t>6,2 тыс. руб., обучение сотрудников</w:t>
      </w:r>
      <w:r w:rsidR="00D12413" w:rsidRPr="00D12413">
        <w:rPr>
          <w:sz w:val="28"/>
          <w:szCs w:val="28"/>
        </w:rPr>
        <w:t xml:space="preserve"> исполнение составило в сумме 6,2 тыс. руб. или 100%</w:t>
      </w:r>
      <w:r w:rsidRPr="00D12413">
        <w:rPr>
          <w:sz w:val="28"/>
          <w:szCs w:val="28"/>
        </w:rPr>
        <w:t>;</w:t>
      </w:r>
    </w:p>
    <w:p w:rsidR="0030247B" w:rsidRPr="001F049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49F">
        <w:rPr>
          <w:b/>
          <w:sz w:val="28"/>
          <w:szCs w:val="28"/>
        </w:rPr>
        <w:t>- культура и кинематография</w:t>
      </w:r>
      <w:r w:rsidRPr="001F049F">
        <w:rPr>
          <w:sz w:val="28"/>
          <w:szCs w:val="28"/>
        </w:rPr>
        <w:t xml:space="preserve">  -</w:t>
      </w:r>
      <w:r w:rsidR="00214F74" w:rsidRPr="001F049F">
        <w:rPr>
          <w:sz w:val="28"/>
          <w:szCs w:val="28"/>
        </w:rPr>
        <w:t xml:space="preserve"> расходы исполнены в сумме </w:t>
      </w:r>
      <w:r w:rsidR="001F049F" w:rsidRPr="001F049F">
        <w:rPr>
          <w:sz w:val="28"/>
          <w:szCs w:val="28"/>
        </w:rPr>
        <w:t xml:space="preserve"> 799,8</w:t>
      </w:r>
      <w:r w:rsidRPr="001F049F">
        <w:rPr>
          <w:sz w:val="28"/>
          <w:szCs w:val="28"/>
        </w:rPr>
        <w:t xml:space="preserve"> тыс. руб. </w:t>
      </w:r>
      <w:r w:rsidR="00214F74" w:rsidRPr="001F049F">
        <w:rPr>
          <w:sz w:val="28"/>
          <w:szCs w:val="28"/>
        </w:rPr>
        <w:t xml:space="preserve"> или </w:t>
      </w:r>
      <w:r w:rsidR="001F049F" w:rsidRPr="001F049F">
        <w:rPr>
          <w:sz w:val="28"/>
          <w:szCs w:val="28"/>
        </w:rPr>
        <w:t>49,1</w:t>
      </w:r>
      <w:r w:rsidR="00214F74" w:rsidRPr="001F049F">
        <w:rPr>
          <w:sz w:val="28"/>
          <w:szCs w:val="28"/>
        </w:rPr>
        <w:t>% от уточненного плана, с увеличением</w:t>
      </w:r>
      <w:r w:rsidRPr="001F049F">
        <w:rPr>
          <w:sz w:val="28"/>
          <w:szCs w:val="28"/>
        </w:rPr>
        <w:t xml:space="preserve">  к аналогичному периоду прошлого года на </w:t>
      </w:r>
      <w:r w:rsidR="001F049F" w:rsidRPr="001F049F">
        <w:rPr>
          <w:sz w:val="28"/>
          <w:szCs w:val="28"/>
        </w:rPr>
        <w:t xml:space="preserve">165,4 </w:t>
      </w:r>
      <w:r w:rsidRPr="001F049F">
        <w:rPr>
          <w:sz w:val="28"/>
          <w:szCs w:val="28"/>
        </w:rPr>
        <w:t xml:space="preserve">тыс. руб. или на </w:t>
      </w:r>
      <w:r w:rsidR="00F72486" w:rsidRPr="001F049F">
        <w:rPr>
          <w:sz w:val="28"/>
          <w:szCs w:val="28"/>
        </w:rPr>
        <w:t>2</w:t>
      </w:r>
      <w:r w:rsidR="001F049F" w:rsidRPr="001F049F">
        <w:rPr>
          <w:sz w:val="28"/>
          <w:szCs w:val="28"/>
        </w:rPr>
        <w:t>6</w:t>
      </w:r>
      <w:r w:rsidR="00F72486" w:rsidRPr="001F049F">
        <w:rPr>
          <w:sz w:val="28"/>
          <w:szCs w:val="28"/>
        </w:rPr>
        <w:t>,</w:t>
      </w:r>
      <w:r w:rsidR="001F049F" w:rsidRPr="001F049F">
        <w:rPr>
          <w:sz w:val="28"/>
          <w:szCs w:val="28"/>
        </w:rPr>
        <w:t>1</w:t>
      </w:r>
      <w:r w:rsidRPr="001F049F">
        <w:rPr>
          <w:sz w:val="28"/>
          <w:szCs w:val="28"/>
        </w:rPr>
        <w:t>% (</w:t>
      </w:r>
      <w:r w:rsidR="00F72486" w:rsidRPr="001F049F">
        <w:rPr>
          <w:sz w:val="28"/>
          <w:szCs w:val="28"/>
        </w:rPr>
        <w:t>12</w:t>
      </w:r>
      <w:r w:rsidR="001F049F" w:rsidRPr="001F049F">
        <w:rPr>
          <w:sz w:val="28"/>
          <w:szCs w:val="28"/>
        </w:rPr>
        <w:t>6</w:t>
      </w:r>
      <w:r w:rsidR="00F72486" w:rsidRPr="001F049F">
        <w:rPr>
          <w:sz w:val="28"/>
          <w:szCs w:val="28"/>
        </w:rPr>
        <w:t>,</w:t>
      </w:r>
      <w:r w:rsidR="001F049F" w:rsidRPr="001F049F">
        <w:rPr>
          <w:sz w:val="28"/>
          <w:szCs w:val="28"/>
        </w:rPr>
        <w:t>1</w:t>
      </w:r>
      <w:r w:rsidRPr="001F049F">
        <w:rPr>
          <w:sz w:val="28"/>
          <w:szCs w:val="28"/>
        </w:rPr>
        <w:t>%);</w:t>
      </w:r>
    </w:p>
    <w:p w:rsidR="00214F74" w:rsidRPr="00AC3B71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B71">
        <w:rPr>
          <w:b/>
          <w:sz w:val="28"/>
          <w:szCs w:val="28"/>
        </w:rPr>
        <w:t>- социальная политика</w:t>
      </w:r>
      <w:r w:rsidRPr="00AC3B71">
        <w:rPr>
          <w:sz w:val="28"/>
          <w:szCs w:val="28"/>
        </w:rPr>
        <w:t xml:space="preserve"> – </w:t>
      </w:r>
      <w:r w:rsidR="00214F74" w:rsidRPr="00AC3B71">
        <w:rPr>
          <w:sz w:val="28"/>
          <w:szCs w:val="28"/>
        </w:rPr>
        <w:t xml:space="preserve">расходы исполнены в сумме   </w:t>
      </w:r>
      <w:r w:rsidR="00AC3B71" w:rsidRPr="00AC3B71">
        <w:rPr>
          <w:sz w:val="28"/>
          <w:szCs w:val="28"/>
        </w:rPr>
        <w:t xml:space="preserve">75,9 </w:t>
      </w:r>
      <w:r w:rsidR="00214F74" w:rsidRPr="00AC3B71">
        <w:rPr>
          <w:sz w:val="28"/>
          <w:szCs w:val="28"/>
        </w:rPr>
        <w:t xml:space="preserve">тыс. руб.  или </w:t>
      </w:r>
      <w:r w:rsidR="00AC3B71" w:rsidRPr="00AC3B71">
        <w:rPr>
          <w:sz w:val="28"/>
          <w:szCs w:val="28"/>
        </w:rPr>
        <w:t>7</w:t>
      </w:r>
      <w:r w:rsidR="00B648ED" w:rsidRPr="00AC3B71">
        <w:rPr>
          <w:sz w:val="28"/>
          <w:szCs w:val="28"/>
        </w:rPr>
        <w:t>7</w:t>
      </w:r>
      <w:r w:rsidR="00AC3B71" w:rsidRPr="00AC3B71">
        <w:rPr>
          <w:sz w:val="28"/>
          <w:szCs w:val="28"/>
        </w:rPr>
        <w:t>,9</w:t>
      </w:r>
      <w:r w:rsidR="00214F74" w:rsidRPr="00AC3B71">
        <w:rPr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AC3B71" w:rsidRPr="00AC3B71">
        <w:rPr>
          <w:sz w:val="28"/>
          <w:szCs w:val="28"/>
        </w:rPr>
        <w:t>45,9</w:t>
      </w:r>
      <w:r w:rsidR="00214F74" w:rsidRPr="00AC3B71">
        <w:rPr>
          <w:sz w:val="28"/>
          <w:szCs w:val="28"/>
        </w:rPr>
        <w:t xml:space="preserve"> тыс. руб. или </w:t>
      </w:r>
      <w:r w:rsidR="00B648ED" w:rsidRPr="00AC3B71">
        <w:rPr>
          <w:sz w:val="28"/>
          <w:szCs w:val="28"/>
        </w:rPr>
        <w:t>в 2,</w:t>
      </w:r>
      <w:r w:rsidR="00AC3B71" w:rsidRPr="00AC3B71">
        <w:rPr>
          <w:sz w:val="28"/>
          <w:szCs w:val="28"/>
        </w:rPr>
        <w:t>5</w:t>
      </w:r>
      <w:r w:rsidR="00B648ED" w:rsidRPr="00AC3B71">
        <w:rPr>
          <w:sz w:val="28"/>
          <w:szCs w:val="28"/>
        </w:rPr>
        <w:t xml:space="preserve"> раза.</w:t>
      </w:r>
    </w:p>
    <w:p w:rsidR="00DD63EE" w:rsidRPr="004F4D25" w:rsidRDefault="0030247B" w:rsidP="004F4D2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F4D25">
        <w:rPr>
          <w:sz w:val="28"/>
          <w:szCs w:val="28"/>
        </w:rPr>
        <w:t xml:space="preserve">- </w:t>
      </w:r>
      <w:r w:rsidRPr="004F4D25">
        <w:rPr>
          <w:b/>
          <w:sz w:val="28"/>
          <w:szCs w:val="28"/>
        </w:rPr>
        <w:t>межбюджетные трансферты общего характера</w:t>
      </w:r>
      <w:r w:rsidRPr="004F4D25">
        <w:rPr>
          <w:sz w:val="28"/>
          <w:szCs w:val="28"/>
        </w:rPr>
        <w:t xml:space="preserve">  запланированы на 2023 год в сумме </w:t>
      </w:r>
      <w:r w:rsidR="00B648ED" w:rsidRPr="004F4D25">
        <w:rPr>
          <w:sz w:val="28"/>
          <w:szCs w:val="28"/>
        </w:rPr>
        <w:t>5,1</w:t>
      </w:r>
      <w:r w:rsidRPr="004F4D25">
        <w:rPr>
          <w:sz w:val="28"/>
          <w:szCs w:val="28"/>
        </w:rPr>
        <w:t xml:space="preserve"> тыс. руб.</w:t>
      </w:r>
      <w:r w:rsidR="006F01FC" w:rsidRPr="004F4D25">
        <w:rPr>
          <w:sz w:val="28"/>
          <w:szCs w:val="28"/>
        </w:rPr>
        <w:t xml:space="preserve"> на обеспечение полн</w:t>
      </w:r>
      <w:r w:rsidR="002A0565" w:rsidRPr="004F4D25">
        <w:rPr>
          <w:sz w:val="28"/>
          <w:szCs w:val="28"/>
        </w:rPr>
        <w:t>омочий в сфере градостроительной деятельности</w:t>
      </w:r>
      <w:r w:rsidR="004F4D25" w:rsidRPr="004F4D25">
        <w:rPr>
          <w:sz w:val="28"/>
          <w:szCs w:val="28"/>
        </w:rPr>
        <w:t xml:space="preserve"> исполнены в полном объеме 5,1 тыс. руб. (100%)</w:t>
      </w:r>
      <w:r w:rsidRPr="004F4D25">
        <w:rPr>
          <w:sz w:val="28"/>
          <w:szCs w:val="28"/>
        </w:rPr>
        <w:t>.</w:t>
      </w:r>
    </w:p>
    <w:p w:rsidR="0030247B" w:rsidRPr="004F4D25" w:rsidRDefault="0030247B" w:rsidP="004F4D25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4F4D25">
          <w:pgSz w:w="11906" w:h="16838"/>
          <w:pgMar w:top="1134" w:right="851" w:bottom="1134" w:left="1701" w:header="709" w:footer="709" w:gutter="0"/>
          <w:cols w:space="720"/>
        </w:sectPr>
      </w:pPr>
      <w:r w:rsidRPr="004F4D25">
        <w:rPr>
          <w:i/>
          <w:sz w:val="28"/>
          <w:szCs w:val="28"/>
        </w:rPr>
        <w:t>Данные представлены в Таблице № 2.</w:t>
      </w:r>
    </w:p>
    <w:p w:rsidR="0030247B" w:rsidRPr="00B01DF7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0247B" w:rsidRPr="001A3AB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A3AB1">
        <w:rPr>
          <w:rFonts w:ascii="Times New Roman" w:hAnsi="Times New Roman"/>
          <w:i/>
          <w:sz w:val="28"/>
          <w:szCs w:val="28"/>
        </w:rPr>
        <w:t xml:space="preserve">Отраслевая структура расходов бюджета муниципального образования </w:t>
      </w:r>
      <w:proofErr w:type="spellStart"/>
      <w:r w:rsidR="00DB40B7" w:rsidRPr="001A3AB1">
        <w:rPr>
          <w:rFonts w:ascii="Times New Roman" w:hAnsi="Times New Roman"/>
          <w:i/>
          <w:sz w:val="28"/>
          <w:szCs w:val="28"/>
        </w:rPr>
        <w:t>Медянского</w:t>
      </w:r>
      <w:proofErr w:type="spellEnd"/>
      <w:r w:rsidRPr="001A3AB1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1A3AB1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1A3AB1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646A5D" w:rsidRPr="001A3AB1">
        <w:rPr>
          <w:rFonts w:ascii="Times New Roman" w:hAnsi="Times New Roman"/>
          <w:i/>
          <w:sz w:val="28"/>
          <w:szCs w:val="28"/>
        </w:rPr>
        <w:t>6</w:t>
      </w:r>
      <w:r w:rsidRPr="001A3AB1">
        <w:rPr>
          <w:rFonts w:ascii="Times New Roman" w:hAnsi="Times New Roman"/>
          <w:i/>
          <w:sz w:val="28"/>
          <w:szCs w:val="28"/>
        </w:rPr>
        <w:t xml:space="preserve"> месяц</w:t>
      </w:r>
      <w:r w:rsidR="00646A5D" w:rsidRPr="001A3AB1">
        <w:rPr>
          <w:rFonts w:ascii="Times New Roman" w:hAnsi="Times New Roman"/>
          <w:i/>
          <w:sz w:val="28"/>
          <w:szCs w:val="28"/>
        </w:rPr>
        <w:t>ев</w:t>
      </w:r>
      <w:r w:rsidRPr="001A3AB1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1A3AB1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3AB1">
        <w:rPr>
          <w:rFonts w:ascii="Times New Roman" w:hAnsi="Times New Roman"/>
          <w:sz w:val="24"/>
          <w:szCs w:val="24"/>
        </w:rPr>
        <w:t>Таблица №2</w:t>
      </w:r>
    </w:p>
    <w:p w:rsidR="0030247B" w:rsidRPr="001A3AB1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3A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1A3AB1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1A3AB1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543BF1" w:rsidRPr="001A3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543BF1" w:rsidRPr="001A3AB1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1A3AB1" w:rsidRDefault="00543BF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C6E7C"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плану 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1A3AB1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1A3AB1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A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A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C2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3AB1">
              <w:rPr>
                <w:rFonts w:ascii="Times New Roman" w:hAnsi="Times New Roman"/>
                <w:b/>
                <w:sz w:val="20"/>
                <w:szCs w:val="20"/>
              </w:rPr>
              <w:t>072,3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C2D9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8 871,8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3 057,0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A62B0E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2 919,5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34,5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137,5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104,7</w:t>
            </w:r>
          </w:p>
        </w:tc>
      </w:tr>
      <w:tr w:rsidR="006C6E7C" w:rsidRPr="001A3AB1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3595,8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C2D9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4 090,4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1 765,1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A62B0E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1 919,0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-153,9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9C357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6C6E7C" w:rsidRPr="001A3AB1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1A3AB1" w:rsidRDefault="0025709C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C2D9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A62B0E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-0,4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6C6E7C" w:rsidRPr="001A3AB1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C2D9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A62B0E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1A3AB1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308,8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C2D9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2 560,7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148,3</w:t>
            </w:r>
          </w:p>
        </w:tc>
      </w:tr>
      <w:tr w:rsidR="006C6E7C" w:rsidRPr="001A3AB1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AB1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A3AB1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A62B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201,2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</w:tr>
      <w:tr w:rsidR="006C6E7C" w:rsidRPr="001A3AB1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A62B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D367F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1</w:t>
            </w:r>
            <w:r w:rsidR="00DC2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3AB1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1 628,6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A62B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799,8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634,4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165,4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1A3AB1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A62B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15714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6C6E7C" w:rsidRPr="001A3AB1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A3AB1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1A3AB1" w:rsidRDefault="002B3B3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937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A62B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417" w:type="dxa"/>
            <w:shd w:val="clear" w:color="auto" w:fill="auto"/>
          </w:tcPr>
          <w:p w:rsidR="006C6E7C" w:rsidRPr="001A3AB1" w:rsidRDefault="009C357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A3AB1" w:rsidRDefault="008870E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C6E7C" w:rsidRPr="001A3AB1" w:rsidRDefault="008870E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1A3AB1" w:rsidRDefault="008870E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70" w:type="dxa"/>
            <w:shd w:val="clear" w:color="auto" w:fill="auto"/>
          </w:tcPr>
          <w:p w:rsidR="006C6E7C" w:rsidRPr="001A3AB1" w:rsidRDefault="008870E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B01DF7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30247B" w:rsidRPr="00B01DF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3B5FE6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FE6">
        <w:rPr>
          <w:rFonts w:ascii="Times New Roman" w:hAnsi="Times New Roman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7F0068" w:rsidRPr="003B5FE6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3B5FE6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3B5FE6">
        <w:rPr>
          <w:rFonts w:ascii="Times New Roman" w:hAnsi="Times New Roman"/>
          <w:b/>
          <w:sz w:val="28"/>
          <w:szCs w:val="28"/>
        </w:rPr>
        <w:t xml:space="preserve"> </w:t>
      </w:r>
      <w:r w:rsidRPr="003B5FE6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3B5FE6">
        <w:rPr>
          <w:rFonts w:ascii="Times New Roman" w:hAnsi="Times New Roman"/>
          <w:b/>
          <w:sz w:val="28"/>
          <w:szCs w:val="28"/>
        </w:rPr>
        <w:t xml:space="preserve">, </w:t>
      </w:r>
      <w:r w:rsidRPr="003B5FE6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3B5FE6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3B5FE6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5FE6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3B5FE6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5FE6">
        <w:rPr>
          <w:rFonts w:ascii="Times New Roman" w:hAnsi="Times New Roman"/>
          <w:sz w:val="24"/>
          <w:szCs w:val="24"/>
        </w:rPr>
        <w:t>Таблица №3</w:t>
      </w:r>
    </w:p>
    <w:p w:rsidR="0030247B" w:rsidRPr="009A2ED4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30247B" w:rsidRPr="009A2ED4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9A2ED4" w:rsidRDefault="0030247B" w:rsidP="003B5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3B5FE6"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месяцев</w:t>
            </w: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247B" w:rsidRPr="009A2ED4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2ED4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7F0068" w:rsidP="00E31F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2ED4">
              <w:rPr>
                <w:rFonts w:ascii="Times New Roman" w:hAnsi="Times New Roman"/>
                <w:b/>
                <w:lang w:eastAsia="ru-RU"/>
              </w:rPr>
              <w:t>8</w:t>
            </w:r>
            <w:r w:rsidR="00E31F70" w:rsidRPr="009A2ED4">
              <w:rPr>
                <w:rFonts w:ascii="Times New Roman" w:hAnsi="Times New Roman"/>
                <w:b/>
                <w:lang w:eastAsia="ru-RU"/>
              </w:rPr>
              <w:t> 871,8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E31F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2ED4">
              <w:rPr>
                <w:rFonts w:ascii="Times New Roman" w:hAnsi="Times New Roman"/>
                <w:b/>
                <w:lang w:eastAsia="ru-RU"/>
              </w:rPr>
              <w:t>3 057,0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E31F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2ED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34,5</w:t>
            </w:r>
          </w:p>
        </w:tc>
      </w:tr>
      <w:tr w:rsidR="0030247B" w:rsidRPr="009A2ED4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Муниципальная программа  «</w:t>
            </w:r>
            <w:r w:rsidR="007F0068" w:rsidRPr="009A2ED4">
              <w:rPr>
                <w:rFonts w:ascii="Times New Roman" w:hAnsi="Times New Roman"/>
                <w:lang w:eastAsia="ru-RU"/>
              </w:rPr>
              <w:t>Совершенствование организации муниципального управления</w:t>
            </w:r>
            <w:r w:rsidRPr="009A2ED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7F0068" w:rsidP="00E31F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4</w:t>
            </w:r>
            <w:r w:rsidR="00E31F70" w:rsidRPr="009A2ED4">
              <w:rPr>
                <w:rFonts w:ascii="Times New Roman" w:hAnsi="Times New Roman"/>
                <w:lang w:eastAsia="ru-RU"/>
              </w:rPr>
              <w:t> 421,5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1 986,0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2ED4">
              <w:rPr>
                <w:rFonts w:ascii="Times New Roman" w:hAnsi="Times New Roman"/>
                <w:sz w:val="18"/>
                <w:szCs w:val="18"/>
                <w:lang w:eastAsia="ru-RU"/>
              </w:rPr>
              <w:t>44,9</w:t>
            </w:r>
          </w:p>
        </w:tc>
      </w:tr>
      <w:tr w:rsidR="0030247B" w:rsidRPr="009A2ED4" w:rsidTr="00A0487F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7F0068" w:rsidRPr="009A2ED4">
              <w:rPr>
                <w:rFonts w:ascii="Times New Roman" w:hAnsi="Times New Roman"/>
                <w:lang w:eastAsia="ru-RU"/>
              </w:rPr>
              <w:t>Обеспечение безопасной и комфортной жизнедеятельности населения</w:t>
            </w:r>
            <w:r w:rsidRPr="009A2ED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407,4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131,2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2ED4">
              <w:rPr>
                <w:rFonts w:ascii="Times New Roman" w:hAnsi="Times New Roman"/>
                <w:sz w:val="18"/>
                <w:szCs w:val="18"/>
                <w:lang w:eastAsia="ru-RU"/>
              </w:rPr>
              <w:t>32,2</w:t>
            </w:r>
          </w:p>
        </w:tc>
      </w:tr>
      <w:tr w:rsidR="0030247B" w:rsidRPr="009A2ED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A2ED4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7F0068" w:rsidRPr="009A2ED4">
              <w:rPr>
                <w:rFonts w:ascii="Times New Roman" w:hAnsi="Times New Roman"/>
                <w:lang w:eastAsia="ru-RU"/>
              </w:rPr>
              <w:t>Развитие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1 628,6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799,8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A2ED4" w:rsidRDefault="004A222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2ED4"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</w:tc>
      </w:tr>
      <w:tr w:rsidR="007F0068" w:rsidRPr="009A2ED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9A2ED4" w:rsidRDefault="007F0068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 xml:space="preserve">Муниципальная программа «Комплексное развитие систем  транспортной инфраструктуры и дорожного хозяйства на территории муниципального образования </w:t>
            </w:r>
            <w:proofErr w:type="spellStart"/>
            <w:r w:rsidRPr="009A2ED4">
              <w:rPr>
                <w:rFonts w:ascii="Times New Roman" w:hAnsi="Times New Roman"/>
                <w:lang w:eastAsia="ru-RU"/>
              </w:rPr>
              <w:t>Медянское</w:t>
            </w:r>
            <w:proofErr w:type="spellEnd"/>
            <w:r w:rsidRPr="009A2ED4">
              <w:rPr>
                <w:rFonts w:ascii="Times New Roman" w:hAnsi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9A2ED4" w:rsidRDefault="007F0068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2</w:t>
            </w:r>
            <w:r w:rsidR="009A2ED4" w:rsidRPr="009A2ED4">
              <w:rPr>
                <w:rFonts w:ascii="Times New Roman" w:hAnsi="Times New Roman"/>
                <w:lang w:eastAsia="ru-RU"/>
              </w:rPr>
              <w:t xml:space="preserve"> </w:t>
            </w:r>
            <w:r w:rsidRPr="009A2ED4">
              <w:rPr>
                <w:rFonts w:ascii="Times New Roman" w:hAnsi="Times New Roman"/>
                <w:lang w:eastAsia="ru-RU"/>
              </w:rPr>
              <w:t>413,3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9A2ED4" w:rsidRDefault="009A2ED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ED4">
              <w:rPr>
                <w:rFonts w:ascii="Times New Roman" w:hAnsi="Times New Roman"/>
                <w:lang w:eastAsia="ru-RU"/>
              </w:rPr>
              <w:t>140,0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9A2ED4" w:rsidRDefault="009A2ED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2ED4">
              <w:rPr>
                <w:rFonts w:ascii="Times New Roman" w:hAnsi="Times New Roman"/>
                <w:sz w:val="18"/>
                <w:szCs w:val="18"/>
                <w:lang w:eastAsia="ru-RU"/>
              </w:rPr>
              <w:t>5,8</w:t>
            </w:r>
          </w:p>
        </w:tc>
      </w:tr>
    </w:tbl>
    <w:p w:rsidR="0030247B" w:rsidRPr="009A2ED4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47B" w:rsidRDefault="0030247B" w:rsidP="000C64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ED4">
        <w:rPr>
          <w:rFonts w:ascii="Times New Roman" w:hAnsi="Times New Roman"/>
          <w:b/>
          <w:sz w:val="28"/>
          <w:szCs w:val="28"/>
        </w:rPr>
        <w:t xml:space="preserve">       </w:t>
      </w:r>
      <w:r w:rsidRPr="009A2ED4">
        <w:rPr>
          <w:rFonts w:ascii="Times New Roman" w:hAnsi="Times New Roman"/>
          <w:sz w:val="28"/>
          <w:szCs w:val="28"/>
        </w:rPr>
        <w:t>На 01.0</w:t>
      </w:r>
      <w:r w:rsidR="003B5FE6" w:rsidRPr="009A2ED4">
        <w:rPr>
          <w:rFonts w:ascii="Times New Roman" w:hAnsi="Times New Roman"/>
          <w:sz w:val="28"/>
          <w:szCs w:val="28"/>
        </w:rPr>
        <w:t>7</w:t>
      </w:r>
      <w:r w:rsidRPr="009A2ED4">
        <w:rPr>
          <w:rFonts w:ascii="Times New Roman" w:hAnsi="Times New Roman"/>
          <w:sz w:val="28"/>
          <w:szCs w:val="28"/>
        </w:rPr>
        <w:t>.2023  года исполнение по программам представлено в Таблице № 3.</w:t>
      </w:r>
    </w:p>
    <w:p w:rsidR="009A2ED4" w:rsidRDefault="000C6497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Высокое освоение средств по </w:t>
      </w:r>
      <w:r w:rsidRPr="000C6497">
        <w:rPr>
          <w:rFonts w:ascii="Times New Roman" w:hAnsi="Times New Roman"/>
          <w:sz w:val="28"/>
          <w:szCs w:val="28"/>
        </w:rPr>
        <w:t>м</w:t>
      </w:r>
      <w:r w:rsidRPr="000C6497">
        <w:rPr>
          <w:rFonts w:ascii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sz w:val="28"/>
          <w:szCs w:val="28"/>
          <w:lang w:eastAsia="ru-RU"/>
        </w:rPr>
        <w:t>ой программе</w:t>
      </w:r>
      <w:r w:rsidRPr="000C6497">
        <w:rPr>
          <w:rFonts w:ascii="Times New Roman" w:hAnsi="Times New Roman"/>
          <w:sz w:val="28"/>
          <w:szCs w:val="28"/>
          <w:lang w:eastAsia="ru-RU"/>
        </w:rPr>
        <w:t xml:space="preserve"> «Развитие культуры»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49,1%</w:t>
      </w:r>
      <w:r w:rsidR="00A04946">
        <w:rPr>
          <w:rFonts w:ascii="Times New Roman" w:hAnsi="Times New Roman"/>
          <w:sz w:val="28"/>
          <w:szCs w:val="28"/>
          <w:lang w:eastAsia="ru-RU"/>
        </w:rPr>
        <w:t>.</w:t>
      </w:r>
    </w:p>
    <w:p w:rsidR="00A04946" w:rsidRPr="00274F0C" w:rsidRDefault="00A04946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Низкое </w:t>
      </w:r>
      <w:r>
        <w:rPr>
          <w:rFonts w:ascii="Times New Roman" w:hAnsi="Times New Roman"/>
          <w:sz w:val="28"/>
          <w:szCs w:val="28"/>
        </w:rPr>
        <w:t xml:space="preserve">освоение средств  по </w:t>
      </w:r>
      <w:r w:rsidRPr="00A04946">
        <w:rPr>
          <w:rFonts w:ascii="Times New Roman" w:hAnsi="Times New Roman"/>
          <w:sz w:val="28"/>
          <w:szCs w:val="28"/>
        </w:rPr>
        <w:t>м</w:t>
      </w:r>
      <w:r w:rsidRPr="00A04946">
        <w:rPr>
          <w:rFonts w:ascii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sz w:val="28"/>
          <w:szCs w:val="28"/>
          <w:lang w:eastAsia="ru-RU"/>
        </w:rPr>
        <w:t>ой программе</w:t>
      </w:r>
      <w:r w:rsidRPr="00A04946">
        <w:rPr>
          <w:rFonts w:ascii="Times New Roman" w:hAnsi="Times New Roman"/>
          <w:sz w:val="28"/>
          <w:szCs w:val="28"/>
          <w:lang w:eastAsia="ru-RU"/>
        </w:rPr>
        <w:t xml:space="preserve"> «Комплексное развитие систем  транспортной инфраструктуры и дорожного хозяйства на территории муниципального образования </w:t>
      </w:r>
      <w:proofErr w:type="spellStart"/>
      <w:r w:rsidRPr="00A04946">
        <w:rPr>
          <w:rFonts w:ascii="Times New Roman" w:hAnsi="Times New Roman"/>
          <w:sz w:val="28"/>
          <w:szCs w:val="28"/>
          <w:lang w:eastAsia="ru-RU"/>
        </w:rPr>
        <w:t>Медянское</w:t>
      </w:r>
      <w:proofErr w:type="spellEnd"/>
      <w:r w:rsidRPr="00A0494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F0C">
        <w:rPr>
          <w:rFonts w:ascii="Times New Roman" w:hAnsi="Times New Roman"/>
          <w:sz w:val="28"/>
          <w:szCs w:val="28"/>
          <w:lang w:eastAsia="ru-RU"/>
        </w:rPr>
        <w:t>(исполнение контрактов</w:t>
      </w:r>
      <w:r w:rsidR="00B64D79">
        <w:rPr>
          <w:rFonts w:ascii="Times New Roman" w:hAnsi="Times New Roman"/>
          <w:sz w:val="28"/>
          <w:szCs w:val="28"/>
          <w:lang w:eastAsia="ru-RU"/>
        </w:rPr>
        <w:t xml:space="preserve"> по ремонту дорог</w:t>
      </w:r>
      <w:r w:rsidRPr="00274F0C">
        <w:rPr>
          <w:rFonts w:ascii="Times New Roman" w:hAnsi="Times New Roman"/>
          <w:sz w:val="28"/>
          <w:szCs w:val="28"/>
          <w:lang w:eastAsia="ru-RU"/>
        </w:rPr>
        <w:t xml:space="preserve"> планируется на 3 квартал 2023 года).</w:t>
      </w:r>
    </w:p>
    <w:p w:rsidR="0030247B" w:rsidRPr="00B01DF7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01DF7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30247B" w:rsidRPr="003B5FE6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FE6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  <w:r w:rsidR="00902259">
        <w:rPr>
          <w:rFonts w:ascii="Times New Roman" w:hAnsi="Times New Roman"/>
          <w:b/>
          <w:sz w:val="28"/>
          <w:szCs w:val="28"/>
        </w:rPr>
        <w:t>.</w:t>
      </w:r>
    </w:p>
    <w:p w:rsidR="00DF0396" w:rsidRPr="003B5FE6" w:rsidRDefault="00DF0396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3B5FE6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FE6">
        <w:rPr>
          <w:rFonts w:ascii="Times New Roman" w:hAnsi="Times New Roman"/>
          <w:sz w:val="28"/>
          <w:szCs w:val="28"/>
        </w:rPr>
        <w:t xml:space="preserve">         За </w:t>
      </w:r>
      <w:r w:rsidR="00D40B01" w:rsidRPr="003B5FE6">
        <w:rPr>
          <w:rFonts w:ascii="Times New Roman" w:hAnsi="Times New Roman"/>
          <w:sz w:val="28"/>
          <w:szCs w:val="28"/>
        </w:rPr>
        <w:t>6</w:t>
      </w:r>
      <w:r w:rsidRPr="003B5FE6">
        <w:rPr>
          <w:rFonts w:ascii="Times New Roman" w:hAnsi="Times New Roman"/>
          <w:sz w:val="28"/>
          <w:szCs w:val="28"/>
        </w:rPr>
        <w:t xml:space="preserve"> месяц</w:t>
      </w:r>
      <w:r w:rsidR="00D40B01" w:rsidRPr="003B5FE6">
        <w:rPr>
          <w:rFonts w:ascii="Times New Roman" w:hAnsi="Times New Roman"/>
          <w:sz w:val="28"/>
          <w:szCs w:val="28"/>
        </w:rPr>
        <w:t>ев</w:t>
      </w:r>
      <w:r w:rsidRPr="003B5FE6">
        <w:rPr>
          <w:rFonts w:ascii="Times New Roman" w:hAnsi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7F0068" w:rsidRPr="003B5FE6">
        <w:rPr>
          <w:rFonts w:ascii="Times New Roman" w:hAnsi="Times New Roman"/>
          <w:sz w:val="28"/>
          <w:szCs w:val="28"/>
        </w:rPr>
        <w:t>Профицит</w:t>
      </w:r>
      <w:r w:rsidR="00D40B01" w:rsidRPr="003B5FE6">
        <w:rPr>
          <w:rFonts w:ascii="Times New Roman" w:hAnsi="Times New Roman"/>
          <w:sz w:val="28"/>
          <w:szCs w:val="28"/>
        </w:rPr>
        <w:t xml:space="preserve">  </w:t>
      </w:r>
      <w:r w:rsidRPr="003B5FE6">
        <w:rPr>
          <w:rFonts w:ascii="Times New Roman" w:hAnsi="Times New Roman"/>
          <w:sz w:val="28"/>
          <w:szCs w:val="28"/>
        </w:rPr>
        <w:t xml:space="preserve"> бюджета за </w:t>
      </w:r>
      <w:r w:rsidR="003B5FE6" w:rsidRPr="003B5FE6">
        <w:rPr>
          <w:rFonts w:ascii="Times New Roman" w:hAnsi="Times New Roman"/>
          <w:sz w:val="28"/>
          <w:szCs w:val="28"/>
        </w:rPr>
        <w:t>6</w:t>
      </w:r>
      <w:r w:rsidRPr="003B5FE6">
        <w:rPr>
          <w:rFonts w:ascii="Times New Roman" w:hAnsi="Times New Roman"/>
          <w:sz w:val="28"/>
          <w:szCs w:val="28"/>
        </w:rPr>
        <w:t xml:space="preserve"> месяц</w:t>
      </w:r>
      <w:r w:rsidR="003B5FE6" w:rsidRPr="003B5FE6">
        <w:rPr>
          <w:rFonts w:ascii="Times New Roman" w:hAnsi="Times New Roman"/>
          <w:sz w:val="28"/>
          <w:szCs w:val="28"/>
        </w:rPr>
        <w:t>ев</w:t>
      </w:r>
      <w:r w:rsidRPr="003B5FE6">
        <w:rPr>
          <w:rFonts w:ascii="Times New Roman" w:hAnsi="Times New Roman"/>
          <w:sz w:val="28"/>
          <w:szCs w:val="28"/>
        </w:rPr>
        <w:t xml:space="preserve"> 2023 года составил </w:t>
      </w:r>
      <w:r w:rsidR="003B5FE6" w:rsidRPr="003B5FE6">
        <w:rPr>
          <w:rFonts w:ascii="Times New Roman" w:hAnsi="Times New Roman"/>
          <w:sz w:val="28"/>
          <w:szCs w:val="28"/>
        </w:rPr>
        <w:t>13,8</w:t>
      </w:r>
      <w:r w:rsidRPr="003B5FE6">
        <w:rPr>
          <w:rFonts w:ascii="Times New Roman" w:hAnsi="Times New Roman"/>
          <w:sz w:val="28"/>
          <w:szCs w:val="28"/>
        </w:rPr>
        <w:t xml:space="preserve"> тыс. руб.</w:t>
      </w:r>
    </w:p>
    <w:p w:rsidR="001A6FD8" w:rsidRDefault="001A6FD8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</w:p>
    <w:p w:rsidR="0030247B" w:rsidRPr="00D40B01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B01">
        <w:rPr>
          <w:rFonts w:ascii="Times New Roman" w:hAnsi="Times New Roman"/>
          <w:b/>
          <w:sz w:val="28"/>
          <w:szCs w:val="28"/>
        </w:rPr>
        <w:t>Резервный фонд</w:t>
      </w:r>
      <w:r w:rsidR="00902259">
        <w:rPr>
          <w:rFonts w:ascii="Times New Roman" w:hAnsi="Times New Roman"/>
          <w:b/>
          <w:sz w:val="28"/>
          <w:szCs w:val="28"/>
        </w:rPr>
        <w:t>.</w:t>
      </w:r>
    </w:p>
    <w:p w:rsidR="0030247B" w:rsidRPr="00D40B01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D40B01" w:rsidRDefault="007F0068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0B01">
        <w:rPr>
          <w:rFonts w:ascii="Times New Roman" w:hAnsi="Times New Roman"/>
          <w:sz w:val="28"/>
          <w:szCs w:val="28"/>
        </w:rPr>
        <w:t xml:space="preserve">Резервный фонд </w:t>
      </w:r>
      <w:r w:rsidR="0030247B" w:rsidRPr="00D40B01">
        <w:rPr>
          <w:rFonts w:ascii="Times New Roman" w:hAnsi="Times New Roman"/>
          <w:sz w:val="28"/>
          <w:szCs w:val="28"/>
        </w:rPr>
        <w:t xml:space="preserve"> запл</w:t>
      </w:r>
      <w:r w:rsidRPr="00D40B01">
        <w:rPr>
          <w:rFonts w:ascii="Times New Roman" w:hAnsi="Times New Roman"/>
          <w:sz w:val="28"/>
          <w:szCs w:val="28"/>
        </w:rPr>
        <w:t>анирован в 2023 году в сумм</w:t>
      </w:r>
      <w:r w:rsidR="00D40B01" w:rsidRPr="00D40B01">
        <w:rPr>
          <w:rFonts w:ascii="Times New Roman" w:hAnsi="Times New Roman"/>
          <w:sz w:val="28"/>
          <w:szCs w:val="28"/>
        </w:rPr>
        <w:t>е 1,0 тыс. руб., за 1 полугодие  не</w:t>
      </w:r>
      <w:r w:rsidRPr="00D40B01">
        <w:rPr>
          <w:rFonts w:ascii="Times New Roman" w:hAnsi="Times New Roman"/>
          <w:sz w:val="28"/>
          <w:szCs w:val="28"/>
        </w:rPr>
        <w:t xml:space="preserve"> расходовался.</w:t>
      </w:r>
    </w:p>
    <w:p w:rsidR="0030247B" w:rsidRPr="008870E8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70E8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30247B" w:rsidRPr="008870E8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8870E8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0E8">
        <w:rPr>
          <w:rFonts w:ascii="Times New Roman" w:hAnsi="Times New Roman"/>
          <w:b/>
          <w:sz w:val="28"/>
          <w:szCs w:val="28"/>
        </w:rPr>
        <w:t xml:space="preserve">          </w:t>
      </w:r>
      <w:r w:rsidRPr="008870E8">
        <w:rPr>
          <w:rFonts w:ascii="Times New Roman" w:hAnsi="Times New Roman"/>
          <w:sz w:val="28"/>
          <w:szCs w:val="28"/>
        </w:rPr>
        <w:t>В текстовой части нарушений не выявлено.</w:t>
      </w:r>
    </w:p>
    <w:p w:rsidR="00490901" w:rsidRDefault="00490901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0901" w:rsidRPr="0036505C" w:rsidRDefault="00490901" w:rsidP="004909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05C">
        <w:rPr>
          <w:rFonts w:ascii="Times New Roman" w:hAnsi="Times New Roman"/>
          <w:sz w:val="28"/>
          <w:szCs w:val="28"/>
        </w:rPr>
        <w:t xml:space="preserve">Предусмотрено постановлением администрации </w:t>
      </w:r>
      <w:proofErr w:type="spellStart"/>
      <w:r w:rsidRPr="0036505C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36505C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36505C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36505C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36505C">
        <w:rPr>
          <w:rFonts w:ascii="Times New Roman" w:hAnsi="Times New Roman"/>
          <w:b/>
          <w:sz w:val="28"/>
          <w:szCs w:val="28"/>
        </w:rPr>
        <w:t xml:space="preserve">от </w:t>
      </w:r>
      <w:r w:rsidR="0036505C" w:rsidRPr="0036505C">
        <w:rPr>
          <w:rFonts w:ascii="Times New Roman" w:hAnsi="Times New Roman"/>
          <w:b/>
          <w:sz w:val="28"/>
          <w:szCs w:val="28"/>
        </w:rPr>
        <w:t>10</w:t>
      </w:r>
      <w:r w:rsidRPr="0036505C">
        <w:rPr>
          <w:rFonts w:ascii="Times New Roman" w:hAnsi="Times New Roman"/>
          <w:b/>
          <w:sz w:val="28"/>
          <w:szCs w:val="28"/>
        </w:rPr>
        <w:t>.0</w:t>
      </w:r>
      <w:r w:rsidR="0036505C" w:rsidRPr="0036505C">
        <w:rPr>
          <w:rFonts w:ascii="Times New Roman" w:hAnsi="Times New Roman"/>
          <w:b/>
          <w:sz w:val="28"/>
          <w:szCs w:val="28"/>
        </w:rPr>
        <w:t>7</w:t>
      </w:r>
      <w:r w:rsidRPr="0036505C">
        <w:rPr>
          <w:rFonts w:ascii="Times New Roman" w:hAnsi="Times New Roman"/>
          <w:b/>
          <w:sz w:val="28"/>
          <w:szCs w:val="28"/>
        </w:rPr>
        <w:t xml:space="preserve">.2023 № </w:t>
      </w:r>
      <w:r w:rsidR="0036505C" w:rsidRPr="0036505C">
        <w:rPr>
          <w:rFonts w:ascii="Times New Roman" w:hAnsi="Times New Roman"/>
          <w:b/>
          <w:sz w:val="28"/>
          <w:szCs w:val="28"/>
        </w:rPr>
        <w:t>5</w:t>
      </w:r>
      <w:r w:rsidRPr="0036505C">
        <w:rPr>
          <w:rFonts w:ascii="Times New Roman" w:hAnsi="Times New Roman"/>
          <w:b/>
          <w:sz w:val="28"/>
          <w:szCs w:val="28"/>
        </w:rPr>
        <w:t>5</w:t>
      </w:r>
      <w:r w:rsidRPr="0036505C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Pr="0036505C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36505C">
        <w:rPr>
          <w:rFonts w:ascii="Times New Roman" w:hAnsi="Times New Roman"/>
          <w:sz w:val="28"/>
          <w:szCs w:val="28"/>
        </w:rPr>
        <w:t xml:space="preserve"> сельского поселения за 1 </w:t>
      </w:r>
      <w:r w:rsidR="0036505C">
        <w:rPr>
          <w:rFonts w:ascii="Times New Roman" w:hAnsi="Times New Roman"/>
          <w:sz w:val="28"/>
          <w:szCs w:val="28"/>
        </w:rPr>
        <w:t>полугодие</w:t>
      </w:r>
      <w:r w:rsidRPr="0036505C">
        <w:rPr>
          <w:rFonts w:ascii="Times New Roman" w:hAnsi="Times New Roman"/>
          <w:sz w:val="28"/>
          <w:szCs w:val="28"/>
        </w:rPr>
        <w:t xml:space="preserve"> 2023 года»: </w:t>
      </w:r>
    </w:p>
    <w:p w:rsidR="00490901" w:rsidRPr="00654D37" w:rsidRDefault="00490901" w:rsidP="00490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D37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490901" w:rsidRPr="00654D37" w:rsidRDefault="00490901" w:rsidP="00490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D37">
        <w:rPr>
          <w:rFonts w:ascii="Times New Roman" w:hAnsi="Times New Roman"/>
          <w:sz w:val="28"/>
          <w:szCs w:val="28"/>
        </w:rPr>
        <w:t xml:space="preserve">         - принять меры по</w:t>
      </w:r>
      <w:r w:rsidR="00654D37" w:rsidRPr="00654D37">
        <w:rPr>
          <w:rFonts w:ascii="Times New Roman" w:hAnsi="Times New Roman"/>
          <w:sz w:val="28"/>
          <w:szCs w:val="28"/>
        </w:rPr>
        <w:t xml:space="preserve"> привлечению дополнительных доходов  в бюджет, в том числе доходов по платным услугам </w:t>
      </w:r>
      <w:proofErr w:type="spellStart"/>
      <w:r w:rsidR="00654D37" w:rsidRPr="00654D37">
        <w:rPr>
          <w:rFonts w:ascii="Times New Roman" w:hAnsi="Times New Roman"/>
          <w:sz w:val="28"/>
          <w:szCs w:val="28"/>
        </w:rPr>
        <w:t>Медянского</w:t>
      </w:r>
      <w:proofErr w:type="spellEnd"/>
      <w:r w:rsidR="00654D37" w:rsidRPr="00654D37">
        <w:rPr>
          <w:rFonts w:ascii="Times New Roman" w:hAnsi="Times New Roman"/>
          <w:sz w:val="28"/>
          <w:szCs w:val="28"/>
        </w:rPr>
        <w:t xml:space="preserve"> СДК</w:t>
      </w:r>
      <w:r w:rsidRPr="00654D37">
        <w:rPr>
          <w:rFonts w:ascii="Times New Roman" w:hAnsi="Times New Roman"/>
          <w:sz w:val="28"/>
          <w:szCs w:val="28"/>
        </w:rPr>
        <w:t>;</w:t>
      </w:r>
    </w:p>
    <w:p w:rsidR="00490901" w:rsidRDefault="00490901" w:rsidP="00490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D37">
        <w:rPr>
          <w:rFonts w:ascii="Times New Roman" w:hAnsi="Times New Roman"/>
          <w:sz w:val="28"/>
          <w:szCs w:val="28"/>
        </w:rPr>
        <w:t xml:space="preserve">         - </w:t>
      </w:r>
      <w:r w:rsidR="00A04DE2" w:rsidRPr="00654D37">
        <w:rPr>
          <w:rFonts w:ascii="Times New Roman" w:hAnsi="Times New Roman"/>
          <w:sz w:val="28"/>
          <w:szCs w:val="28"/>
        </w:rPr>
        <w:t>установить</w:t>
      </w:r>
      <w:r w:rsidRPr="00654D37">
        <w:rPr>
          <w:rFonts w:ascii="Times New Roman" w:hAnsi="Times New Roman"/>
          <w:sz w:val="28"/>
          <w:szCs w:val="28"/>
        </w:rPr>
        <w:t xml:space="preserve"> постоянных </w:t>
      </w:r>
      <w:proofErr w:type="gramStart"/>
      <w:r w:rsidRPr="00654D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D37">
        <w:rPr>
          <w:rFonts w:ascii="Times New Roman" w:hAnsi="Times New Roman"/>
          <w:sz w:val="28"/>
          <w:szCs w:val="28"/>
        </w:rPr>
        <w:t xml:space="preserve"> </w:t>
      </w:r>
      <w:r w:rsidR="00A04DE2" w:rsidRPr="00654D37">
        <w:rPr>
          <w:rFonts w:ascii="Times New Roman" w:hAnsi="Times New Roman"/>
          <w:sz w:val="28"/>
          <w:szCs w:val="28"/>
        </w:rPr>
        <w:t>о</w:t>
      </w:r>
      <w:r w:rsidR="00654D37">
        <w:rPr>
          <w:rFonts w:ascii="Times New Roman" w:hAnsi="Times New Roman"/>
          <w:sz w:val="28"/>
          <w:szCs w:val="28"/>
        </w:rPr>
        <w:t>своением бюджетных средств</w:t>
      </w:r>
      <w:r w:rsidR="00BD54AA">
        <w:rPr>
          <w:rFonts w:ascii="Times New Roman" w:hAnsi="Times New Roman"/>
          <w:sz w:val="28"/>
          <w:szCs w:val="28"/>
        </w:rPr>
        <w:t>;</w:t>
      </w:r>
    </w:p>
    <w:p w:rsidR="00BD54AA" w:rsidRDefault="00BD54AA" w:rsidP="00BD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-установить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кредиторской задолженности подведом</w:t>
      </w:r>
      <w:r w:rsidR="008F7A98">
        <w:rPr>
          <w:rFonts w:ascii="Times New Roman" w:hAnsi="Times New Roman"/>
          <w:sz w:val="28"/>
          <w:szCs w:val="28"/>
        </w:rPr>
        <w:t>ственными учреждениями;</w:t>
      </w:r>
    </w:p>
    <w:p w:rsidR="008F7A98" w:rsidRDefault="008F7A98" w:rsidP="00BD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своевременное размещение заказов на поставки товаров,  выполнение работ и оказание услуг для муниципальных нужд в </w:t>
      </w:r>
      <w:r w:rsidR="00EE5E1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лимитами бюджетных обязательств;</w:t>
      </w:r>
    </w:p>
    <w:p w:rsidR="007125AA" w:rsidRPr="003313D1" w:rsidRDefault="007125AA" w:rsidP="007125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3D1">
        <w:rPr>
          <w:rFonts w:ascii="Times New Roman" w:hAnsi="Times New Roman"/>
          <w:sz w:val="28"/>
          <w:szCs w:val="28"/>
        </w:rPr>
        <w:t xml:space="preserve">- обеспечить жесткий </w:t>
      </w:r>
      <w:proofErr w:type="gramStart"/>
      <w:r w:rsidRPr="003313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13D1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начислением;</w:t>
      </w:r>
    </w:p>
    <w:p w:rsidR="007125AA" w:rsidRPr="003313D1" w:rsidRDefault="007125AA" w:rsidP="007125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3D1">
        <w:rPr>
          <w:rFonts w:ascii="Times New Roman" w:hAnsi="Times New Roman"/>
          <w:sz w:val="28"/>
          <w:szCs w:val="28"/>
        </w:rPr>
        <w:t>- обеспечить равномерное исполнение мероприятий в рамках реализации муниципальных программ</w:t>
      </w:r>
      <w:r w:rsidR="008B00B1" w:rsidRPr="003313D1">
        <w:rPr>
          <w:rFonts w:ascii="Times New Roman" w:hAnsi="Times New Roman"/>
          <w:sz w:val="28"/>
          <w:szCs w:val="28"/>
        </w:rPr>
        <w:t>.</w:t>
      </w:r>
    </w:p>
    <w:p w:rsidR="0030247B" w:rsidRPr="00B01DF7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81389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89C">
        <w:rPr>
          <w:rFonts w:ascii="Times New Roman" w:hAnsi="Times New Roman"/>
          <w:b/>
          <w:sz w:val="28"/>
          <w:szCs w:val="28"/>
        </w:rPr>
        <w:t>Выводы.</w:t>
      </w:r>
    </w:p>
    <w:p w:rsidR="0030247B" w:rsidRPr="0081389C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B01DF7" w:rsidRDefault="0030247B" w:rsidP="008360A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1389C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78574B" w:rsidRDefault="0078574B" w:rsidP="0078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</w:t>
      </w:r>
      <w:proofErr w:type="spellStart"/>
      <w:r w:rsidRPr="00DB40B7">
        <w:rPr>
          <w:sz w:val="28"/>
          <w:szCs w:val="28"/>
        </w:rPr>
        <w:t>Медянского</w:t>
      </w:r>
      <w:proofErr w:type="spellEnd"/>
      <w:r>
        <w:rPr>
          <w:sz w:val="28"/>
          <w:szCs w:val="28"/>
        </w:rPr>
        <w:t xml:space="preserve"> сельского поселения с учетом безвозмездных поступлений за 6 месяцев 2023 года исполнена в сумме                   3 070,8  тыс. рублей  или  36,5 % к годовым уточненным бюджетным назначениям, </w:t>
      </w:r>
      <w:r w:rsidRPr="005506EB">
        <w:rPr>
          <w:sz w:val="28"/>
          <w:szCs w:val="28"/>
        </w:rPr>
        <w:t>выше аналогичного периода прошлого года на 617,6 тыс. руб. или на 25,2% (125,2%).</w:t>
      </w:r>
    </w:p>
    <w:p w:rsidR="00E364A5" w:rsidRPr="005506EB" w:rsidRDefault="0050569B" w:rsidP="0078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 бюджета по состоянию на 01.07.2023 года исполнены в сумме 1 162,1 тыс. руб., удельный вес</w:t>
      </w:r>
      <w:r w:rsidR="00816F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составил </w:t>
      </w:r>
      <w:r w:rsidR="00816F68">
        <w:rPr>
          <w:sz w:val="28"/>
          <w:szCs w:val="28"/>
        </w:rPr>
        <w:t xml:space="preserve">37,8%, безвозмездные поступления  на отчетную дату исполнены в сумме 1 908,7 тыс. руб., удельный вес, которых составил </w:t>
      </w:r>
      <w:r w:rsidR="008360AB">
        <w:rPr>
          <w:sz w:val="28"/>
          <w:szCs w:val="28"/>
        </w:rPr>
        <w:t>62,2%.</w:t>
      </w:r>
    </w:p>
    <w:p w:rsidR="00E364A5" w:rsidRPr="0040732C" w:rsidRDefault="00E364A5" w:rsidP="00E36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32C">
        <w:rPr>
          <w:rFonts w:ascii="Times New Roman" w:hAnsi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</w:t>
      </w:r>
      <w:r>
        <w:rPr>
          <w:rFonts w:ascii="Times New Roman" w:hAnsi="Times New Roman"/>
          <w:sz w:val="28"/>
          <w:szCs w:val="28"/>
        </w:rPr>
        <w:t>запланированы</w:t>
      </w:r>
      <w:r w:rsidRPr="0040732C">
        <w:rPr>
          <w:rFonts w:ascii="Times New Roman" w:hAnsi="Times New Roman"/>
          <w:sz w:val="28"/>
          <w:szCs w:val="28"/>
        </w:rPr>
        <w:t xml:space="preserve"> на 1 июля 2023 года в сумме                     </w:t>
      </w:r>
      <w:r>
        <w:rPr>
          <w:rFonts w:ascii="Times New Roman" w:hAnsi="Times New Roman"/>
          <w:sz w:val="28"/>
          <w:szCs w:val="28"/>
        </w:rPr>
        <w:t>8 871,8</w:t>
      </w:r>
      <w:r w:rsidRPr="0040732C">
        <w:rPr>
          <w:rFonts w:ascii="Times New Roman" w:hAnsi="Times New Roman"/>
          <w:sz w:val="28"/>
          <w:szCs w:val="28"/>
        </w:rPr>
        <w:t xml:space="preserve"> тыс. руб., что соответствует объемам, утвержденным решением  Думы поселения. </w:t>
      </w:r>
    </w:p>
    <w:p w:rsidR="003946CE" w:rsidRDefault="00E364A5" w:rsidP="003946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32C">
        <w:rPr>
          <w:sz w:val="28"/>
          <w:szCs w:val="28"/>
        </w:rPr>
        <w:lastRenderedPageBreak/>
        <w:t xml:space="preserve">Кассовые расходы за 6 месяцев 2023 года проводились с учетом потребности получателей бюджетных </w:t>
      </w:r>
      <w:r w:rsidRPr="000D4CF1">
        <w:rPr>
          <w:sz w:val="28"/>
          <w:szCs w:val="28"/>
        </w:rPr>
        <w:t>средств. В целом расходы бюджета поселения за 6 месяцев 2023 года исполнены на 34,5 % к уточненному годовому  плану или в сумме 3 057,0  тыс. руб.,</w:t>
      </w:r>
      <w:r w:rsidRPr="00B01DF7">
        <w:rPr>
          <w:color w:val="FF0000"/>
          <w:sz w:val="28"/>
          <w:szCs w:val="28"/>
        </w:rPr>
        <w:t xml:space="preserve"> </w:t>
      </w:r>
      <w:r w:rsidRPr="00B22D8D">
        <w:rPr>
          <w:sz w:val="28"/>
          <w:szCs w:val="28"/>
        </w:rPr>
        <w:t>с уменьшением к аналогичному периоду прошлого года на 37,5 тыс. руб. или на 4,7% (104,7</w:t>
      </w:r>
      <w:r w:rsidR="005822E3">
        <w:rPr>
          <w:sz w:val="28"/>
          <w:szCs w:val="28"/>
        </w:rPr>
        <w:t>%).</w:t>
      </w:r>
    </w:p>
    <w:p w:rsidR="005822E3" w:rsidRDefault="007328E5" w:rsidP="003946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901">
        <w:rPr>
          <w:sz w:val="28"/>
          <w:szCs w:val="28"/>
        </w:rPr>
        <w:t xml:space="preserve">За </w:t>
      </w:r>
      <w:r w:rsidR="00D8228F" w:rsidRPr="00490901">
        <w:rPr>
          <w:sz w:val="28"/>
          <w:szCs w:val="28"/>
        </w:rPr>
        <w:t>6</w:t>
      </w:r>
      <w:r w:rsidRPr="00490901">
        <w:rPr>
          <w:sz w:val="28"/>
          <w:szCs w:val="28"/>
        </w:rPr>
        <w:t xml:space="preserve"> месяц</w:t>
      </w:r>
      <w:r w:rsidR="00D8228F" w:rsidRPr="00490901">
        <w:rPr>
          <w:sz w:val="28"/>
          <w:szCs w:val="28"/>
        </w:rPr>
        <w:t>ев</w:t>
      </w:r>
      <w:r w:rsidRPr="00490901">
        <w:rPr>
          <w:sz w:val="28"/>
          <w:szCs w:val="28"/>
        </w:rPr>
        <w:t xml:space="preserve"> 2023 кредитные средства кредитных организаций не привлекались. Профицит</w:t>
      </w:r>
      <w:r w:rsidR="00D8228F" w:rsidRPr="00490901">
        <w:rPr>
          <w:sz w:val="28"/>
          <w:szCs w:val="28"/>
        </w:rPr>
        <w:t xml:space="preserve"> </w:t>
      </w:r>
      <w:r w:rsidRPr="00490901">
        <w:rPr>
          <w:sz w:val="28"/>
          <w:szCs w:val="28"/>
        </w:rPr>
        <w:t xml:space="preserve">бюджета за </w:t>
      </w:r>
      <w:r w:rsidR="00490901" w:rsidRPr="00490901">
        <w:rPr>
          <w:sz w:val="28"/>
          <w:szCs w:val="28"/>
        </w:rPr>
        <w:t>6</w:t>
      </w:r>
      <w:r w:rsidRPr="00490901">
        <w:rPr>
          <w:sz w:val="28"/>
          <w:szCs w:val="28"/>
        </w:rPr>
        <w:t xml:space="preserve"> месяц</w:t>
      </w:r>
      <w:r w:rsidR="00490901" w:rsidRPr="00490901">
        <w:rPr>
          <w:sz w:val="28"/>
          <w:szCs w:val="28"/>
        </w:rPr>
        <w:t xml:space="preserve">ев </w:t>
      </w:r>
      <w:r w:rsidRPr="00490901">
        <w:rPr>
          <w:sz w:val="28"/>
          <w:szCs w:val="28"/>
        </w:rPr>
        <w:t xml:space="preserve"> 2023 года составил </w:t>
      </w:r>
      <w:r w:rsidR="00490901" w:rsidRPr="00490901">
        <w:rPr>
          <w:sz w:val="28"/>
          <w:szCs w:val="28"/>
        </w:rPr>
        <w:t xml:space="preserve"> 13,8 </w:t>
      </w:r>
      <w:r w:rsidRPr="00490901">
        <w:rPr>
          <w:sz w:val="28"/>
          <w:szCs w:val="28"/>
        </w:rPr>
        <w:t>тыс. руб.</w:t>
      </w:r>
    </w:p>
    <w:p w:rsidR="00DF0396" w:rsidRDefault="00DF0396" w:rsidP="00394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89C">
        <w:rPr>
          <w:rFonts w:ascii="Times New Roman" w:hAnsi="Times New Roman"/>
          <w:sz w:val="28"/>
          <w:szCs w:val="28"/>
        </w:rPr>
        <w:t xml:space="preserve">Резервный фонд запланирован в сумме 1,0 тыс. руб., в течение </w:t>
      </w:r>
      <w:r w:rsidR="0081389C" w:rsidRPr="0081389C">
        <w:rPr>
          <w:rFonts w:ascii="Times New Roman" w:hAnsi="Times New Roman"/>
          <w:sz w:val="28"/>
          <w:szCs w:val="28"/>
        </w:rPr>
        <w:t>1 полугодия</w:t>
      </w:r>
      <w:r w:rsidRPr="0081389C">
        <w:rPr>
          <w:rFonts w:ascii="Times New Roman" w:hAnsi="Times New Roman"/>
          <w:sz w:val="28"/>
          <w:szCs w:val="28"/>
        </w:rPr>
        <w:t xml:space="preserve"> 2023 год  не расходовался.</w:t>
      </w:r>
    </w:p>
    <w:p w:rsidR="003946CE" w:rsidRPr="0081389C" w:rsidRDefault="003946CE" w:rsidP="00394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при проверке не выявлено.</w:t>
      </w:r>
    </w:p>
    <w:p w:rsidR="00DF0396" w:rsidRPr="00B01DF7" w:rsidRDefault="00DF0396" w:rsidP="00DF039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0396" w:rsidRPr="0009254C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54C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1.Главе администрации </w:t>
      </w:r>
      <w:proofErr w:type="spellStart"/>
      <w:r w:rsidR="00DB40B7" w:rsidRPr="0009254C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09254C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09254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092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54C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09254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9254C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Pr="0009254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    </w:t>
      </w:r>
      <w:r w:rsidRPr="0009254C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092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54C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642888" w:rsidRPr="0009254C" w:rsidRDefault="00642888" w:rsidP="00642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3. </w:t>
      </w:r>
      <w:r w:rsidR="0009254C" w:rsidRPr="0009254C">
        <w:rPr>
          <w:rFonts w:ascii="Times New Roman" w:hAnsi="Times New Roman"/>
          <w:sz w:val="28"/>
          <w:szCs w:val="28"/>
        </w:rPr>
        <w:t>О</w:t>
      </w:r>
      <w:r w:rsidRPr="0009254C">
        <w:rPr>
          <w:rFonts w:ascii="Times New Roman" w:hAnsi="Times New Roman"/>
          <w:sz w:val="28"/>
          <w:szCs w:val="28"/>
        </w:rPr>
        <w:t xml:space="preserve">существлять постоянных </w:t>
      </w:r>
      <w:proofErr w:type="gramStart"/>
      <w:r w:rsidRPr="00092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54C">
        <w:rPr>
          <w:rFonts w:ascii="Times New Roman" w:hAnsi="Times New Roman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3313D1" w:rsidRPr="0009254C" w:rsidRDefault="003313D1" w:rsidP="00331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4. </w:t>
      </w:r>
      <w:r w:rsidR="0009254C" w:rsidRPr="0009254C">
        <w:rPr>
          <w:rFonts w:ascii="Times New Roman" w:hAnsi="Times New Roman"/>
          <w:sz w:val="28"/>
          <w:szCs w:val="28"/>
        </w:rPr>
        <w:t>О</w:t>
      </w:r>
      <w:r w:rsidRPr="0009254C">
        <w:rPr>
          <w:rFonts w:ascii="Times New Roman" w:hAnsi="Times New Roman"/>
          <w:sz w:val="28"/>
          <w:szCs w:val="28"/>
        </w:rPr>
        <w:t>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DF0396" w:rsidRPr="0009254C" w:rsidRDefault="00FE46FB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54C">
        <w:rPr>
          <w:rFonts w:ascii="Times New Roman" w:hAnsi="Times New Roman"/>
          <w:sz w:val="28"/>
          <w:szCs w:val="28"/>
        </w:rPr>
        <w:t xml:space="preserve">5. </w:t>
      </w:r>
      <w:r w:rsidR="0009254C" w:rsidRPr="0009254C">
        <w:rPr>
          <w:rFonts w:ascii="Times New Roman" w:hAnsi="Times New Roman"/>
          <w:sz w:val="28"/>
          <w:szCs w:val="28"/>
        </w:rPr>
        <w:t>Е</w:t>
      </w:r>
      <w:r w:rsidRPr="0009254C">
        <w:rPr>
          <w:rFonts w:ascii="Times New Roman" w:hAnsi="Times New Roman"/>
          <w:sz w:val="28"/>
          <w:szCs w:val="28"/>
        </w:rPr>
        <w:t xml:space="preserve">жеквартально проводить оценку качества организации  осуществления бюджетного процесса </w:t>
      </w:r>
      <w:proofErr w:type="spellStart"/>
      <w:r w:rsidRPr="0009254C">
        <w:rPr>
          <w:rFonts w:ascii="Times New Roman" w:hAnsi="Times New Roman"/>
          <w:sz w:val="28"/>
          <w:szCs w:val="28"/>
        </w:rPr>
        <w:t>Медянского</w:t>
      </w:r>
      <w:proofErr w:type="spellEnd"/>
      <w:r w:rsidRPr="0009254C">
        <w:rPr>
          <w:rFonts w:ascii="Times New Roman" w:hAnsi="Times New Roman"/>
          <w:sz w:val="28"/>
          <w:szCs w:val="28"/>
        </w:rPr>
        <w:t xml:space="preserve"> сельского поселения с  предоставлением информации в администрацию</w:t>
      </w:r>
      <w:r w:rsidR="00B72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75">
        <w:rPr>
          <w:rFonts w:ascii="Times New Roman" w:hAnsi="Times New Roman"/>
          <w:sz w:val="28"/>
          <w:szCs w:val="28"/>
        </w:rPr>
        <w:t>Медянского</w:t>
      </w:r>
      <w:proofErr w:type="spellEnd"/>
      <w:r w:rsidR="00B72D7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F0396" w:rsidRPr="00B01DF7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B01DF7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F7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B01DF7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B01DF7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B01DF7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B01DF7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B01DF7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F7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B01DF7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01DF7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B01DF7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B01DF7" w:rsidRDefault="00DF0396" w:rsidP="004B0B57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01DF7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B01DF7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B01DF7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01D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sectPr w:rsidR="00DF0396" w:rsidRPr="00B01DF7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EB" w:rsidRDefault="00C431EB">
      <w:pPr>
        <w:spacing w:after="0" w:line="240" w:lineRule="auto"/>
      </w:pPr>
      <w:r>
        <w:separator/>
      </w:r>
    </w:p>
  </w:endnote>
  <w:endnote w:type="continuationSeparator" w:id="0">
    <w:p w:rsidR="00C431EB" w:rsidRDefault="00C4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EB" w:rsidRDefault="00C431EB">
      <w:pPr>
        <w:spacing w:after="0" w:line="240" w:lineRule="auto"/>
      </w:pPr>
      <w:r>
        <w:separator/>
      </w:r>
    </w:p>
  </w:footnote>
  <w:footnote w:type="continuationSeparator" w:id="0">
    <w:p w:rsidR="00C431EB" w:rsidRDefault="00C4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89" w:rsidRDefault="002B648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489" w:rsidRDefault="002B6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89" w:rsidRDefault="002B648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301">
      <w:rPr>
        <w:rStyle w:val="a6"/>
        <w:noProof/>
      </w:rPr>
      <w:t>9</w:t>
    </w:r>
    <w:r>
      <w:rPr>
        <w:rStyle w:val="a6"/>
      </w:rPr>
      <w:fldChar w:fldCharType="end"/>
    </w:r>
  </w:p>
  <w:p w:rsidR="002B6489" w:rsidRDefault="002B64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10B94"/>
    <w:rsid w:val="00021899"/>
    <w:rsid w:val="000229B4"/>
    <w:rsid w:val="000406C5"/>
    <w:rsid w:val="0004232C"/>
    <w:rsid w:val="00052EC4"/>
    <w:rsid w:val="0005390B"/>
    <w:rsid w:val="00054874"/>
    <w:rsid w:val="00062C7E"/>
    <w:rsid w:val="0009254C"/>
    <w:rsid w:val="000A174D"/>
    <w:rsid w:val="000B1704"/>
    <w:rsid w:val="000B4918"/>
    <w:rsid w:val="000C6497"/>
    <w:rsid w:val="000D4CF1"/>
    <w:rsid w:val="000D7AFD"/>
    <w:rsid w:val="000E5653"/>
    <w:rsid w:val="0010318D"/>
    <w:rsid w:val="00137249"/>
    <w:rsid w:val="00157141"/>
    <w:rsid w:val="00164E26"/>
    <w:rsid w:val="001813E9"/>
    <w:rsid w:val="001870DD"/>
    <w:rsid w:val="00195CF7"/>
    <w:rsid w:val="001A3AB1"/>
    <w:rsid w:val="001A6FD8"/>
    <w:rsid w:val="001A7809"/>
    <w:rsid w:val="001B4310"/>
    <w:rsid w:val="001F049F"/>
    <w:rsid w:val="001F1138"/>
    <w:rsid w:val="001F3C92"/>
    <w:rsid w:val="00200C7C"/>
    <w:rsid w:val="002048B3"/>
    <w:rsid w:val="00214F74"/>
    <w:rsid w:val="00216B32"/>
    <w:rsid w:val="0023195A"/>
    <w:rsid w:val="0023312B"/>
    <w:rsid w:val="0025709C"/>
    <w:rsid w:val="00260D74"/>
    <w:rsid w:val="00274F0C"/>
    <w:rsid w:val="002A0565"/>
    <w:rsid w:val="002B3B35"/>
    <w:rsid w:val="002B6489"/>
    <w:rsid w:val="002C316A"/>
    <w:rsid w:val="002C688F"/>
    <w:rsid w:val="002D31BD"/>
    <w:rsid w:val="002D75C9"/>
    <w:rsid w:val="002E3FCE"/>
    <w:rsid w:val="0030247B"/>
    <w:rsid w:val="0031052D"/>
    <w:rsid w:val="003313D1"/>
    <w:rsid w:val="00341BB0"/>
    <w:rsid w:val="00350404"/>
    <w:rsid w:val="00353AD6"/>
    <w:rsid w:val="00360F85"/>
    <w:rsid w:val="00362D96"/>
    <w:rsid w:val="0036505C"/>
    <w:rsid w:val="003759DE"/>
    <w:rsid w:val="00375D5F"/>
    <w:rsid w:val="003760A1"/>
    <w:rsid w:val="003946CE"/>
    <w:rsid w:val="003A54A1"/>
    <w:rsid w:val="003B5FE6"/>
    <w:rsid w:val="003C1B3D"/>
    <w:rsid w:val="003D2D52"/>
    <w:rsid w:val="003D64BB"/>
    <w:rsid w:val="003F4416"/>
    <w:rsid w:val="0040232D"/>
    <w:rsid w:val="0040732C"/>
    <w:rsid w:val="004253F3"/>
    <w:rsid w:val="0044524C"/>
    <w:rsid w:val="00446D28"/>
    <w:rsid w:val="00455B56"/>
    <w:rsid w:val="00462635"/>
    <w:rsid w:val="004651B1"/>
    <w:rsid w:val="00490901"/>
    <w:rsid w:val="00492DC6"/>
    <w:rsid w:val="00497599"/>
    <w:rsid w:val="004A222D"/>
    <w:rsid w:val="004B0B57"/>
    <w:rsid w:val="004B61EC"/>
    <w:rsid w:val="004D7712"/>
    <w:rsid w:val="004E1C9D"/>
    <w:rsid w:val="004F4D25"/>
    <w:rsid w:val="004F7C5F"/>
    <w:rsid w:val="00504FDE"/>
    <w:rsid w:val="0050569B"/>
    <w:rsid w:val="00543BF1"/>
    <w:rsid w:val="00543FE9"/>
    <w:rsid w:val="005506EB"/>
    <w:rsid w:val="00561F1C"/>
    <w:rsid w:val="005822E3"/>
    <w:rsid w:val="005840A0"/>
    <w:rsid w:val="005B7DBC"/>
    <w:rsid w:val="005C0074"/>
    <w:rsid w:val="005D4CF6"/>
    <w:rsid w:val="005E0C84"/>
    <w:rsid w:val="005E7428"/>
    <w:rsid w:val="005F2E4F"/>
    <w:rsid w:val="005F3E07"/>
    <w:rsid w:val="00610089"/>
    <w:rsid w:val="00642888"/>
    <w:rsid w:val="00646A5D"/>
    <w:rsid w:val="00647095"/>
    <w:rsid w:val="00650D65"/>
    <w:rsid w:val="0065312D"/>
    <w:rsid w:val="00654D37"/>
    <w:rsid w:val="0067098E"/>
    <w:rsid w:val="006740CF"/>
    <w:rsid w:val="006905BA"/>
    <w:rsid w:val="006A133F"/>
    <w:rsid w:val="006A5672"/>
    <w:rsid w:val="006B3A98"/>
    <w:rsid w:val="006B3B7C"/>
    <w:rsid w:val="006B4D7E"/>
    <w:rsid w:val="006C1D4C"/>
    <w:rsid w:val="006C6E7C"/>
    <w:rsid w:val="006E6B50"/>
    <w:rsid w:val="006F01FC"/>
    <w:rsid w:val="006F35DC"/>
    <w:rsid w:val="00704CF7"/>
    <w:rsid w:val="0071097B"/>
    <w:rsid w:val="0071126E"/>
    <w:rsid w:val="007125AA"/>
    <w:rsid w:val="0071518F"/>
    <w:rsid w:val="00716DDB"/>
    <w:rsid w:val="00725517"/>
    <w:rsid w:val="007328E5"/>
    <w:rsid w:val="00741E0C"/>
    <w:rsid w:val="0075701F"/>
    <w:rsid w:val="00764525"/>
    <w:rsid w:val="0078574B"/>
    <w:rsid w:val="00790756"/>
    <w:rsid w:val="007A4392"/>
    <w:rsid w:val="007D1104"/>
    <w:rsid w:val="007D4865"/>
    <w:rsid w:val="007D4C01"/>
    <w:rsid w:val="007F0068"/>
    <w:rsid w:val="0081389C"/>
    <w:rsid w:val="00816F68"/>
    <w:rsid w:val="008360AB"/>
    <w:rsid w:val="0084112C"/>
    <w:rsid w:val="00850FBD"/>
    <w:rsid w:val="008870E8"/>
    <w:rsid w:val="008B00B1"/>
    <w:rsid w:val="008B39FC"/>
    <w:rsid w:val="008C11D2"/>
    <w:rsid w:val="008D4CBC"/>
    <w:rsid w:val="008E5A0D"/>
    <w:rsid w:val="008F7A98"/>
    <w:rsid w:val="00902259"/>
    <w:rsid w:val="0091302F"/>
    <w:rsid w:val="009375C6"/>
    <w:rsid w:val="009525C8"/>
    <w:rsid w:val="00967E3E"/>
    <w:rsid w:val="009A2ED4"/>
    <w:rsid w:val="009B60C2"/>
    <w:rsid w:val="009C3575"/>
    <w:rsid w:val="009F20C5"/>
    <w:rsid w:val="009F324C"/>
    <w:rsid w:val="00A0090A"/>
    <w:rsid w:val="00A0487F"/>
    <w:rsid w:val="00A04946"/>
    <w:rsid w:val="00A04DE2"/>
    <w:rsid w:val="00A20301"/>
    <w:rsid w:val="00A45EAB"/>
    <w:rsid w:val="00A46385"/>
    <w:rsid w:val="00A56C79"/>
    <w:rsid w:val="00A62B0E"/>
    <w:rsid w:val="00A6645F"/>
    <w:rsid w:val="00A74867"/>
    <w:rsid w:val="00A95B4C"/>
    <w:rsid w:val="00AA0DD5"/>
    <w:rsid w:val="00AB7910"/>
    <w:rsid w:val="00AC0468"/>
    <w:rsid w:val="00AC3B71"/>
    <w:rsid w:val="00AD5F7B"/>
    <w:rsid w:val="00AE54E4"/>
    <w:rsid w:val="00AF5AEF"/>
    <w:rsid w:val="00B01DF7"/>
    <w:rsid w:val="00B12F4E"/>
    <w:rsid w:val="00B22D8D"/>
    <w:rsid w:val="00B2642A"/>
    <w:rsid w:val="00B648ED"/>
    <w:rsid w:val="00B64D79"/>
    <w:rsid w:val="00B70BED"/>
    <w:rsid w:val="00B72D75"/>
    <w:rsid w:val="00B97103"/>
    <w:rsid w:val="00BB3648"/>
    <w:rsid w:val="00BD54AA"/>
    <w:rsid w:val="00BF36F7"/>
    <w:rsid w:val="00C30BD0"/>
    <w:rsid w:val="00C316BC"/>
    <w:rsid w:val="00C431EB"/>
    <w:rsid w:val="00C76D78"/>
    <w:rsid w:val="00C81930"/>
    <w:rsid w:val="00CA4D8B"/>
    <w:rsid w:val="00CC4333"/>
    <w:rsid w:val="00D12413"/>
    <w:rsid w:val="00D367F0"/>
    <w:rsid w:val="00D40B01"/>
    <w:rsid w:val="00D436FD"/>
    <w:rsid w:val="00D613E9"/>
    <w:rsid w:val="00D64564"/>
    <w:rsid w:val="00D75A1D"/>
    <w:rsid w:val="00D8228F"/>
    <w:rsid w:val="00D91B4F"/>
    <w:rsid w:val="00DB282A"/>
    <w:rsid w:val="00DB40B7"/>
    <w:rsid w:val="00DC2734"/>
    <w:rsid w:val="00DC2D93"/>
    <w:rsid w:val="00DD63EE"/>
    <w:rsid w:val="00DF0396"/>
    <w:rsid w:val="00DF761C"/>
    <w:rsid w:val="00E062CF"/>
    <w:rsid w:val="00E31F70"/>
    <w:rsid w:val="00E32F49"/>
    <w:rsid w:val="00E364A5"/>
    <w:rsid w:val="00E461B7"/>
    <w:rsid w:val="00E73EA3"/>
    <w:rsid w:val="00E92A02"/>
    <w:rsid w:val="00EB16A0"/>
    <w:rsid w:val="00EB3D04"/>
    <w:rsid w:val="00ED7471"/>
    <w:rsid w:val="00EE04D0"/>
    <w:rsid w:val="00EE32D8"/>
    <w:rsid w:val="00EE5E1F"/>
    <w:rsid w:val="00EE7088"/>
    <w:rsid w:val="00EF3F9E"/>
    <w:rsid w:val="00F0612A"/>
    <w:rsid w:val="00F07D65"/>
    <w:rsid w:val="00F357D0"/>
    <w:rsid w:val="00F44272"/>
    <w:rsid w:val="00F54D19"/>
    <w:rsid w:val="00F639EC"/>
    <w:rsid w:val="00F72486"/>
    <w:rsid w:val="00F92360"/>
    <w:rsid w:val="00FA2D2F"/>
    <w:rsid w:val="00FD51D9"/>
    <w:rsid w:val="00FE46FB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4</cp:revision>
  <cp:lastPrinted>2023-08-17T08:29:00Z</cp:lastPrinted>
  <dcterms:created xsi:type="dcterms:W3CDTF">2023-08-17T08:32:00Z</dcterms:created>
  <dcterms:modified xsi:type="dcterms:W3CDTF">2023-08-17T10:56:00Z</dcterms:modified>
</cp:coreProperties>
</file>