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7B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7B" w:rsidRPr="00697E88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пункт 5.9 Стандарта</w:t>
      </w:r>
    </w:p>
    <w:p w:rsidR="0030247B" w:rsidRPr="002B5C2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</w:t>
      </w:r>
      <w:r w:rsidRPr="00460A13">
        <w:rPr>
          <w:rFonts w:ascii="Times New Roman" w:hAnsi="Times New Roman"/>
          <w:b/>
          <w:sz w:val="28"/>
          <w:szCs w:val="28"/>
          <w:lang w:eastAsia="ru-RU"/>
        </w:rPr>
        <w:t>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30247B" w:rsidRPr="00460A13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460A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60A13">
        <w:rPr>
          <w:sz w:val="16"/>
          <w:szCs w:val="16"/>
        </w:rPr>
        <w:t xml:space="preserve">613600, Кировская обл., </w:t>
      </w:r>
      <w:proofErr w:type="spellStart"/>
      <w:r w:rsidRPr="00460A13">
        <w:rPr>
          <w:sz w:val="16"/>
          <w:szCs w:val="16"/>
        </w:rPr>
        <w:t>птг</w:t>
      </w:r>
      <w:proofErr w:type="spellEnd"/>
      <w:r w:rsidRPr="00460A13">
        <w:rPr>
          <w:sz w:val="16"/>
          <w:szCs w:val="16"/>
        </w:rPr>
        <w:t xml:space="preserve">. Юрья, ул. Ленина, д.46, </w:t>
      </w:r>
      <w:proofErr w:type="spellStart"/>
      <w:r w:rsidRPr="00460A13">
        <w:rPr>
          <w:sz w:val="16"/>
          <w:szCs w:val="16"/>
        </w:rPr>
        <w:t>тел.</w:t>
      </w:r>
      <w:proofErr w:type="gramStart"/>
      <w:r w:rsidRPr="00460A13">
        <w:rPr>
          <w:sz w:val="16"/>
          <w:szCs w:val="16"/>
        </w:rPr>
        <w:t>,ф</w:t>
      </w:r>
      <w:proofErr w:type="gramEnd"/>
      <w:r w:rsidRPr="00460A13">
        <w:rPr>
          <w:sz w:val="16"/>
          <w:szCs w:val="16"/>
        </w:rPr>
        <w:t>акс</w:t>
      </w:r>
      <w:proofErr w:type="spellEnd"/>
      <w:r w:rsidRPr="00460A13">
        <w:rPr>
          <w:sz w:val="16"/>
          <w:szCs w:val="16"/>
        </w:rPr>
        <w:t xml:space="preserve">: 8(83366) 2-03-48,  Факс 8(83366) 2-03-48   эл.  почта  </w:t>
      </w:r>
      <w:hyperlink r:id="rId9" w:history="1"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rd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</w:p>
    <w:p w:rsidR="0030247B" w:rsidRDefault="0030247B" w:rsidP="00302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 исполнения бюджета </w:t>
      </w:r>
      <w:proofErr w:type="spellStart"/>
      <w:r w:rsidR="006C1D4C">
        <w:rPr>
          <w:rFonts w:ascii="Times New Roman" w:hAnsi="Times New Roman"/>
          <w:b/>
          <w:sz w:val="28"/>
          <w:szCs w:val="28"/>
        </w:rPr>
        <w:t>Подгорцевского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 3  месяца 202</w:t>
      </w:r>
      <w:r w:rsidR="0028073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 </w:t>
      </w: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80730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280730" w:rsidRPr="0028073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7633">
        <w:rPr>
          <w:rFonts w:ascii="Times New Roman" w:hAnsi="Times New Roman"/>
          <w:color w:val="FF0000"/>
          <w:sz w:val="28"/>
          <w:szCs w:val="28"/>
        </w:rPr>
        <w:t>19.06.2024</w:t>
      </w:r>
      <w:r w:rsidRPr="00280730">
        <w:rPr>
          <w:rFonts w:ascii="Times New Roman" w:hAnsi="Times New Roman"/>
          <w:color w:val="FF0000"/>
          <w:sz w:val="28"/>
          <w:szCs w:val="28"/>
        </w:rPr>
        <w:t xml:space="preserve">г.                                                                </w:t>
      </w:r>
      <w:r w:rsidR="00ED7633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280730">
        <w:rPr>
          <w:rFonts w:ascii="Times New Roman" w:hAnsi="Times New Roman"/>
          <w:color w:val="FF0000"/>
          <w:sz w:val="28"/>
          <w:szCs w:val="28"/>
        </w:rPr>
        <w:t xml:space="preserve">                           №  </w:t>
      </w:r>
      <w:r w:rsidR="00ED7633">
        <w:rPr>
          <w:rFonts w:ascii="Times New Roman" w:hAnsi="Times New Roman"/>
          <w:color w:val="FF0000"/>
          <w:sz w:val="28"/>
          <w:szCs w:val="28"/>
        </w:rPr>
        <w:t>22</w:t>
      </w:r>
    </w:p>
    <w:p w:rsidR="00ED7633" w:rsidRPr="00280730" w:rsidRDefault="00ED7633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район, утвержденного распоряжением  контрольно-счетной  комиссии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 на  202</w:t>
      </w:r>
      <w:r w:rsidR="00280730">
        <w:rPr>
          <w:sz w:val="28"/>
          <w:szCs w:val="28"/>
        </w:rPr>
        <w:t>4</w:t>
      </w:r>
      <w:r>
        <w:rPr>
          <w:sz w:val="28"/>
          <w:szCs w:val="28"/>
        </w:rPr>
        <w:t xml:space="preserve"> год от </w:t>
      </w:r>
      <w:r w:rsidR="00280730">
        <w:rPr>
          <w:sz w:val="28"/>
          <w:szCs w:val="28"/>
        </w:rPr>
        <w:t>25</w:t>
      </w:r>
      <w:r>
        <w:rPr>
          <w:sz w:val="28"/>
          <w:szCs w:val="28"/>
        </w:rPr>
        <w:t>.12.202</w:t>
      </w:r>
      <w:r w:rsidR="00280730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280730">
        <w:rPr>
          <w:sz w:val="28"/>
          <w:szCs w:val="28"/>
        </w:rPr>
        <w:t>27</w:t>
      </w:r>
      <w:r>
        <w:rPr>
          <w:sz w:val="28"/>
          <w:szCs w:val="28"/>
        </w:rPr>
        <w:t>, проведено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экспертно-аналитическое  мероприятие   в </w:t>
      </w:r>
      <w:r>
        <w:rPr>
          <w:b/>
          <w:bCs/>
          <w:sz w:val="28"/>
          <w:szCs w:val="28"/>
        </w:rPr>
        <w:t xml:space="preserve"> администрации  </w:t>
      </w:r>
      <w:proofErr w:type="spellStart"/>
      <w:r w:rsidR="006C1D4C">
        <w:rPr>
          <w:b/>
          <w:sz w:val="28"/>
          <w:szCs w:val="28"/>
        </w:rPr>
        <w:t>Подгорцевского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 xml:space="preserve">по вопросу: </w:t>
      </w:r>
      <w:r>
        <w:rPr>
          <w:b/>
          <w:sz w:val="28"/>
          <w:szCs w:val="28"/>
        </w:rPr>
        <w:t xml:space="preserve">«Анализ исполнения бюджета  </w:t>
      </w:r>
      <w:proofErr w:type="spellStart"/>
      <w:r w:rsidR="006C1D4C">
        <w:rPr>
          <w:b/>
          <w:sz w:val="28"/>
          <w:szCs w:val="28"/>
        </w:rPr>
        <w:t>Подгорцевского</w:t>
      </w:r>
      <w:proofErr w:type="spellEnd"/>
      <w:r w:rsidR="006C1D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Юрьянского</w:t>
      </w:r>
      <w:proofErr w:type="spellEnd"/>
      <w:r>
        <w:rPr>
          <w:b/>
          <w:sz w:val="28"/>
          <w:szCs w:val="28"/>
        </w:rPr>
        <w:t xml:space="preserve"> района за 3 месяца 202</w:t>
      </w:r>
      <w:r w:rsidR="002807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7712" w:rsidRDefault="004D7712" w:rsidP="004D77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комиссией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Юрьянский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 проводился анализ по представленным результатам отчета об исполнении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C1D4C">
        <w:rPr>
          <w:rFonts w:ascii="Times New Roman" w:hAnsi="Times New Roman"/>
          <w:b/>
          <w:sz w:val="28"/>
          <w:szCs w:val="28"/>
        </w:rPr>
        <w:t>Подгорцевского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за 3 месяца 202</w:t>
      </w:r>
      <w:r w:rsidR="002807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(далее - Отчет об исполнении бюджета),  данным информационного ресурса 65н, а также представленных данных управления финансов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D7712" w:rsidRPr="00191983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191983">
        <w:rPr>
          <w:sz w:val="28"/>
          <w:szCs w:val="28"/>
        </w:rPr>
        <w:t>В отчетном периоде обеспеч</w:t>
      </w:r>
      <w:r w:rsidR="003363F4" w:rsidRPr="00191983">
        <w:rPr>
          <w:sz w:val="28"/>
          <w:szCs w:val="28"/>
        </w:rPr>
        <w:t xml:space="preserve">ена реализация мероприятий. </w:t>
      </w:r>
      <w:r w:rsidRPr="00191983">
        <w:rPr>
          <w:sz w:val="28"/>
          <w:szCs w:val="28"/>
        </w:rPr>
        <w:t>В отчетном периоде обеспечена реализация мероприятий,</w:t>
      </w:r>
      <w:r w:rsidR="003363F4" w:rsidRPr="00191983">
        <w:rPr>
          <w:sz w:val="28"/>
          <w:szCs w:val="28"/>
        </w:rPr>
        <w:t xml:space="preserve"> предусмотренных постановлением</w:t>
      </w:r>
      <w:r w:rsidRPr="00191983">
        <w:rPr>
          <w:sz w:val="28"/>
          <w:szCs w:val="28"/>
        </w:rPr>
        <w:t xml:space="preserve"> администрации  </w:t>
      </w:r>
      <w:proofErr w:type="spellStart"/>
      <w:r w:rsidR="006C1D4C" w:rsidRPr="00191983">
        <w:rPr>
          <w:sz w:val="28"/>
          <w:szCs w:val="28"/>
        </w:rPr>
        <w:t>Подгорцевского</w:t>
      </w:r>
      <w:proofErr w:type="spellEnd"/>
      <w:r w:rsidRPr="00191983">
        <w:rPr>
          <w:sz w:val="28"/>
          <w:szCs w:val="28"/>
        </w:rPr>
        <w:t xml:space="preserve"> сельского  поселения  </w:t>
      </w:r>
      <w:proofErr w:type="spellStart"/>
      <w:r w:rsidRPr="00191983">
        <w:rPr>
          <w:sz w:val="28"/>
          <w:szCs w:val="28"/>
        </w:rPr>
        <w:t>Юрьянского</w:t>
      </w:r>
      <w:proofErr w:type="spellEnd"/>
      <w:r w:rsidRPr="00191983">
        <w:rPr>
          <w:sz w:val="28"/>
          <w:szCs w:val="28"/>
        </w:rPr>
        <w:t xml:space="preserve">  района </w:t>
      </w:r>
      <w:r w:rsidRPr="00191983">
        <w:rPr>
          <w:bCs/>
          <w:sz w:val="28"/>
          <w:szCs w:val="28"/>
        </w:rPr>
        <w:t xml:space="preserve">от </w:t>
      </w:r>
      <w:r w:rsidR="003363F4" w:rsidRPr="00191983">
        <w:rPr>
          <w:bCs/>
          <w:sz w:val="28"/>
          <w:szCs w:val="28"/>
        </w:rPr>
        <w:t>2</w:t>
      </w:r>
      <w:r w:rsidR="00280730" w:rsidRPr="00191983">
        <w:rPr>
          <w:bCs/>
          <w:sz w:val="28"/>
          <w:szCs w:val="28"/>
        </w:rPr>
        <w:t>9</w:t>
      </w:r>
      <w:r w:rsidRPr="00191983">
        <w:rPr>
          <w:bCs/>
          <w:sz w:val="28"/>
          <w:szCs w:val="28"/>
        </w:rPr>
        <w:t>.12.202</w:t>
      </w:r>
      <w:r w:rsidR="00280730" w:rsidRPr="00191983">
        <w:rPr>
          <w:bCs/>
          <w:sz w:val="28"/>
          <w:szCs w:val="28"/>
        </w:rPr>
        <w:t>3</w:t>
      </w:r>
      <w:r w:rsidRPr="00191983">
        <w:rPr>
          <w:bCs/>
          <w:sz w:val="28"/>
          <w:szCs w:val="28"/>
        </w:rPr>
        <w:t xml:space="preserve">  №</w:t>
      </w:r>
      <w:r w:rsidR="0030520B" w:rsidRPr="00191983">
        <w:rPr>
          <w:bCs/>
          <w:sz w:val="28"/>
          <w:szCs w:val="28"/>
        </w:rPr>
        <w:t xml:space="preserve"> </w:t>
      </w:r>
      <w:r w:rsidR="00280730" w:rsidRPr="00191983">
        <w:rPr>
          <w:bCs/>
          <w:sz w:val="28"/>
          <w:szCs w:val="28"/>
        </w:rPr>
        <w:t>105</w:t>
      </w:r>
      <w:r w:rsidRPr="00191983">
        <w:rPr>
          <w:bCs/>
          <w:sz w:val="28"/>
          <w:szCs w:val="28"/>
        </w:rPr>
        <w:t xml:space="preserve">  «О мерах по выполнению решения  Думы </w:t>
      </w:r>
      <w:proofErr w:type="spellStart"/>
      <w:r w:rsidR="006C1D4C" w:rsidRPr="00191983">
        <w:rPr>
          <w:sz w:val="28"/>
          <w:szCs w:val="28"/>
        </w:rPr>
        <w:t>Подгорцевского</w:t>
      </w:r>
      <w:proofErr w:type="spellEnd"/>
      <w:r w:rsidRPr="00191983">
        <w:rPr>
          <w:bCs/>
          <w:sz w:val="28"/>
          <w:szCs w:val="28"/>
        </w:rPr>
        <w:t xml:space="preserve"> сельского поселения  от 1</w:t>
      </w:r>
      <w:r w:rsidR="00280730" w:rsidRPr="00191983">
        <w:rPr>
          <w:bCs/>
          <w:sz w:val="28"/>
          <w:szCs w:val="28"/>
        </w:rPr>
        <w:t>3</w:t>
      </w:r>
      <w:r w:rsidRPr="00191983">
        <w:rPr>
          <w:bCs/>
          <w:sz w:val="28"/>
          <w:szCs w:val="28"/>
        </w:rPr>
        <w:t>.12.202</w:t>
      </w:r>
      <w:r w:rsidR="00280730" w:rsidRPr="00191983">
        <w:rPr>
          <w:bCs/>
          <w:sz w:val="28"/>
          <w:szCs w:val="28"/>
        </w:rPr>
        <w:t>3</w:t>
      </w:r>
      <w:r w:rsidRPr="00191983">
        <w:rPr>
          <w:bCs/>
          <w:sz w:val="28"/>
          <w:szCs w:val="28"/>
        </w:rPr>
        <w:t xml:space="preserve">  № </w:t>
      </w:r>
      <w:r w:rsidR="00EC4D28" w:rsidRPr="00191983">
        <w:rPr>
          <w:bCs/>
          <w:sz w:val="28"/>
          <w:szCs w:val="28"/>
        </w:rPr>
        <w:t xml:space="preserve">6/1 </w:t>
      </w:r>
      <w:r w:rsidRPr="00191983">
        <w:rPr>
          <w:bCs/>
          <w:sz w:val="28"/>
          <w:szCs w:val="28"/>
        </w:rPr>
        <w:t xml:space="preserve">«Об утверждении </w:t>
      </w:r>
      <w:r w:rsidRPr="00191983">
        <w:rPr>
          <w:sz w:val="28"/>
          <w:szCs w:val="28"/>
        </w:rPr>
        <w:t xml:space="preserve">бюджета муниципального образования </w:t>
      </w:r>
      <w:proofErr w:type="spellStart"/>
      <w:r w:rsidR="00D33C96" w:rsidRPr="00191983">
        <w:rPr>
          <w:bCs/>
          <w:sz w:val="28"/>
          <w:szCs w:val="28"/>
        </w:rPr>
        <w:t>Подгорцевского</w:t>
      </w:r>
      <w:proofErr w:type="spellEnd"/>
      <w:r w:rsidRPr="00191983">
        <w:rPr>
          <w:bCs/>
          <w:sz w:val="28"/>
          <w:szCs w:val="28"/>
        </w:rPr>
        <w:t xml:space="preserve"> сельского </w:t>
      </w:r>
      <w:r w:rsidRPr="00191983">
        <w:rPr>
          <w:sz w:val="28"/>
          <w:szCs w:val="28"/>
        </w:rPr>
        <w:t xml:space="preserve">поселения </w:t>
      </w:r>
      <w:proofErr w:type="spellStart"/>
      <w:r w:rsidRPr="00191983">
        <w:rPr>
          <w:sz w:val="28"/>
          <w:szCs w:val="28"/>
        </w:rPr>
        <w:t>Юрьянского</w:t>
      </w:r>
      <w:proofErr w:type="spellEnd"/>
      <w:r w:rsidRPr="00191983">
        <w:rPr>
          <w:sz w:val="28"/>
          <w:szCs w:val="28"/>
        </w:rPr>
        <w:t xml:space="preserve">  района </w:t>
      </w:r>
      <w:r w:rsidRPr="00191983">
        <w:rPr>
          <w:bCs/>
          <w:sz w:val="28"/>
          <w:szCs w:val="28"/>
        </w:rPr>
        <w:t xml:space="preserve"> на 202</w:t>
      </w:r>
      <w:r w:rsidR="00280730" w:rsidRPr="00191983">
        <w:rPr>
          <w:bCs/>
          <w:sz w:val="28"/>
          <w:szCs w:val="28"/>
        </w:rPr>
        <w:t>4</w:t>
      </w:r>
      <w:r w:rsidRPr="00191983">
        <w:rPr>
          <w:bCs/>
          <w:sz w:val="28"/>
          <w:szCs w:val="28"/>
        </w:rPr>
        <w:t xml:space="preserve"> год и плановый период 202</w:t>
      </w:r>
      <w:r w:rsidR="00280730" w:rsidRPr="00191983">
        <w:rPr>
          <w:bCs/>
          <w:sz w:val="28"/>
          <w:szCs w:val="28"/>
        </w:rPr>
        <w:t>5</w:t>
      </w:r>
      <w:r w:rsidRPr="00191983">
        <w:rPr>
          <w:bCs/>
          <w:sz w:val="28"/>
          <w:szCs w:val="28"/>
        </w:rPr>
        <w:t>-202</w:t>
      </w:r>
      <w:r w:rsidR="00280730" w:rsidRPr="00191983">
        <w:rPr>
          <w:bCs/>
          <w:sz w:val="28"/>
          <w:szCs w:val="28"/>
        </w:rPr>
        <w:t>6</w:t>
      </w:r>
      <w:r w:rsidRPr="00191983">
        <w:rPr>
          <w:bCs/>
          <w:sz w:val="28"/>
          <w:szCs w:val="28"/>
        </w:rPr>
        <w:t xml:space="preserve"> годов».</w:t>
      </w:r>
    </w:p>
    <w:p w:rsidR="004D7712" w:rsidRPr="0052176B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76B">
        <w:rPr>
          <w:rFonts w:ascii="Times New Roman" w:hAnsi="Times New Roman"/>
          <w:sz w:val="28"/>
          <w:szCs w:val="28"/>
        </w:rPr>
        <w:lastRenderedPageBreak/>
        <w:t xml:space="preserve">Исполнение бюджета </w:t>
      </w:r>
      <w:proofErr w:type="spellStart"/>
      <w:r w:rsidR="006C1D4C" w:rsidRPr="0052176B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52176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52176B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52176B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52176B">
        <w:rPr>
          <w:rFonts w:ascii="Times New Roman" w:hAnsi="Times New Roman"/>
          <w:sz w:val="28"/>
          <w:szCs w:val="28"/>
        </w:rPr>
        <w:t xml:space="preserve"> района  осуществлялось в соответствии со сводной бюджетной росписью и кассовым планом. </w:t>
      </w:r>
    </w:p>
    <w:p w:rsidR="004D7712" w:rsidRPr="00191983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983">
        <w:rPr>
          <w:rFonts w:ascii="Times New Roman" w:hAnsi="Times New Roman"/>
          <w:sz w:val="28"/>
          <w:szCs w:val="28"/>
        </w:rPr>
        <w:t>За 3 месяца 202</w:t>
      </w:r>
      <w:r w:rsidR="00280730" w:rsidRPr="00191983">
        <w:rPr>
          <w:rFonts w:ascii="Times New Roman" w:hAnsi="Times New Roman"/>
          <w:sz w:val="28"/>
          <w:szCs w:val="28"/>
        </w:rPr>
        <w:t>4</w:t>
      </w:r>
      <w:r w:rsidRPr="00191983">
        <w:rPr>
          <w:rFonts w:ascii="Times New Roman" w:hAnsi="Times New Roman"/>
          <w:sz w:val="28"/>
          <w:szCs w:val="28"/>
        </w:rPr>
        <w:t xml:space="preserve"> года бюджет </w:t>
      </w:r>
      <w:proofErr w:type="spellStart"/>
      <w:r w:rsidR="006C1D4C" w:rsidRPr="00191983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191983">
        <w:rPr>
          <w:rFonts w:ascii="Times New Roman" w:hAnsi="Times New Roman"/>
          <w:bCs/>
          <w:sz w:val="28"/>
          <w:szCs w:val="28"/>
        </w:rPr>
        <w:t xml:space="preserve">  сельского </w:t>
      </w:r>
      <w:r w:rsidRPr="0019198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191983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191983">
        <w:rPr>
          <w:rFonts w:ascii="Times New Roman" w:hAnsi="Times New Roman"/>
          <w:sz w:val="28"/>
          <w:szCs w:val="28"/>
        </w:rPr>
        <w:t xml:space="preserve"> района по доходам исполнен в сумме  </w:t>
      </w:r>
      <w:r w:rsidR="00280730" w:rsidRPr="00191983">
        <w:rPr>
          <w:rFonts w:ascii="Times New Roman" w:hAnsi="Times New Roman"/>
          <w:sz w:val="28"/>
          <w:szCs w:val="28"/>
        </w:rPr>
        <w:t>2 942,1</w:t>
      </w:r>
      <w:r w:rsidRPr="00191983"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280730" w:rsidRPr="00191983">
        <w:rPr>
          <w:rFonts w:ascii="Times New Roman" w:hAnsi="Times New Roman"/>
          <w:sz w:val="28"/>
          <w:szCs w:val="28"/>
        </w:rPr>
        <w:t>3 034,4</w:t>
      </w:r>
      <w:r w:rsidRPr="00191983">
        <w:rPr>
          <w:rFonts w:ascii="Times New Roman" w:hAnsi="Times New Roman"/>
          <w:sz w:val="28"/>
          <w:szCs w:val="28"/>
        </w:rPr>
        <w:t xml:space="preserve"> тыс. руб. с </w:t>
      </w:r>
      <w:r w:rsidR="000C24F5" w:rsidRPr="00191983">
        <w:rPr>
          <w:rFonts w:ascii="Times New Roman" w:hAnsi="Times New Roman"/>
          <w:sz w:val="28"/>
          <w:szCs w:val="28"/>
        </w:rPr>
        <w:t>профицитом</w:t>
      </w:r>
      <w:r w:rsidRPr="00191983">
        <w:rPr>
          <w:rFonts w:ascii="Times New Roman" w:hAnsi="Times New Roman"/>
          <w:sz w:val="28"/>
          <w:szCs w:val="28"/>
        </w:rPr>
        <w:t xml:space="preserve"> в сумме </w:t>
      </w:r>
      <w:r w:rsidR="00280730" w:rsidRPr="00191983">
        <w:rPr>
          <w:rFonts w:ascii="Times New Roman" w:hAnsi="Times New Roman"/>
          <w:sz w:val="28"/>
          <w:szCs w:val="28"/>
        </w:rPr>
        <w:t>92,8</w:t>
      </w:r>
      <w:r w:rsidRPr="00191983">
        <w:rPr>
          <w:rFonts w:ascii="Times New Roman" w:hAnsi="Times New Roman"/>
          <w:sz w:val="28"/>
          <w:szCs w:val="28"/>
        </w:rPr>
        <w:t xml:space="preserve"> тыс. руб.</w:t>
      </w:r>
    </w:p>
    <w:p w:rsidR="004D7712" w:rsidRPr="008A1FCE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D7712" w:rsidRPr="00B34848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848">
        <w:rPr>
          <w:rFonts w:ascii="Times New Roman" w:hAnsi="Times New Roman"/>
          <w:b/>
          <w:sz w:val="28"/>
          <w:szCs w:val="28"/>
        </w:rPr>
        <w:t>Анализ доходной части бюджета поселения</w:t>
      </w:r>
    </w:p>
    <w:p w:rsidR="004D7712" w:rsidRPr="00B34848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B34848" w:rsidRDefault="004D7712" w:rsidP="004D77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848">
        <w:rPr>
          <w:sz w:val="28"/>
          <w:szCs w:val="28"/>
        </w:rPr>
        <w:t xml:space="preserve">Доходная часть бюджета </w:t>
      </w:r>
      <w:proofErr w:type="spellStart"/>
      <w:r w:rsidR="006C1D4C" w:rsidRPr="00B34848">
        <w:rPr>
          <w:sz w:val="28"/>
          <w:szCs w:val="28"/>
        </w:rPr>
        <w:t>Подгорцевского</w:t>
      </w:r>
      <w:proofErr w:type="spellEnd"/>
      <w:r w:rsidRPr="00B34848">
        <w:rPr>
          <w:sz w:val="28"/>
          <w:szCs w:val="28"/>
        </w:rPr>
        <w:t xml:space="preserve"> сельского поселения с учетом безвозмездных поступлений за 3 месяца 202</w:t>
      </w:r>
      <w:r w:rsidR="00280730" w:rsidRPr="00B34848">
        <w:rPr>
          <w:sz w:val="28"/>
          <w:szCs w:val="28"/>
        </w:rPr>
        <w:t>4</w:t>
      </w:r>
      <w:r w:rsidRPr="00B34848">
        <w:rPr>
          <w:sz w:val="28"/>
          <w:szCs w:val="28"/>
        </w:rPr>
        <w:t xml:space="preserve"> года исполнена в сумме </w:t>
      </w:r>
      <w:r w:rsidR="00280730" w:rsidRPr="00B34848">
        <w:rPr>
          <w:sz w:val="28"/>
          <w:szCs w:val="28"/>
        </w:rPr>
        <w:t>2 942,1</w:t>
      </w:r>
      <w:r w:rsidRPr="00B34848">
        <w:rPr>
          <w:sz w:val="28"/>
          <w:szCs w:val="28"/>
        </w:rPr>
        <w:t xml:space="preserve"> тыс. рублей  или  </w:t>
      </w:r>
      <w:r w:rsidR="00280730" w:rsidRPr="00B34848">
        <w:rPr>
          <w:sz w:val="28"/>
          <w:szCs w:val="28"/>
        </w:rPr>
        <w:t>14,2</w:t>
      </w:r>
      <w:r w:rsidRPr="00B34848">
        <w:rPr>
          <w:sz w:val="28"/>
          <w:szCs w:val="28"/>
        </w:rPr>
        <w:t xml:space="preserve"> % к годовым у</w:t>
      </w:r>
      <w:r w:rsidR="000D7AFD" w:rsidRPr="00B34848">
        <w:rPr>
          <w:sz w:val="28"/>
          <w:szCs w:val="28"/>
        </w:rPr>
        <w:t xml:space="preserve">точненным бюджетным назначениям, </w:t>
      </w:r>
      <w:r w:rsidR="00D42B91" w:rsidRPr="00B34848">
        <w:rPr>
          <w:sz w:val="28"/>
          <w:szCs w:val="28"/>
        </w:rPr>
        <w:t>ниже</w:t>
      </w:r>
      <w:r w:rsidR="000D7AFD" w:rsidRPr="00B34848">
        <w:rPr>
          <w:sz w:val="28"/>
          <w:szCs w:val="28"/>
        </w:rPr>
        <w:t xml:space="preserve"> аналогичного периода прошлого года на </w:t>
      </w:r>
      <w:r w:rsidR="00D42B91" w:rsidRPr="00B34848">
        <w:rPr>
          <w:sz w:val="28"/>
          <w:szCs w:val="28"/>
        </w:rPr>
        <w:t>258,8</w:t>
      </w:r>
      <w:r w:rsidR="000D7AFD" w:rsidRPr="00B34848">
        <w:rPr>
          <w:sz w:val="28"/>
          <w:szCs w:val="28"/>
        </w:rPr>
        <w:t xml:space="preserve"> тыс. руб. или на </w:t>
      </w:r>
      <w:r w:rsidR="00D42B91" w:rsidRPr="00B34848">
        <w:rPr>
          <w:sz w:val="28"/>
          <w:szCs w:val="28"/>
        </w:rPr>
        <w:t>8,1</w:t>
      </w:r>
      <w:r w:rsidR="000D7AFD" w:rsidRPr="00B34848">
        <w:rPr>
          <w:sz w:val="28"/>
          <w:szCs w:val="28"/>
        </w:rPr>
        <w:t>% (</w:t>
      </w:r>
      <w:r w:rsidR="00D42B91" w:rsidRPr="00B34848">
        <w:rPr>
          <w:sz w:val="28"/>
          <w:szCs w:val="28"/>
        </w:rPr>
        <w:t>91,9</w:t>
      </w:r>
      <w:r w:rsidR="000D7AFD" w:rsidRPr="00B34848">
        <w:rPr>
          <w:sz w:val="28"/>
          <w:szCs w:val="28"/>
        </w:rPr>
        <w:t>%).</w:t>
      </w:r>
    </w:p>
    <w:p w:rsidR="008178B0" w:rsidRPr="00D25A83" w:rsidRDefault="008178B0" w:rsidP="0081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848">
        <w:rPr>
          <w:rFonts w:ascii="Times New Roman" w:hAnsi="Times New Roman"/>
          <w:b/>
          <w:i/>
          <w:sz w:val="28"/>
          <w:szCs w:val="28"/>
        </w:rPr>
        <w:t>За 3 месяца 2024 года поступление налоговых доходов</w:t>
      </w:r>
      <w:r w:rsidRPr="00B34848">
        <w:rPr>
          <w:rFonts w:ascii="Times New Roman" w:hAnsi="Times New Roman"/>
          <w:sz w:val="28"/>
          <w:szCs w:val="28"/>
        </w:rPr>
        <w:t xml:space="preserve"> составило в сумме 421,0 тыс. руб., </w:t>
      </w:r>
      <w:r w:rsidRPr="00D25A83">
        <w:rPr>
          <w:rFonts w:ascii="Times New Roman" w:hAnsi="Times New Roman"/>
          <w:sz w:val="28"/>
          <w:szCs w:val="28"/>
        </w:rPr>
        <w:t xml:space="preserve">ниже первоначального и уточненного планов </w:t>
      </w:r>
      <w:r w:rsidR="001C2840" w:rsidRPr="00D25A83">
        <w:rPr>
          <w:rFonts w:ascii="Times New Roman" w:hAnsi="Times New Roman"/>
          <w:sz w:val="28"/>
          <w:szCs w:val="28"/>
        </w:rPr>
        <w:t xml:space="preserve">на 1 748,7  тыс. руб.   </w:t>
      </w:r>
      <w:r w:rsidRPr="00D25A83">
        <w:rPr>
          <w:rFonts w:ascii="Times New Roman" w:hAnsi="Times New Roman"/>
          <w:sz w:val="28"/>
          <w:szCs w:val="28"/>
        </w:rPr>
        <w:t xml:space="preserve"> или </w:t>
      </w:r>
      <w:r w:rsidR="00D25A83">
        <w:rPr>
          <w:rFonts w:ascii="Times New Roman" w:hAnsi="Times New Roman"/>
          <w:sz w:val="28"/>
          <w:szCs w:val="28"/>
        </w:rPr>
        <w:t>на 80,6% (</w:t>
      </w:r>
      <w:r w:rsidRPr="00D25A83">
        <w:rPr>
          <w:rFonts w:ascii="Times New Roman" w:hAnsi="Times New Roman"/>
          <w:sz w:val="28"/>
          <w:szCs w:val="28"/>
        </w:rPr>
        <w:t>19,4%</w:t>
      </w:r>
      <w:r w:rsidR="00D25A83" w:rsidRPr="00D25A83">
        <w:rPr>
          <w:rFonts w:ascii="Times New Roman" w:hAnsi="Times New Roman"/>
          <w:sz w:val="28"/>
          <w:szCs w:val="28"/>
        </w:rPr>
        <w:t>)</w:t>
      </w:r>
      <w:r w:rsidRPr="00D25A83">
        <w:rPr>
          <w:rFonts w:ascii="Times New Roman" w:hAnsi="Times New Roman"/>
          <w:sz w:val="28"/>
          <w:szCs w:val="28"/>
        </w:rPr>
        <w:t>,  выше аналогичного периода прошлого года на 112,9 тыс. руб. или на 36,6% (136,6%)в том числе:</w:t>
      </w:r>
    </w:p>
    <w:p w:rsidR="008178B0" w:rsidRPr="00FC369B" w:rsidRDefault="008178B0" w:rsidP="0081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6A1">
        <w:rPr>
          <w:rFonts w:ascii="Times New Roman" w:hAnsi="Times New Roman"/>
          <w:sz w:val="28"/>
          <w:szCs w:val="28"/>
        </w:rPr>
        <w:t xml:space="preserve">- </w:t>
      </w:r>
      <w:r w:rsidRPr="005556A1">
        <w:rPr>
          <w:rFonts w:ascii="Times New Roman" w:hAnsi="Times New Roman"/>
          <w:b/>
          <w:sz w:val="28"/>
          <w:szCs w:val="28"/>
        </w:rPr>
        <w:t>поступило НДФЛ</w:t>
      </w:r>
      <w:r w:rsidRPr="005556A1">
        <w:rPr>
          <w:rFonts w:ascii="Times New Roman" w:hAnsi="Times New Roman"/>
          <w:sz w:val="28"/>
          <w:szCs w:val="28"/>
        </w:rPr>
        <w:t xml:space="preserve">  в сумме 283,7 тыс. руб. или 20,0%</w:t>
      </w:r>
      <w:r w:rsidR="005556A1">
        <w:rPr>
          <w:rFonts w:ascii="Times New Roman" w:hAnsi="Times New Roman"/>
          <w:sz w:val="28"/>
          <w:szCs w:val="28"/>
        </w:rPr>
        <w:t xml:space="preserve">, </w:t>
      </w:r>
      <w:r w:rsidRPr="008A1F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556A1" w:rsidRPr="001C1FB9">
        <w:rPr>
          <w:rFonts w:ascii="Times New Roman" w:hAnsi="Times New Roman"/>
          <w:sz w:val="28"/>
          <w:szCs w:val="28"/>
        </w:rPr>
        <w:t xml:space="preserve">ниже </w:t>
      </w:r>
      <w:r w:rsidRPr="001C1FB9">
        <w:rPr>
          <w:rFonts w:ascii="Times New Roman" w:hAnsi="Times New Roman"/>
          <w:sz w:val="28"/>
          <w:szCs w:val="28"/>
        </w:rPr>
        <w:t>к уточненному и первоначальному  планам  ниже   на 1 133,2 тыс. руб</w:t>
      </w:r>
      <w:r w:rsidRPr="00FC369B">
        <w:rPr>
          <w:rFonts w:ascii="Times New Roman" w:hAnsi="Times New Roman"/>
          <w:sz w:val="28"/>
          <w:szCs w:val="28"/>
        </w:rPr>
        <w:t>., выше аналогичного периода прошлого года на 72,3 тыс. руб. или на 34,2% (134,2%);</w:t>
      </w:r>
    </w:p>
    <w:p w:rsidR="008178B0" w:rsidRPr="00FF32F2" w:rsidRDefault="008178B0" w:rsidP="0081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E29">
        <w:rPr>
          <w:rFonts w:ascii="Times New Roman" w:hAnsi="Times New Roman"/>
          <w:b/>
          <w:sz w:val="28"/>
          <w:szCs w:val="28"/>
        </w:rPr>
        <w:t>- доходы от  уплаты акцизов</w:t>
      </w:r>
      <w:r w:rsidRPr="00160E29">
        <w:rPr>
          <w:rFonts w:ascii="Times New Roman" w:hAnsi="Times New Roman"/>
          <w:sz w:val="28"/>
          <w:szCs w:val="28"/>
        </w:rPr>
        <w:t xml:space="preserve"> поступили  в сумме 58,1 тыс. руб. или 25,4% к уточненному и первоначальному  планам 2024 года, выше </w:t>
      </w:r>
      <w:r w:rsidRPr="00FF32F2">
        <w:rPr>
          <w:rFonts w:ascii="Times New Roman" w:hAnsi="Times New Roman"/>
          <w:sz w:val="28"/>
          <w:szCs w:val="28"/>
        </w:rPr>
        <w:t>аналогичного периода прошлого года на 4,0 тыс. руб. или на 7,4% (107,4%);</w:t>
      </w:r>
    </w:p>
    <w:p w:rsidR="008178B0" w:rsidRPr="00FF32F2" w:rsidRDefault="008178B0" w:rsidP="0081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2F2">
        <w:rPr>
          <w:rFonts w:ascii="Times New Roman" w:hAnsi="Times New Roman"/>
          <w:b/>
          <w:sz w:val="28"/>
          <w:szCs w:val="28"/>
        </w:rPr>
        <w:t>-  налога  на имущество физических лиц</w:t>
      </w:r>
      <w:r w:rsidRPr="00FF32F2">
        <w:rPr>
          <w:rFonts w:ascii="Times New Roman" w:hAnsi="Times New Roman"/>
          <w:sz w:val="28"/>
          <w:szCs w:val="28"/>
        </w:rPr>
        <w:t xml:space="preserve"> поступило  в сумме 8,0 тыс. руб. или 5,3% к уточненному и первоначальному  планам 2024 года, выше аналогичного периода прошлого года на 11,3 тыс. руб.;</w:t>
      </w:r>
    </w:p>
    <w:p w:rsidR="008178B0" w:rsidRPr="00E157D4" w:rsidRDefault="008178B0" w:rsidP="0081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7D4">
        <w:rPr>
          <w:rFonts w:ascii="Times New Roman" w:hAnsi="Times New Roman"/>
          <w:sz w:val="28"/>
          <w:szCs w:val="28"/>
        </w:rPr>
        <w:t xml:space="preserve">- </w:t>
      </w:r>
      <w:r w:rsidRPr="00E157D4">
        <w:rPr>
          <w:rFonts w:ascii="Times New Roman" w:hAnsi="Times New Roman"/>
          <w:b/>
          <w:sz w:val="28"/>
          <w:szCs w:val="28"/>
        </w:rPr>
        <w:t>единого сельскохозяйственного налога</w:t>
      </w:r>
      <w:r w:rsidRPr="00E157D4">
        <w:rPr>
          <w:rFonts w:ascii="Times New Roman" w:hAnsi="Times New Roman"/>
          <w:sz w:val="28"/>
          <w:szCs w:val="28"/>
        </w:rPr>
        <w:t xml:space="preserve"> исполнение за 3 месяца составило 10,3  тыс. руб.</w:t>
      </w:r>
      <w:r w:rsidR="009E6ED9" w:rsidRPr="00E157D4">
        <w:rPr>
          <w:rFonts w:ascii="Times New Roman" w:hAnsi="Times New Roman"/>
          <w:sz w:val="28"/>
          <w:szCs w:val="28"/>
        </w:rPr>
        <w:t xml:space="preserve"> или 40,4%</w:t>
      </w:r>
      <w:r w:rsidRPr="00E157D4">
        <w:rPr>
          <w:rFonts w:ascii="Times New Roman" w:hAnsi="Times New Roman"/>
          <w:sz w:val="28"/>
          <w:szCs w:val="28"/>
        </w:rPr>
        <w:t>, к  уточненному и первоначальному планам ниже на 15,2 тыс. руб.;</w:t>
      </w:r>
    </w:p>
    <w:p w:rsidR="008178B0" w:rsidRPr="003E570D" w:rsidRDefault="008178B0" w:rsidP="0081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7D4">
        <w:rPr>
          <w:rFonts w:ascii="Times New Roman" w:hAnsi="Times New Roman"/>
          <w:sz w:val="28"/>
          <w:szCs w:val="28"/>
        </w:rPr>
        <w:t xml:space="preserve">- </w:t>
      </w:r>
      <w:r w:rsidRPr="00E157D4">
        <w:rPr>
          <w:rFonts w:ascii="Times New Roman" w:hAnsi="Times New Roman"/>
          <w:b/>
          <w:sz w:val="28"/>
          <w:szCs w:val="28"/>
        </w:rPr>
        <w:t>земельного налога</w:t>
      </w:r>
      <w:r w:rsidRPr="00E157D4">
        <w:rPr>
          <w:rFonts w:ascii="Times New Roman" w:hAnsi="Times New Roman"/>
          <w:sz w:val="28"/>
          <w:szCs w:val="28"/>
        </w:rPr>
        <w:t xml:space="preserve"> поступило в сумме 60,9 тыс. руб., что  составило 17,6% к первоначальному и уточненному   планам, </w:t>
      </w:r>
      <w:r w:rsidRPr="003E570D">
        <w:rPr>
          <w:rFonts w:ascii="Times New Roman" w:hAnsi="Times New Roman"/>
          <w:sz w:val="28"/>
          <w:szCs w:val="28"/>
        </w:rPr>
        <w:t>выше аналогичного периода прошлого года на 15,0 тыс. руб. или на 32,7% (132,7%).</w:t>
      </w:r>
    </w:p>
    <w:p w:rsidR="008178B0" w:rsidRPr="003E570D" w:rsidRDefault="008178B0" w:rsidP="0081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70D">
        <w:rPr>
          <w:rFonts w:ascii="Times New Roman" w:hAnsi="Times New Roman"/>
          <w:sz w:val="28"/>
          <w:szCs w:val="28"/>
        </w:rPr>
        <w:t>Исполнение по вышеперечисленным налогам небольшое, так как основное поступление будет приходиться на 3, 4 кварталы 2024 года.</w:t>
      </w:r>
    </w:p>
    <w:p w:rsidR="004025A7" w:rsidRDefault="004025A7" w:rsidP="008178B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178B0" w:rsidRPr="003E570D" w:rsidRDefault="008178B0" w:rsidP="0081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70D">
        <w:rPr>
          <w:rFonts w:ascii="Times New Roman" w:hAnsi="Times New Roman"/>
          <w:b/>
          <w:i/>
          <w:sz w:val="28"/>
          <w:szCs w:val="28"/>
        </w:rPr>
        <w:t>Поступление  неналоговых  доходов запланировано на</w:t>
      </w:r>
      <w:r w:rsidRPr="003E570D">
        <w:rPr>
          <w:rFonts w:ascii="Times New Roman" w:hAnsi="Times New Roman"/>
          <w:sz w:val="28"/>
          <w:szCs w:val="28"/>
        </w:rPr>
        <w:t xml:space="preserve"> </w:t>
      </w:r>
      <w:r w:rsidRPr="003E570D">
        <w:rPr>
          <w:rFonts w:ascii="Times New Roman" w:hAnsi="Times New Roman"/>
          <w:b/>
          <w:i/>
          <w:sz w:val="28"/>
          <w:szCs w:val="28"/>
        </w:rPr>
        <w:t>2024 год</w:t>
      </w:r>
      <w:r w:rsidRPr="003E570D">
        <w:rPr>
          <w:rFonts w:ascii="Times New Roman" w:hAnsi="Times New Roman"/>
          <w:sz w:val="28"/>
          <w:szCs w:val="28"/>
        </w:rPr>
        <w:t xml:space="preserve">  в сумме 440,1 тыс. руб.,  исполнение составило в сумме 7,0 тыс. ру</w:t>
      </w:r>
      <w:r w:rsidR="004025A7" w:rsidRPr="003E570D">
        <w:rPr>
          <w:rFonts w:ascii="Times New Roman" w:hAnsi="Times New Roman"/>
          <w:sz w:val="28"/>
          <w:szCs w:val="28"/>
        </w:rPr>
        <w:t>б. или 1,6% к уточненному плану</w:t>
      </w:r>
      <w:r w:rsidRPr="003E570D">
        <w:rPr>
          <w:rFonts w:ascii="Times New Roman" w:hAnsi="Times New Roman"/>
          <w:sz w:val="28"/>
          <w:szCs w:val="28"/>
        </w:rPr>
        <w:t>, в том числе:</w:t>
      </w:r>
    </w:p>
    <w:p w:rsidR="008178B0" w:rsidRPr="008A1FCE" w:rsidRDefault="008178B0" w:rsidP="008178B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E570D">
        <w:rPr>
          <w:rFonts w:ascii="Times New Roman" w:hAnsi="Times New Roman"/>
          <w:sz w:val="28"/>
          <w:szCs w:val="28"/>
        </w:rPr>
        <w:t>-доходы от использования имущества не запланированы</w:t>
      </w:r>
      <w:r w:rsidRPr="008A1FCE">
        <w:rPr>
          <w:rFonts w:ascii="Times New Roman" w:hAnsi="Times New Roman"/>
          <w:color w:val="FF0000"/>
          <w:sz w:val="28"/>
          <w:szCs w:val="28"/>
        </w:rPr>
        <w:t>;</w:t>
      </w:r>
    </w:p>
    <w:p w:rsidR="008178B0" w:rsidRPr="003E570D" w:rsidRDefault="008178B0" w:rsidP="0081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570D">
        <w:rPr>
          <w:rFonts w:ascii="Times New Roman" w:hAnsi="Times New Roman"/>
          <w:sz w:val="28"/>
          <w:szCs w:val="28"/>
        </w:rPr>
        <w:t>-доходы от продажи материальных и нематериальных запланированы в сумме 215,1 тыс. руб. (продажа квартир);</w:t>
      </w:r>
      <w:proofErr w:type="gramEnd"/>
    </w:p>
    <w:p w:rsidR="0030247B" w:rsidRPr="008A1FCE" w:rsidRDefault="0030247B" w:rsidP="0030247B">
      <w:pPr>
        <w:spacing w:after="0" w:line="240" w:lineRule="auto"/>
        <w:rPr>
          <w:rFonts w:ascii="Times New Roman" w:eastAsia="Calibri" w:hAnsi="Times New Roman"/>
          <w:i/>
          <w:color w:val="FF0000"/>
          <w:sz w:val="28"/>
          <w:szCs w:val="28"/>
          <w:lang w:eastAsia="ru-RU"/>
        </w:rPr>
        <w:sectPr w:rsidR="0030247B" w:rsidRPr="008A1FCE">
          <w:pgSz w:w="11906" w:h="16838"/>
          <w:pgMar w:top="1134" w:right="850" w:bottom="1134" w:left="1701" w:header="708" w:footer="708" w:gutter="0"/>
          <w:cols w:space="720"/>
        </w:sectPr>
      </w:pPr>
    </w:p>
    <w:p w:rsidR="0030247B" w:rsidRPr="00F72293" w:rsidRDefault="0030247B" w:rsidP="0030247B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8A1FCE">
        <w:rPr>
          <w:i/>
          <w:color w:val="FF0000"/>
          <w:sz w:val="28"/>
          <w:szCs w:val="28"/>
        </w:rPr>
        <w:lastRenderedPageBreak/>
        <w:t xml:space="preserve">                                    </w:t>
      </w:r>
      <w:r w:rsidRPr="00F72293">
        <w:rPr>
          <w:i/>
          <w:sz w:val="28"/>
          <w:szCs w:val="28"/>
        </w:rPr>
        <w:t xml:space="preserve">Доходы бюджета </w:t>
      </w:r>
      <w:proofErr w:type="spellStart"/>
      <w:r w:rsidR="006C1D4C" w:rsidRPr="00F72293">
        <w:rPr>
          <w:i/>
          <w:sz w:val="28"/>
          <w:szCs w:val="28"/>
        </w:rPr>
        <w:t>Подгорцевского</w:t>
      </w:r>
      <w:proofErr w:type="spellEnd"/>
      <w:r w:rsidRPr="00F72293">
        <w:rPr>
          <w:i/>
          <w:sz w:val="28"/>
          <w:szCs w:val="28"/>
        </w:rPr>
        <w:t xml:space="preserve"> сельского поселения                         </w:t>
      </w:r>
    </w:p>
    <w:p w:rsidR="0030247B" w:rsidRPr="00F72293" w:rsidRDefault="0030247B" w:rsidP="003024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2293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34562" w:rsidRPr="00F72293">
        <w:rPr>
          <w:rFonts w:ascii="Times New Roman" w:hAnsi="Times New Roman"/>
          <w:i/>
          <w:sz w:val="28"/>
          <w:szCs w:val="28"/>
        </w:rPr>
        <w:t xml:space="preserve">  </w:t>
      </w:r>
      <w:r w:rsidRPr="00F72293">
        <w:rPr>
          <w:rFonts w:ascii="Times New Roman" w:hAnsi="Times New Roman"/>
          <w:i/>
          <w:sz w:val="28"/>
          <w:szCs w:val="28"/>
        </w:rPr>
        <w:t xml:space="preserve"> </w:t>
      </w:r>
      <w:r w:rsidRPr="00F72293">
        <w:rPr>
          <w:rFonts w:ascii="Times New Roman" w:hAnsi="Times New Roman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47B" w:rsidRPr="00F72293" w:rsidRDefault="0030247B" w:rsidP="0030247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F7229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418"/>
        <w:gridCol w:w="1276"/>
        <w:gridCol w:w="1417"/>
        <w:gridCol w:w="1276"/>
        <w:gridCol w:w="1276"/>
        <w:gridCol w:w="1134"/>
        <w:gridCol w:w="1134"/>
        <w:gridCol w:w="1134"/>
        <w:gridCol w:w="1134"/>
      </w:tblGrid>
      <w:tr w:rsidR="00B563A2" w:rsidRPr="008A1FCE" w:rsidTr="001F5A5D">
        <w:trPr>
          <w:trHeight w:val="70"/>
        </w:trPr>
        <w:tc>
          <w:tcPr>
            <w:tcW w:w="3510" w:type="dxa"/>
            <w:vMerge w:val="restart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B563A2" w:rsidRPr="00F72293" w:rsidRDefault="00B563A2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Первоначальный план</w:t>
            </w:r>
          </w:p>
          <w:p w:rsidR="00B563A2" w:rsidRPr="00F72293" w:rsidRDefault="00B563A2" w:rsidP="00280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текущего года (2024)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563A2" w:rsidRPr="00F72293" w:rsidRDefault="00B563A2" w:rsidP="002807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Уточненный план (2024)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563A2" w:rsidRPr="00F72293" w:rsidRDefault="00B563A2" w:rsidP="00721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B563A2" w:rsidRPr="00F72293" w:rsidRDefault="00B563A2" w:rsidP="00721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 месяца 2024 года</w:t>
            </w:r>
          </w:p>
          <w:p w:rsidR="00B563A2" w:rsidRPr="00F72293" w:rsidRDefault="00B563A2" w:rsidP="00721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563A2" w:rsidRPr="00237548" w:rsidRDefault="00B563A2" w:rsidP="001F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375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%  </w:t>
            </w:r>
            <w:proofErr w:type="spellStart"/>
            <w:r w:rsidRPr="002375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</w:t>
            </w:r>
            <w:proofErr w:type="gramStart"/>
            <w:r w:rsidRPr="002375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2375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уточненному плану 2024г.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B563A2" w:rsidRPr="00946101" w:rsidRDefault="00B563A2" w:rsidP="00FD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 месяца 202</w:t>
            </w:r>
            <w:r w:rsidR="00FD4663"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Отклонения   исполнению</w:t>
            </w:r>
          </w:p>
        </w:tc>
      </w:tr>
      <w:tr w:rsidR="00B563A2" w:rsidRPr="008A1FCE" w:rsidTr="001F5A5D">
        <w:trPr>
          <w:trHeight w:val="435"/>
        </w:trPr>
        <w:tc>
          <w:tcPr>
            <w:tcW w:w="3510" w:type="dxa"/>
            <w:vMerge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563A2" w:rsidRPr="00237548" w:rsidRDefault="00B563A2" w:rsidP="001F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563A2" w:rsidRPr="00946101" w:rsidRDefault="00B563A2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B563A2" w:rsidRPr="00946101" w:rsidRDefault="00B563A2" w:rsidP="00280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первоначальному плану 2024 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аналогич</w:t>
            </w:r>
            <w:proofErr w:type="spellEnd"/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периоду 2023г</w:t>
            </w:r>
          </w:p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563A2" w:rsidRPr="008A1FCE" w:rsidTr="001F5A5D">
        <w:trPr>
          <w:trHeight w:val="459"/>
        </w:trPr>
        <w:tc>
          <w:tcPr>
            <w:tcW w:w="3510" w:type="dxa"/>
            <w:vMerge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563A2" w:rsidRPr="00237548" w:rsidRDefault="00B563A2" w:rsidP="001F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563A2" w:rsidRPr="00946101" w:rsidRDefault="00B563A2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+/-</w:t>
            </w:r>
          </w:p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1134" w:type="dxa"/>
            <w:shd w:val="clear" w:color="auto" w:fill="auto"/>
            <w:hideMark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</w:tr>
      <w:tr w:rsidR="00B563A2" w:rsidRPr="008A1FCE" w:rsidTr="001F5A5D">
        <w:trPr>
          <w:trHeight w:val="384"/>
        </w:trPr>
        <w:tc>
          <w:tcPr>
            <w:tcW w:w="3510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B563A2" w:rsidRPr="00F72293" w:rsidRDefault="00B563A2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  доходов</w:t>
            </w:r>
          </w:p>
          <w:p w:rsidR="00B563A2" w:rsidRPr="00F72293" w:rsidRDefault="00B563A2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14 767,6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20 775,8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</w:rPr>
              <w:t>2 942,1</w:t>
            </w:r>
          </w:p>
        </w:tc>
        <w:tc>
          <w:tcPr>
            <w:tcW w:w="1276" w:type="dxa"/>
            <w:shd w:val="clear" w:color="auto" w:fill="auto"/>
          </w:tcPr>
          <w:p w:rsidR="00B563A2" w:rsidRPr="00237548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375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</w:rPr>
              <w:t>3 200,9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</w:rPr>
              <w:t>-11 825,5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</w:rPr>
              <w:t>19,9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-258,8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91,9</w:t>
            </w:r>
          </w:p>
        </w:tc>
      </w:tr>
      <w:tr w:rsidR="00B563A2" w:rsidRPr="008A1FCE" w:rsidTr="001F5A5D">
        <w:trPr>
          <w:trHeight w:val="180"/>
        </w:trPr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Налоговые доходы  всего: в </w:t>
            </w:r>
            <w:proofErr w:type="spellStart"/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2 169,7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2 169,7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</w:rPr>
              <w:t>421,0</w:t>
            </w:r>
          </w:p>
        </w:tc>
        <w:tc>
          <w:tcPr>
            <w:tcW w:w="1276" w:type="dxa"/>
            <w:shd w:val="clear" w:color="auto" w:fill="auto"/>
          </w:tcPr>
          <w:p w:rsidR="00B563A2" w:rsidRPr="00237548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375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</w:rPr>
              <w:t>308,1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</w:rPr>
              <w:t>-1 748,7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</w:rPr>
              <w:t>19,4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112,9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136,6</w:t>
            </w:r>
          </w:p>
        </w:tc>
      </w:tr>
      <w:tr w:rsidR="00B563A2" w:rsidRPr="008A1FCE" w:rsidTr="001F5A5D">
        <w:trPr>
          <w:trHeight w:val="244"/>
        </w:trPr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sz w:val="16"/>
                <w:szCs w:val="16"/>
                <w:lang w:eastAsia="ru-RU"/>
              </w:rPr>
              <w:t>1 416,9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1 416,9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293">
              <w:rPr>
                <w:rFonts w:ascii="Times New Roman" w:hAnsi="Times New Roman"/>
                <w:sz w:val="18"/>
                <w:szCs w:val="18"/>
              </w:rPr>
              <w:t>283,7</w:t>
            </w:r>
          </w:p>
        </w:tc>
        <w:tc>
          <w:tcPr>
            <w:tcW w:w="1276" w:type="dxa"/>
            <w:shd w:val="clear" w:color="auto" w:fill="auto"/>
          </w:tcPr>
          <w:p w:rsidR="00B563A2" w:rsidRPr="00237548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7548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211,4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-1133,2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134,2</w:t>
            </w:r>
          </w:p>
        </w:tc>
      </w:tr>
      <w:tr w:rsidR="00B563A2" w:rsidRPr="008A1FCE" w:rsidTr="001F5A5D">
        <w:trPr>
          <w:trHeight w:val="55"/>
        </w:trPr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sz w:val="16"/>
                <w:szCs w:val="16"/>
                <w:lang w:eastAsia="ru-RU"/>
              </w:rPr>
              <w:t>228,3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228,3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293">
              <w:rPr>
                <w:rFonts w:ascii="Times New Roman" w:hAnsi="Times New Roman"/>
                <w:sz w:val="18"/>
                <w:szCs w:val="18"/>
              </w:rPr>
              <w:t>58,1</w:t>
            </w:r>
          </w:p>
        </w:tc>
        <w:tc>
          <w:tcPr>
            <w:tcW w:w="1276" w:type="dxa"/>
            <w:shd w:val="clear" w:color="auto" w:fill="auto"/>
          </w:tcPr>
          <w:p w:rsidR="00B563A2" w:rsidRPr="00237548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7548">
              <w:rPr>
                <w:rFonts w:ascii="Times New Roman" w:hAnsi="Times New Roman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54,1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-170,2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25,4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004B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004B92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004B92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B563A2" w:rsidRPr="008A1FCE" w:rsidTr="001F5A5D">
        <w:trPr>
          <w:trHeight w:val="218"/>
        </w:trPr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293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B563A2" w:rsidRPr="008A1FCE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46AB8">
              <w:rPr>
                <w:rFonts w:ascii="Times New Roman" w:hAnsi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-3,3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-144,0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563A2" w:rsidRPr="008A1FCE" w:rsidTr="001F5A5D"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совокупный доход (единый с/х налог)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293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1276" w:type="dxa"/>
            <w:shd w:val="clear" w:color="auto" w:fill="auto"/>
          </w:tcPr>
          <w:p w:rsidR="00B563A2" w:rsidRPr="00246AB8" w:rsidRDefault="00237548" w:rsidP="00F93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AB8">
              <w:rPr>
                <w:rFonts w:ascii="Times New Roman" w:hAnsi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-15,2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563A2" w:rsidRPr="008A1FCE" w:rsidTr="001F5A5D">
        <w:trPr>
          <w:trHeight w:val="257"/>
        </w:trPr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29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246AB8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AB8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</w:rPr>
            </w:pPr>
            <w:r w:rsidRPr="0094610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</w:rPr>
            </w:pPr>
            <w:r w:rsidRPr="0094610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563A2" w:rsidRPr="008A1FCE" w:rsidTr="001F5A5D">
        <w:trPr>
          <w:trHeight w:val="319"/>
        </w:trPr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sz w:val="16"/>
                <w:szCs w:val="16"/>
                <w:lang w:eastAsia="ru-RU"/>
              </w:rPr>
              <w:t>347,0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sz w:val="16"/>
                <w:szCs w:val="16"/>
                <w:lang w:eastAsia="ru-RU"/>
              </w:rPr>
              <w:t>347,0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293">
              <w:rPr>
                <w:rFonts w:ascii="Times New Roman" w:hAnsi="Times New Roman"/>
                <w:sz w:val="18"/>
                <w:szCs w:val="18"/>
              </w:rPr>
              <w:t>60,9</w:t>
            </w:r>
          </w:p>
        </w:tc>
        <w:tc>
          <w:tcPr>
            <w:tcW w:w="1276" w:type="dxa"/>
            <w:shd w:val="clear" w:color="auto" w:fill="auto"/>
          </w:tcPr>
          <w:p w:rsidR="00B563A2" w:rsidRPr="00246AB8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AB8">
              <w:rPr>
                <w:rFonts w:ascii="Times New Roman" w:hAnsi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45,9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-286,1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132,7</w:t>
            </w:r>
          </w:p>
        </w:tc>
      </w:tr>
      <w:tr w:rsidR="00B563A2" w:rsidRPr="008A1FCE" w:rsidTr="001F5A5D">
        <w:trPr>
          <w:trHeight w:val="262"/>
        </w:trPr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440,1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293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B563A2" w:rsidRPr="008A1FCE" w:rsidTr="001F5A5D">
        <w:trPr>
          <w:trHeight w:val="278"/>
        </w:trPr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использования имущества находящегося  в </w:t>
            </w:r>
            <w:proofErr w:type="spellStart"/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муницип</w:t>
            </w:r>
            <w:proofErr w:type="spellEnd"/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собственности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29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610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563A2" w:rsidRPr="008A1FCE" w:rsidTr="001F5A5D">
        <w:trPr>
          <w:trHeight w:val="225"/>
        </w:trPr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продажи матер-х и </w:t>
            </w:r>
            <w:proofErr w:type="spellStart"/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немат</w:t>
            </w:r>
            <w:proofErr w:type="spellEnd"/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-х активов  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215,1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29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</w:rPr>
            </w:pPr>
            <w:r w:rsidRPr="0094610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563A2" w:rsidRPr="008A1FCE" w:rsidTr="001F5A5D">
        <w:trPr>
          <w:trHeight w:val="299"/>
        </w:trPr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29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</w:rPr>
            </w:pPr>
            <w:r w:rsidRPr="0094610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</w:rPr>
            </w:pPr>
            <w:r w:rsidRPr="0094610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563A2" w:rsidRPr="008A1FCE" w:rsidTr="001F5A5D">
        <w:trPr>
          <w:trHeight w:val="299"/>
        </w:trPr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229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293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610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563A2" w:rsidRPr="008A1FCE" w:rsidTr="001F5A5D">
        <w:trPr>
          <w:trHeight w:val="317"/>
        </w:trPr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29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563A2" w:rsidRPr="008A1FCE" w:rsidTr="001F5A5D">
        <w:trPr>
          <w:trHeight w:val="240"/>
        </w:trPr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неналоговые доходы (инициативные платежи)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29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563A2" w:rsidRPr="008A1FCE" w:rsidTr="001F5A5D">
        <w:trPr>
          <w:trHeight w:val="367"/>
        </w:trPr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29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1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563A2" w:rsidRPr="008A1FCE" w:rsidTr="001F5A5D">
        <w:trPr>
          <w:trHeight w:val="416"/>
        </w:trPr>
        <w:tc>
          <w:tcPr>
            <w:tcW w:w="3510" w:type="dxa"/>
            <w:shd w:val="clear" w:color="auto" w:fill="auto"/>
            <w:hideMark/>
          </w:tcPr>
          <w:p w:rsidR="00B563A2" w:rsidRPr="00F72293" w:rsidRDefault="00B563A2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418" w:type="dxa"/>
            <w:shd w:val="clear" w:color="auto" w:fill="auto"/>
          </w:tcPr>
          <w:p w:rsidR="00B563A2" w:rsidRPr="00F72293" w:rsidRDefault="00B563A2" w:rsidP="00592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12 597,9</w:t>
            </w:r>
          </w:p>
        </w:tc>
        <w:tc>
          <w:tcPr>
            <w:tcW w:w="1276" w:type="dxa"/>
            <w:shd w:val="clear" w:color="auto" w:fill="auto"/>
          </w:tcPr>
          <w:p w:rsidR="00B563A2" w:rsidRPr="00F72293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72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18 166,0</w:t>
            </w:r>
          </w:p>
        </w:tc>
        <w:tc>
          <w:tcPr>
            <w:tcW w:w="1417" w:type="dxa"/>
            <w:shd w:val="clear" w:color="auto" w:fill="auto"/>
          </w:tcPr>
          <w:p w:rsidR="00B563A2" w:rsidRPr="00F72293" w:rsidRDefault="00B563A2" w:rsidP="00796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293">
              <w:rPr>
                <w:rFonts w:ascii="Times New Roman" w:hAnsi="Times New Roman"/>
                <w:sz w:val="18"/>
                <w:szCs w:val="18"/>
              </w:rPr>
              <w:t>2 514,1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F93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276" w:type="dxa"/>
            <w:shd w:val="clear" w:color="auto" w:fill="auto"/>
          </w:tcPr>
          <w:p w:rsidR="00B563A2" w:rsidRPr="00946101" w:rsidRDefault="00B563A2" w:rsidP="00EA4D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</w:rPr>
              <w:t>2 892,8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</w:rPr>
              <w:t>-10 083,8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-387,7</w:t>
            </w:r>
          </w:p>
        </w:tc>
        <w:tc>
          <w:tcPr>
            <w:tcW w:w="1134" w:type="dxa"/>
            <w:shd w:val="clear" w:color="auto" w:fill="auto"/>
          </w:tcPr>
          <w:p w:rsidR="00B563A2" w:rsidRPr="00946101" w:rsidRDefault="00B563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461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86,9</w:t>
            </w:r>
          </w:p>
        </w:tc>
      </w:tr>
    </w:tbl>
    <w:p w:rsidR="0030247B" w:rsidRPr="008A1FCE" w:rsidRDefault="0030247B" w:rsidP="0030247B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lang w:eastAsia="ru-RU"/>
        </w:rPr>
        <w:sectPr w:rsidR="0030247B" w:rsidRPr="008A1FCE" w:rsidSect="004651B1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30247B" w:rsidRPr="008A1FCE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2134" w:rsidRPr="00B25957" w:rsidRDefault="00712134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957">
        <w:rPr>
          <w:rFonts w:ascii="Times New Roman" w:hAnsi="Times New Roman"/>
          <w:sz w:val="28"/>
          <w:szCs w:val="28"/>
        </w:rPr>
        <w:t>-штрафы, санкции, возмещение ущерба не запланированы;</w:t>
      </w:r>
    </w:p>
    <w:p w:rsidR="00712134" w:rsidRPr="00B25957" w:rsidRDefault="00712134" w:rsidP="007121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957">
        <w:rPr>
          <w:rFonts w:ascii="Times New Roman" w:hAnsi="Times New Roman"/>
          <w:sz w:val="28"/>
          <w:szCs w:val="28"/>
        </w:rPr>
        <w:t>-прочие доходы от компенсации затрат государства не запланированы</w:t>
      </w:r>
      <w:r w:rsidR="00D805AB" w:rsidRPr="00B25957">
        <w:rPr>
          <w:rFonts w:ascii="Times New Roman" w:hAnsi="Times New Roman"/>
          <w:sz w:val="28"/>
          <w:szCs w:val="28"/>
        </w:rPr>
        <w:t>, но исполнение составило в сумме 7,0 тыс. руб.</w:t>
      </w:r>
      <w:r w:rsidRPr="00B25957">
        <w:rPr>
          <w:rFonts w:ascii="Times New Roman" w:hAnsi="Times New Roman"/>
          <w:sz w:val="28"/>
          <w:szCs w:val="28"/>
        </w:rPr>
        <w:t>;</w:t>
      </w:r>
    </w:p>
    <w:p w:rsidR="00D805AB" w:rsidRPr="00B25957" w:rsidRDefault="00D805AB" w:rsidP="00D80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957">
        <w:rPr>
          <w:rFonts w:ascii="Times New Roman" w:hAnsi="Times New Roman"/>
          <w:sz w:val="28"/>
          <w:szCs w:val="28"/>
        </w:rPr>
        <w:t xml:space="preserve">-доходы от платных услуг не запланированы </w:t>
      </w:r>
      <w:r w:rsidR="00B25957" w:rsidRPr="00B25957">
        <w:rPr>
          <w:rFonts w:ascii="Times New Roman" w:hAnsi="Times New Roman"/>
          <w:sz w:val="28"/>
          <w:szCs w:val="28"/>
        </w:rPr>
        <w:t>на</w:t>
      </w:r>
      <w:r w:rsidRPr="00B25957">
        <w:rPr>
          <w:rFonts w:ascii="Times New Roman" w:hAnsi="Times New Roman"/>
          <w:sz w:val="28"/>
          <w:szCs w:val="28"/>
        </w:rPr>
        <w:t xml:space="preserve"> 2024 год;</w:t>
      </w:r>
    </w:p>
    <w:p w:rsidR="0030247B" w:rsidRPr="00B25957" w:rsidRDefault="00D805A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957">
        <w:rPr>
          <w:rFonts w:ascii="Times New Roman" w:hAnsi="Times New Roman"/>
          <w:sz w:val="28"/>
          <w:szCs w:val="28"/>
        </w:rPr>
        <w:t>-прочие неналоговые доходы запланированы в сумме 225,0 тыс.</w:t>
      </w:r>
      <w:r w:rsidR="00032DA6" w:rsidRPr="00B25957">
        <w:rPr>
          <w:rFonts w:ascii="Times New Roman" w:hAnsi="Times New Roman"/>
          <w:sz w:val="28"/>
          <w:szCs w:val="28"/>
        </w:rPr>
        <w:t xml:space="preserve"> </w:t>
      </w:r>
      <w:r w:rsidRPr="00B25957">
        <w:rPr>
          <w:rFonts w:ascii="Times New Roman" w:hAnsi="Times New Roman"/>
          <w:sz w:val="28"/>
          <w:szCs w:val="28"/>
        </w:rPr>
        <w:t>руб.</w:t>
      </w:r>
      <w:r w:rsidR="00032DA6" w:rsidRPr="00B25957">
        <w:rPr>
          <w:rFonts w:ascii="Times New Roman" w:hAnsi="Times New Roman"/>
          <w:sz w:val="28"/>
          <w:szCs w:val="28"/>
        </w:rPr>
        <w:t xml:space="preserve"> как </w:t>
      </w:r>
      <w:r w:rsidR="00712134" w:rsidRPr="00B25957">
        <w:rPr>
          <w:rFonts w:ascii="Times New Roman" w:hAnsi="Times New Roman"/>
          <w:sz w:val="28"/>
          <w:szCs w:val="28"/>
        </w:rPr>
        <w:t>инициативны</w:t>
      </w:r>
      <w:r w:rsidR="00032DA6" w:rsidRPr="00B25957">
        <w:rPr>
          <w:rFonts w:ascii="Times New Roman" w:hAnsi="Times New Roman"/>
          <w:sz w:val="28"/>
          <w:szCs w:val="28"/>
        </w:rPr>
        <w:t>е</w:t>
      </w:r>
      <w:r w:rsidR="00712134" w:rsidRPr="00B25957">
        <w:rPr>
          <w:rFonts w:ascii="Times New Roman" w:hAnsi="Times New Roman"/>
          <w:sz w:val="28"/>
          <w:szCs w:val="28"/>
        </w:rPr>
        <w:t xml:space="preserve"> платеж</w:t>
      </w:r>
      <w:r w:rsidR="00032DA6" w:rsidRPr="00B25957">
        <w:rPr>
          <w:rFonts w:ascii="Times New Roman" w:hAnsi="Times New Roman"/>
          <w:sz w:val="28"/>
          <w:szCs w:val="28"/>
        </w:rPr>
        <w:t>и</w:t>
      </w:r>
      <w:r w:rsidR="00712134" w:rsidRPr="00B25957">
        <w:rPr>
          <w:rFonts w:ascii="Times New Roman" w:hAnsi="Times New Roman"/>
          <w:sz w:val="28"/>
          <w:szCs w:val="28"/>
        </w:rPr>
        <w:t xml:space="preserve"> в рамках реализации ППМИ, мероприятия  </w:t>
      </w:r>
      <w:r w:rsidR="00032DA6" w:rsidRPr="00B25957">
        <w:rPr>
          <w:rFonts w:ascii="Times New Roman" w:hAnsi="Times New Roman"/>
          <w:sz w:val="28"/>
          <w:szCs w:val="28"/>
        </w:rPr>
        <w:t xml:space="preserve"> будут проводиться в</w:t>
      </w:r>
      <w:r w:rsidR="00712134" w:rsidRPr="00B25957">
        <w:rPr>
          <w:rFonts w:ascii="Times New Roman" w:hAnsi="Times New Roman"/>
          <w:sz w:val="28"/>
          <w:szCs w:val="28"/>
        </w:rPr>
        <w:t xml:space="preserve"> 2,3 квартал</w:t>
      </w:r>
      <w:r w:rsidR="00032DA6" w:rsidRPr="00B25957">
        <w:rPr>
          <w:rFonts w:ascii="Times New Roman" w:hAnsi="Times New Roman"/>
          <w:sz w:val="28"/>
          <w:szCs w:val="28"/>
        </w:rPr>
        <w:t>е</w:t>
      </w:r>
      <w:r w:rsidR="00E25E4E">
        <w:rPr>
          <w:rFonts w:ascii="Times New Roman" w:hAnsi="Times New Roman"/>
          <w:sz w:val="28"/>
          <w:szCs w:val="28"/>
        </w:rPr>
        <w:t>.</w:t>
      </w:r>
      <w:r w:rsidR="00712134" w:rsidRPr="00B25957">
        <w:rPr>
          <w:rFonts w:ascii="Times New Roman" w:hAnsi="Times New Roman"/>
          <w:sz w:val="28"/>
          <w:szCs w:val="28"/>
        </w:rPr>
        <w:t xml:space="preserve"> </w:t>
      </w:r>
    </w:p>
    <w:p w:rsidR="0030247B" w:rsidRPr="00E25E4E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4E">
        <w:rPr>
          <w:rFonts w:ascii="Times New Roman" w:hAnsi="Times New Roman"/>
          <w:sz w:val="28"/>
          <w:szCs w:val="28"/>
        </w:rPr>
        <w:t xml:space="preserve">-средства самообложения </w:t>
      </w:r>
      <w:r w:rsidR="00A85E8E" w:rsidRPr="00E25E4E">
        <w:rPr>
          <w:rFonts w:ascii="Times New Roman" w:hAnsi="Times New Roman"/>
          <w:sz w:val="28"/>
          <w:szCs w:val="28"/>
        </w:rPr>
        <w:t>не запланированы</w:t>
      </w:r>
      <w:r w:rsidR="00E25E4E">
        <w:rPr>
          <w:rFonts w:ascii="Times New Roman" w:hAnsi="Times New Roman"/>
          <w:sz w:val="28"/>
          <w:szCs w:val="28"/>
        </w:rPr>
        <w:t>.</w:t>
      </w:r>
    </w:p>
    <w:p w:rsidR="0030247B" w:rsidRPr="00EC7168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4E">
        <w:rPr>
          <w:rFonts w:ascii="Times New Roman" w:hAnsi="Times New Roman"/>
          <w:sz w:val="28"/>
          <w:szCs w:val="28"/>
        </w:rPr>
        <w:t>Безвозмездные поступления запланированы в 202</w:t>
      </w:r>
      <w:r w:rsidR="00032DA6" w:rsidRPr="00E25E4E">
        <w:rPr>
          <w:rFonts w:ascii="Times New Roman" w:hAnsi="Times New Roman"/>
          <w:sz w:val="28"/>
          <w:szCs w:val="28"/>
        </w:rPr>
        <w:t>4</w:t>
      </w:r>
      <w:r w:rsidRPr="00E25E4E">
        <w:rPr>
          <w:rFonts w:ascii="Times New Roman" w:hAnsi="Times New Roman"/>
          <w:sz w:val="28"/>
          <w:szCs w:val="28"/>
        </w:rPr>
        <w:t xml:space="preserve"> году  в сумме                   </w:t>
      </w:r>
      <w:r w:rsidR="00032DA6" w:rsidRPr="00E25E4E">
        <w:rPr>
          <w:rFonts w:ascii="Times New Roman" w:hAnsi="Times New Roman"/>
          <w:sz w:val="28"/>
          <w:szCs w:val="28"/>
        </w:rPr>
        <w:t>18 166,0</w:t>
      </w:r>
      <w:r w:rsidRPr="00E25E4E">
        <w:rPr>
          <w:rFonts w:ascii="Times New Roman" w:hAnsi="Times New Roman"/>
          <w:sz w:val="28"/>
          <w:szCs w:val="28"/>
        </w:rPr>
        <w:t xml:space="preserve">  тыс. руб. исполнение  за 3 месяца 202</w:t>
      </w:r>
      <w:r w:rsidR="00032DA6" w:rsidRPr="00E25E4E">
        <w:rPr>
          <w:rFonts w:ascii="Times New Roman" w:hAnsi="Times New Roman"/>
          <w:sz w:val="28"/>
          <w:szCs w:val="28"/>
        </w:rPr>
        <w:t>4</w:t>
      </w:r>
      <w:r w:rsidRPr="00E25E4E">
        <w:rPr>
          <w:rFonts w:ascii="Times New Roman" w:hAnsi="Times New Roman"/>
          <w:sz w:val="28"/>
          <w:szCs w:val="28"/>
        </w:rPr>
        <w:t xml:space="preserve"> года составило  </w:t>
      </w:r>
      <w:r w:rsidR="00032DA6" w:rsidRPr="00E25E4E">
        <w:rPr>
          <w:rFonts w:ascii="Times New Roman" w:hAnsi="Times New Roman"/>
          <w:sz w:val="28"/>
          <w:szCs w:val="28"/>
        </w:rPr>
        <w:t>2 514,1</w:t>
      </w:r>
      <w:r w:rsidRPr="00E25E4E">
        <w:rPr>
          <w:rFonts w:ascii="Times New Roman" w:hAnsi="Times New Roman"/>
          <w:sz w:val="28"/>
          <w:szCs w:val="28"/>
        </w:rPr>
        <w:t xml:space="preserve"> тыс. руб. или </w:t>
      </w:r>
      <w:r w:rsidR="00032DA6" w:rsidRPr="00E25E4E">
        <w:rPr>
          <w:rFonts w:ascii="Times New Roman" w:hAnsi="Times New Roman"/>
          <w:sz w:val="28"/>
          <w:szCs w:val="28"/>
        </w:rPr>
        <w:t>13,8</w:t>
      </w:r>
      <w:r w:rsidRPr="00EC7168">
        <w:rPr>
          <w:rFonts w:ascii="Times New Roman" w:hAnsi="Times New Roman"/>
          <w:sz w:val="28"/>
          <w:szCs w:val="28"/>
        </w:rPr>
        <w:t>%  к  уточненному  плану</w:t>
      </w:r>
      <w:r w:rsidR="00EC7168" w:rsidRPr="00EC7168">
        <w:rPr>
          <w:rFonts w:ascii="Times New Roman" w:hAnsi="Times New Roman"/>
          <w:sz w:val="28"/>
          <w:szCs w:val="28"/>
        </w:rPr>
        <w:t>,</w:t>
      </w:r>
      <w:r w:rsidRPr="00EC7168">
        <w:rPr>
          <w:rFonts w:ascii="Times New Roman" w:hAnsi="Times New Roman"/>
          <w:sz w:val="28"/>
          <w:szCs w:val="28"/>
        </w:rPr>
        <w:t xml:space="preserve">  с </w:t>
      </w:r>
      <w:r w:rsidR="00032DA6" w:rsidRPr="00EC7168">
        <w:rPr>
          <w:rFonts w:ascii="Times New Roman" w:hAnsi="Times New Roman"/>
          <w:sz w:val="28"/>
          <w:szCs w:val="28"/>
        </w:rPr>
        <w:t>уменьшением</w:t>
      </w:r>
      <w:r w:rsidRPr="00EC7168">
        <w:rPr>
          <w:rFonts w:ascii="Times New Roman" w:hAnsi="Times New Roman"/>
          <w:sz w:val="28"/>
          <w:szCs w:val="28"/>
        </w:rPr>
        <w:t xml:space="preserve"> к аналогичному периоду прошлого года на </w:t>
      </w:r>
      <w:r w:rsidR="00032DA6" w:rsidRPr="00EC7168">
        <w:rPr>
          <w:rFonts w:ascii="Times New Roman" w:hAnsi="Times New Roman"/>
          <w:sz w:val="28"/>
          <w:szCs w:val="28"/>
        </w:rPr>
        <w:t>378,7</w:t>
      </w:r>
      <w:r w:rsidRPr="00EC7168">
        <w:rPr>
          <w:rFonts w:ascii="Times New Roman" w:hAnsi="Times New Roman"/>
          <w:sz w:val="28"/>
          <w:szCs w:val="28"/>
        </w:rPr>
        <w:t xml:space="preserve">тыс. руб. или на </w:t>
      </w:r>
      <w:r w:rsidR="00032DA6" w:rsidRPr="00EC7168">
        <w:rPr>
          <w:rFonts w:ascii="Times New Roman" w:hAnsi="Times New Roman"/>
          <w:sz w:val="28"/>
          <w:szCs w:val="28"/>
        </w:rPr>
        <w:t>13,1</w:t>
      </w:r>
      <w:r w:rsidRPr="00EC7168">
        <w:rPr>
          <w:rFonts w:ascii="Times New Roman" w:hAnsi="Times New Roman"/>
          <w:sz w:val="28"/>
          <w:szCs w:val="28"/>
        </w:rPr>
        <w:t>% (</w:t>
      </w:r>
      <w:r w:rsidR="00032DA6" w:rsidRPr="00EC7168">
        <w:rPr>
          <w:rFonts w:ascii="Times New Roman" w:hAnsi="Times New Roman"/>
          <w:sz w:val="28"/>
          <w:szCs w:val="28"/>
        </w:rPr>
        <w:t>86,9</w:t>
      </w:r>
      <w:r w:rsidRPr="00EC7168">
        <w:rPr>
          <w:rFonts w:ascii="Times New Roman" w:hAnsi="Times New Roman"/>
          <w:sz w:val="28"/>
          <w:szCs w:val="28"/>
        </w:rPr>
        <w:t>%).</w:t>
      </w:r>
      <w:r w:rsidR="00032DA6" w:rsidRPr="00EC7168">
        <w:rPr>
          <w:rFonts w:ascii="Times New Roman" w:hAnsi="Times New Roman"/>
          <w:sz w:val="28"/>
          <w:szCs w:val="28"/>
        </w:rPr>
        <w:t xml:space="preserve"> </w:t>
      </w:r>
    </w:p>
    <w:p w:rsidR="003E43C2" w:rsidRPr="00234562" w:rsidRDefault="003E43C2" w:rsidP="003E43C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34562">
        <w:rPr>
          <w:i/>
          <w:sz w:val="28"/>
          <w:szCs w:val="28"/>
        </w:rPr>
        <w:t>Данные по доходам представлены в Таблице № 1.</w:t>
      </w:r>
    </w:p>
    <w:p w:rsidR="003E43C2" w:rsidRDefault="003E43C2" w:rsidP="0031052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9350D" w:rsidRPr="009F0E28" w:rsidRDefault="0079350D" w:rsidP="0079350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A830DB">
        <w:rPr>
          <w:rFonts w:ascii="Times New Roman" w:eastAsia="Calibri" w:hAnsi="Times New Roman"/>
          <w:sz w:val="28"/>
          <w:szCs w:val="28"/>
          <w:lang w:eastAsia="ru-RU"/>
        </w:rPr>
        <w:t xml:space="preserve">Согласно представленной информации по </w:t>
      </w:r>
      <w:proofErr w:type="spellStart"/>
      <w:r w:rsidRPr="00A830DB">
        <w:rPr>
          <w:rFonts w:ascii="Times New Roman" w:eastAsia="Calibri" w:hAnsi="Times New Roman"/>
          <w:sz w:val="28"/>
          <w:szCs w:val="28"/>
          <w:lang w:eastAsia="ru-RU"/>
        </w:rPr>
        <w:t>информресурсу</w:t>
      </w:r>
      <w:proofErr w:type="spellEnd"/>
      <w:r w:rsidRPr="00A830DB">
        <w:rPr>
          <w:rFonts w:ascii="Times New Roman" w:eastAsia="Calibri" w:hAnsi="Times New Roman"/>
          <w:sz w:val="28"/>
          <w:szCs w:val="28"/>
          <w:lang w:eastAsia="ru-RU"/>
        </w:rPr>
        <w:t xml:space="preserve">  задолженность  по налогам по состоянию на  01.04.2024  составила  в сумме 1 061 618,15 руб. (в том числе: налог на прибыль 0 руб., НДФЛ в сумме               146 875,55 руб., УСН (доходы) в сумме  62 493,78  руб., УСН (доходы - расходы) в сумме 160 873,2  руб., ЕНВД  в сумме 0 руб., патенты в сумме 0 руб., налог на</w:t>
      </w:r>
      <w:proofErr w:type="gramEnd"/>
      <w:r w:rsidRPr="00A830D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Pr="00A830DB">
        <w:rPr>
          <w:rFonts w:ascii="Times New Roman" w:eastAsia="Calibri" w:hAnsi="Times New Roman"/>
          <w:sz w:val="28"/>
          <w:szCs w:val="28"/>
          <w:lang w:eastAsia="ru-RU"/>
        </w:rPr>
        <w:t>имущество физических лиц в сумме 34 575,73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руб.</w:t>
      </w:r>
      <w:r w:rsidRPr="00A830DB">
        <w:rPr>
          <w:rFonts w:ascii="Times New Roman" w:eastAsia="Calibri" w:hAnsi="Times New Roman"/>
          <w:sz w:val="28"/>
          <w:szCs w:val="28"/>
          <w:lang w:eastAsia="ru-RU"/>
        </w:rPr>
        <w:t xml:space="preserve"> налог на имущество организаций в сумме 3 </w:t>
      </w:r>
      <w:r w:rsidRPr="00F52E5A">
        <w:rPr>
          <w:rFonts w:ascii="Times New Roman" w:eastAsia="Calibri" w:hAnsi="Times New Roman"/>
          <w:sz w:val="28"/>
          <w:szCs w:val="28"/>
          <w:lang w:eastAsia="ru-RU"/>
        </w:rPr>
        <w:t xml:space="preserve">254,0 руб., транспортный налог с физических лиц в сумме  212 581,55 руб.,  транспортный налог с организаций в сумме  0  руб., </w:t>
      </w:r>
      <w:r w:rsidRPr="009F0E28">
        <w:rPr>
          <w:rFonts w:ascii="Times New Roman" w:eastAsia="Calibri" w:hAnsi="Times New Roman"/>
          <w:sz w:val="28"/>
          <w:szCs w:val="28"/>
          <w:lang w:eastAsia="ru-RU"/>
        </w:rPr>
        <w:t>земельный  налог   с организаций в сумме 1 014,00 руб., земельный  налог  с физических лиц в сумме 24 659,43 руб.,</w:t>
      </w:r>
      <w:r w:rsidRPr="00234562">
        <w:rPr>
          <w:rFonts w:ascii="Times New Roman" w:eastAsia="Calibri" w:hAnsi="Times New Roman"/>
          <w:color w:val="FF0000"/>
          <w:sz w:val="28"/>
          <w:szCs w:val="28"/>
          <w:lang w:eastAsia="ru-RU"/>
        </w:rPr>
        <w:t xml:space="preserve"> </w:t>
      </w:r>
      <w:r w:rsidRPr="009F0E28">
        <w:rPr>
          <w:rFonts w:ascii="Times New Roman" w:eastAsia="Calibri" w:hAnsi="Times New Roman"/>
          <w:sz w:val="28"/>
          <w:szCs w:val="28"/>
          <w:lang w:eastAsia="ru-RU"/>
        </w:rPr>
        <w:t>мин. налог,108,109,116 в сумме 415</w:t>
      </w:r>
      <w:proofErr w:type="gramEnd"/>
      <w:r w:rsidRPr="009F0E28">
        <w:rPr>
          <w:rFonts w:ascii="Times New Roman" w:eastAsia="Calibri" w:hAnsi="Times New Roman"/>
          <w:sz w:val="28"/>
          <w:szCs w:val="28"/>
          <w:lang w:eastAsia="ru-RU"/>
        </w:rPr>
        <w:t> </w:t>
      </w:r>
      <w:proofErr w:type="gramStart"/>
      <w:r w:rsidRPr="009F0E28">
        <w:rPr>
          <w:rFonts w:ascii="Times New Roman" w:eastAsia="Calibri" w:hAnsi="Times New Roman"/>
          <w:sz w:val="28"/>
          <w:szCs w:val="28"/>
          <w:lang w:eastAsia="ru-RU"/>
        </w:rPr>
        <w:t>290,91 руб.).</w:t>
      </w:r>
      <w:proofErr w:type="gramEnd"/>
    </w:p>
    <w:p w:rsidR="0079350D" w:rsidRPr="00EE4D33" w:rsidRDefault="0079350D" w:rsidP="0079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D33">
        <w:rPr>
          <w:rFonts w:ascii="Times New Roman" w:hAnsi="Times New Roman"/>
          <w:sz w:val="28"/>
          <w:szCs w:val="28"/>
        </w:rPr>
        <w:t>Недоимка по налоговым платежам  на 01.04.2024 по данным информационного ресурса 65н составляет</w:t>
      </w:r>
      <w:r>
        <w:rPr>
          <w:rFonts w:ascii="Times New Roman" w:hAnsi="Times New Roman"/>
          <w:sz w:val="28"/>
          <w:szCs w:val="28"/>
        </w:rPr>
        <w:t xml:space="preserve"> 438 707,1</w:t>
      </w:r>
      <w:r w:rsidRPr="00EE4D33">
        <w:rPr>
          <w:rFonts w:ascii="Times New Roman" w:hAnsi="Times New Roman"/>
          <w:sz w:val="28"/>
          <w:szCs w:val="28"/>
        </w:rPr>
        <w:t xml:space="preserve">  руб., в том числе:</w:t>
      </w:r>
    </w:p>
    <w:p w:rsidR="0079350D" w:rsidRPr="00EE4D33" w:rsidRDefault="0079350D" w:rsidP="0079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D33">
        <w:rPr>
          <w:rFonts w:ascii="Times New Roman" w:hAnsi="Times New Roman"/>
          <w:sz w:val="28"/>
          <w:szCs w:val="28"/>
        </w:rPr>
        <w:t>- налогу на прибыль в сумме 0 руб.;</w:t>
      </w:r>
    </w:p>
    <w:p w:rsidR="0079350D" w:rsidRPr="00EE4D33" w:rsidRDefault="0079350D" w:rsidP="0079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D33">
        <w:rPr>
          <w:rFonts w:ascii="Times New Roman" w:hAnsi="Times New Roman"/>
          <w:sz w:val="28"/>
          <w:szCs w:val="28"/>
        </w:rPr>
        <w:t>- по налогу на доходы  физических лиц в сумме  44 288,88 руб.;</w:t>
      </w:r>
    </w:p>
    <w:p w:rsidR="0079350D" w:rsidRPr="00EE4D33" w:rsidRDefault="0079350D" w:rsidP="0079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D33">
        <w:rPr>
          <w:rFonts w:ascii="Times New Roman" w:hAnsi="Times New Roman"/>
          <w:sz w:val="28"/>
          <w:szCs w:val="28"/>
        </w:rPr>
        <w:t>- по упрощенной системе налогообложения (доходы)  62 493,78 руб.;</w:t>
      </w:r>
    </w:p>
    <w:p w:rsidR="0079350D" w:rsidRPr="00EE4D33" w:rsidRDefault="0079350D" w:rsidP="0079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D33">
        <w:rPr>
          <w:rFonts w:ascii="Times New Roman" w:hAnsi="Times New Roman"/>
          <w:sz w:val="28"/>
          <w:szCs w:val="28"/>
        </w:rPr>
        <w:t>- по упрощенной системе налогообложения (доходы - расходы)                      67 591,0 руб.;</w:t>
      </w:r>
    </w:p>
    <w:p w:rsidR="0079350D" w:rsidRPr="00EE4D33" w:rsidRDefault="0079350D" w:rsidP="0079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D33">
        <w:rPr>
          <w:rFonts w:ascii="Times New Roman" w:hAnsi="Times New Roman"/>
          <w:sz w:val="28"/>
          <w:szCs w:val="28"/>
        </w:rPr>
        <w:t>- по единому налогу на вмененный доход –0  руб.;</w:t>
      </w:r>
    </w:p>
    <w:p w:rsidR="0079350D" w:rsidRPr="00EE4D33" w:rsidRDefault="0079350D" w:rsidP="0079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D33">
        <w:rPr>
          <w:rFonts w:ascii="Times New Roman" w:hAnsi="Times New Roman"/>
          <w:sz w:val="28"/>
          <w:szCs w:val="28"/>
        </w:rPr>
        <w:t>- патенты в сумме 0руб.</w:t>
      </w:r>
    </w:p>
    <w:p w:rsidR="0079350D" w:rsidRPr="00A65058" w:rsidRDefault="0079350D" w:rsidP="007935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E4D33">
        <w:rPr>
          <w:rFonts w:ascii="Times New Roman" w:hAnsi="Times New Roman"/>
          <w:sz w:val="28"/>
          <w:szCs w:val="28"/>
        </w:rPr>
        <w:t>- штрафы -0 руб.;</w:t>
      </w:r>
    </w:p>
    <w:p w:rsidR="0079350D" w:rsidRPr="00EE19C0" w:rsidRDefault="0079350D" w:rsidP="0079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C0">
        <w:rPr>
          <w:rFonts w:ascii="Times New Roman" w:hAnsi="Times New Roman"/>
          <w:sz w:val="28"/>
          <w:szCs w:val="28"/>
        </w:rPr>
        <w:t>- по налогу на имущество физических лиц  в сумме 32 896,73  руб.;</w:t>
      </w:r>
    </w:p>
    <w:p w:rsidR="0079350D" w:rsidRPr="00EE19C0" w:rsidRDefault="0079350D" w:rsidP="0079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C0">
        <w:rPr>
          <w:rFonts w:ascii="Times New Roman" w:hAnsi="Times New Roman"/>
          <w:sz w:val="28"/>
          <w:szCs w:val="28"/>
        </w:rPr>
        <w:t>- по налогу на имущество организаций в сумме 3 254,00 руб.;</w:t>
      </w:r>
    </w:p>
    <w:p w:rsidR="0079350D" w:rsidRPr="00EE19C0" w:rsidRDefault="0079350D" w:rsidP="0079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C0">
        <w:rPr>
          <w:rFonts w:ascii="Times New Roman" w:hAnsi="Times New Roman"/>
          <w:sz w:val="28"/>
          <w:szCs w:val="28"/>
        </w:rPr>
        <w:t>- транспортному налогу с организаций в сумме 0 руб.;</w:t>
      </w:r>
    </w:p>
    <w:p w:rsidR="0079350D" w:rsidRPr="00A85BFE" w:rsidRDefault="0079350D" w:rsidP="0079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BFE">
        <w:rPr>
          <w:rFonts w:ascii="Times New Roman" w:hAnsi="Times New Roman"/>
          <w:sz w:val="28"/>
          <w:szCs w:val="28"/>
        </w:rPr>
        <w:t xml:space="preserve">- транспортному налогу с физических лиц в сумме 204 031,55 руб.; </w:t>
      </w:r>
    </w:p>
    <w:p w:rsidR="0079350D" w:rsidRPr="00A85BFE" w:rsidRDefault="0079350D" w:rsidP="0079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BFE">
        <w:rPr>
          <w:rFonts w:ascii="Times New Roman" w:hAnsi="Times New Roman"/>
          <w:sz w:val="28"/>
          <w:szCs w:val="28"/>
        </w:rPr>
        <w:t>- земельный налог с организаций в сумме 1 014,00 руб.</w:t>
      </w:r>
    </w:p>
    <w:p w:rsidR="0079350D" w:rsidRPr="00A85BFE" w:rsidRDefault="0079350D" w:rsidP="0079350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85BFE">
        <w:rPr>
          <w:rFonts w:ascii="Times New Roman" w:hAnsi="Times New Roman"/>
          <w:sz w:val="28"/>
          <w:szCs w:val="28"/>
        </w:rPr>
        <w:t>- земельный  налог физических лиц в сумме 23 137,16 руб.</w:t>
      </w:r>
      <w:r w:rsidRPr="00A85B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79350D" w:rsidRPr="00A85BFE" w:rsidRDefault="0079350D" w:rsidP="0079350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85BFE">
        <w:rPr>
          <w:rFonts w:ascii="Times New Roman" w:eastAsia="Calibri" w:hAnsi="Times New Roman"/>
          <w:sz w:val="28"/>
          <w:szCs w:val="28"/>
          <w:lang w:eastAsia="ru-RU"/>
        </w:rPr>
        <w:t>- мин. налог,108,109,116 в сумме 0 руб.</w:t>
      </w:r>
    </w:p>
    <w:p w:rsidR="00A43807" w:rsidRPr="00C44CD1" w:rsidRDefault="00A43807" w:rsidP="00A438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D1">
        <w:rPr>
          <w:sz w:val="28"/>
          <w:szCs w:val="28"/>
        </w:rPr>
        <w:t>В сравнении с 01.01.2024 года</w:t>
      </w:r>
      <w:r>
        <w:rPr>
          <w:sz w:val="28"/>
          <w:szCs w:val="28"/>
        </w:rPr>
        <w:t xml:space="preserve"> (1 140 738,37 руб.)  задолженность снизилась на 79 120,22 руб.</w:t>
      </w:r>
      <w:r w:rsidRPr="00C44CD1">
        <w:rPr>
          <w:sz w:val="28"/>
          <w:szCs w:val="28"/>
        </w:rPr>
        <w:t xml:space="preserve"> </w:t>
      </w:r>
    </w:p>
    <w:p w:rsidR="00A43807" w:rsidRDefault="00A43807" w:rsidP="00A43807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79350D" w:rsidRPr="00347E29" w:rsidRDefault="0079350D" w:rsidP="0079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3BC9">
        <w:rPr>
          <w:rFonts w:ascii="Times New Roman" w:hAnsi="Times New Roman"/>
          <w:sz w:val="28"/>
          <w:szCs w:val="28"/>
        </w:rPr>
        <w:t>По состоянию на 01.04.2024г. по  аренде земельных участков</w:t>
      </w:r>
      <w:r w:rsidRPr="006D3BC9">
        <w:rPr>
          <w:rFonts w:ascii="Times New Roman" w:hAnsi="Times New Roman"/>
          <w:b/>
          <w:sz w:val="28"/>
          <w:szCs w:val="28"/>
        </w:rPr>
        <w:t xml:space="preserve"> задолженность составила по </w:t>
      </w:r>
      <w:proofErr w:type="spellStart"/>
      <w:r w:rsidRPr="006D3BC9">
        <w:rPr>
          <w:rFonts w:ascii="Times New Roman" w:hAnsi="Times New Roman"/>
          <w:b/>
          <w:sz w:val="28"/>
          <w:szCs w:val="28"/>
        </w:rPr>
        <w:t>Подгорцевскому</w:t>
      </w:r>
      <w:proofErr w:type="spellEnd"/>
      <w:r w:rsidRPr="006D3BC9">
        <w:rPr>
          <w:rFonts w:ascii="Times New Roman" w:hAnsi="Times New Roman"/>
          <w:b/>
          <w:sz w:val="28"/>
          <w:szCs w:val="28"/>
        </w:rPr>
        <w:t xml:space="preserve"> сельскому поселению в сумме -399,60 руб.</w:t>
      </w:r>
      <w:r w:rsidRPr="006D3BC9">
        <w:rPr>
          <w:rFonts w:ascii="Times New Roman" w:hAnsi="Times New Roman"/>
          <w:sz w:val="28"/>
          <w:szCs w:val="28"/>
        </w:rPr>
        <w:t xml:space="preserve"> (АО «Национальная башенная компания» в сумме  -1</w:t>
      </w:r>
      <w:r>
        <w:rPr>
          <w:rFonts w:ascii="Times New Roman" w:hAnsi="Times New Roman"/>
          <w:sz w:val="28"/>
          <w:szCs w:val="28"/>
        </w:rPr>
        <w:t>96,81</w:t>
      </w:r>
      <w:r w:rsidRPr="006D3BC9">
        <w:rPr>
          <w:rFonts w:ascii="Times New Roman" w:hAnsi="Times New Roman"/>
          <w:sz w:val="28"/>
          <w:szCs w:val="28"/>
        </w:rPr>
        <w:t xml:space="preserve"> руб., АО Первая башенная Компания в сумме -102,48 руб., </w:t>
      </w:r>
      <w:r w:rsidRPr="0087737B">
        <w:rPr>
          <w:rFonts w:ascii="Times New Roman" w:hAnsi="Times New Roman"/>
          <w:sz w:val="28"/>
          <w:szCs w:val="28"/>
        </w:rPr>
        <w:t xml:space="preserve">ООО «Агрофирма </w:t>
      </w:r>
      <w:proofErr w:type="spellStart"/>
      <w:r w:rsidRPr="0087737B">
        <w:rPr>
          <w:rFonts w:ascii="Times New Roman" w:hAnsi="Times New Roman"/>
          <w:sz w:val="28"/>
          <w:szCs w:val="28"/>
        </w:rPr>
        <w:t>Подгорцы</w:t>
      </w:r>
      <w:proofErr w:type="spellEnd"/>
      <w:r w:rsidRPr="0087737B">
        <w:rPr>
          <w:rFonts w:ascii="Times New Roman" w:hAnsi="Times New Roman"/>
          <w:sz w:val="28"/>
          <w:szCs w:val="28"/>
        </w:rPr>
        <w:t xml:space="preserve">»  в сумме -0,02 руб., </w:t>
      </w:r>
      <w:r w:rsidRPr="00356ACF">
        <w:rPr>
          <w:rFonts w:ascii="Times New Roman" w:hAnsi="Times New Roman"/>
          <w:sz w:val="28"/>
          <w:szCs w:val="28"/>
        </w:rPr>
        <w:t>ООО «Высоково» в сумме 146,52 руб</w:t>
      </w:r>
      <w:r w:rsidRPr="00347E29">
        <w:rPr>
          <w:rFonts w:ascii="Times New Roman" w:hAnsi="Times New Roman"/>
          <w:sz w:val="28"/>
          <w:szCs w:val="28"/>
        </w:rPr>
        <w:t>., ООО «Ирина» в сумме 0 руб., ООО «</w:t>
      </w:r>
      <w:proofErr w:type="spellStart"/>
      <w:r w:rsidRPr="00347E29">
        <w:rPr>
          <w:rFonts w:ascii="Times New Roman" w:hAnsi="Times New Roman"/>
          <w:sz w:val="28"/>
          <w:szCs w:val="28"/>
        </w:rPr>
        <w:t>Пиллар</w:t>
      </w:r>
      <w:proofErr w:type="spellEnd"/>
      <w:r w:rsidRPr="00347E29">
        <w:rPr>
          <w:rFonts w:ascii="Times New Roman" w:hAnsi="Times New Roman"/>
          <w:sz w:val="28"/>
          <w:szCs w:val="28"/>
        </w:rPr>
        <w:t>» в су</w:t>
      </w:r>
      <w:r w:rsidRPr="00356ACF">
        <w:rPr>
          <w:rFonts w:ascii="Times New Roman" w:hAnsi="Times New Roman"/>
          <w:sz w:val="28"/>
          <w:szCs w:val="28"/>
        </w:rPr>
        <w:t>мме -3,03 руб</w:t>
      </w:r>
      <w:proofErr w:type="gramEnd"/>
      <w:r w:rsidRPr="0004009C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04009C">
        <w:rPr>
          <w:rFonts w:ascii="Times New Roman" w:hAnsi="Times New Roman"/>
          <w:sz w:val="28"/>
          <w:szCs w:val="28"/>
        </w:rPr>
        <w:t xml:space="preserve">ООО </w:t>
      </w:r>
      <w:proofErr w:type="spellStart"/>
      <w:r w:rsidRPr="0004009C">
        <w:rPr>
          <w:rFonts w:ascii="Times New Roman" w:hAnsi="Times New Roman"/>
          <w:sz w:val="28"/>
          <w:szCs w:val="28"/>
        </w:rPr>
        <w:t>Юрьянская</w:t>
      </w:r>
      <w:proofErr w:type="spellEnd"/>
      <w:r w:rsidRPr="0004009C">
        <w:rPr>
          <w:rFonts w:ascii="Times New Roman" w:hAnsi="Times New Roman"/>
          <w:sz w:val="28"/>
          <w:szCs w:val="28"/>
        </w:rPr>
        <w:t xml:space="preserve">  механизированная колонна  в сумме -0,04 руб</w:t>
      </w:r>
      <w:r w:rsidRPr="00347E29">
        <w:rPr>
          <w:rFonts w:ascii="Times New Roman" w:hAnsi="Times New Roman"/>
          <w:sz w:val="28"/>
          <w:szCs w:val="28"/>
        </w:rPr>
        <w:t>., ПАО «Мобильные Теле Системы» в сумме -23,30 руб., ПАО «Ростелеком» в сумме -220,44 руб.),</w:t>
      </w:r>
      <w:proofErr w:type="gramEnd"/>
    </w:p>
    <w:p w:rsidR="0079350D" w:rsidRPr="00A95665" w:rsidRDefault="0079350D" w:rsidP="00793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E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3E65">
        <w:rPr>
          <w:rFonts w:ascii="Times New Roman" w:hAnsi="Times New Roman"/>
          <w:b/>
          <w:sz w:val="28"/>
          <w:szCs w:val="28"/>
        </w:rPr>
        <w:t>Пеня</w:t>
      </w:r>
      <w:r w:rsidRPr="00233E65">
        <w:rPr>
          <w:rFonts w:ascii="Times New Roman" w:hAnsi="Times New Roman"/>
          <w:sz w:val="28"/>
          <w:szCs w:val="28"/>
        </w:rPr>
        <w:t xml:space="preserve"> в сумме 120,75 руб. (АО «Национальная башенная компания» в сумме 20,39 руб., </w:t>
      </w:r>
      <w:r w:rsidRPr="0087737B">
        <w:rPr>
          <w:rFonts w:ascii="Times New Roman" w:hAnsi="Times New Roman"/>
          <w:sz w:val="28"/>
          <w:szCs w:val="28"/>
        </w:rPr>
        <w:t xml:space="preserve">ООО «Агрофирма  </w:t>
      </w:r>
      <w:proofErr w:type="spellStart"/>
      <w:r w:rsidRPr="0087737B">
        <w:rPr>
          <w:rFonts w:ascii="Times New Roman" w:hAnsi="Times New Roman"/>
          <w:sz w:val="28"/>
          <w:szCs w:val="28"/>
        </w:rPr>
        <w:t>Подгорцы</w:t>
      </w:r>
      <w:proofErr w:type="spellEnd"/>
      <w:r w:rsidRPr="0087737B">
        <w:rPr>
          <w:rFonts w:ascii="Times New Roman" w:hAnsi="Times New Roman"/>
          <w:sz w:val="28"/>
          <w:szCs w:val="28"/>
        </w:rPr>
        <w:t>»  в сумме – 0,0</w:t>
      </w:r>
      <w:r>
        <w:rPr>
          <w:rFonts w:ascii="Times New Roman" w:hAnsi="Times New Roman"/>
          <w:sz w:val="28"/>
          <w:szCs w:val="28"/>
        </w:rPr>
        <w:t>0</w:t>
      </w:r>
      <w:r w:rsidRPr="0087737B">
        <w:rPr>
          <w:rFonts w:ascii="Times New Roman" w:hAnsi="Times New Roman"/>
          <w:sz w:val="28"/>
          <w:szCs w:val="28"/>
        </w:rPr>
        <w:t xml:space="preserve"> руб</w:t>
      </w:r>
      <w:r w:rsidRPr="00E868D8">
        <w:rPr>
          <w:rFonts w:ascii="Times New Roman" w:hAnsi="Times New Roman"/>
          <w:sz w:val="28"/>
          <w:szCs w:val="28"/>
        </w:rPr>
        <w:t>., ООО «Высоково» в сумме 77,</w:t>
      </w:r>
      <w:r w:rsidRPr="00610085">
        <w:rPr>
          <w:rFonts w:ascii="Times New Roman" w:hAnsi="Times New Roman"/>
          <w:sz w:val="28"/>
          <w:szCs w:val="28"/>
        </w:rPr>
        <w:t>71 руб., ООО «Ирина» в сумме  0 руб., ООО «</w:t>
      </w:r>
      <w:proofErr w:type="spellStart"/>
      <w:r w:rsidRPr="00610085">
        <w:rPr>
          <w:rFonts w:ascii="Times New Roman" w:hAnsi="Times New Roman"/>
          <w:sz w:val="28"/>
          <w:szCs w:val="28"/>
        </w:rPr>
        <w:t>Пиллар</w:t>
      </w:r>
      <w:proofErr w:type="spellEnd"/>
      <w:r w:rsidRPr="00610085">
        <w:rPr>
          <w:rFonts w:ascii="Times New Roman" w:hAnsi="Times New Roman"/>
          <w:sz w:val="28"/>
          <w:szCs w:val="28"/>
        </w:rPr>
        <w:t xml:space="preserve">» в сумме 0,73 руб., ООО Хлебная слобода в сумме 3,49 руб.,  ООО </w:t>
      </w:r>
      <w:proofErr w:type="spellStart"/>
      <w:r w:rsidRPr="00A95665">
        <w:rPr>
          <w:rFonts w:ascii="Times New Roman" w:hAnsi="Times New Roman"/>
          <w:sz w:val="28"/>
          <w:szCs w:val="28"/>
        </w:rPr>
        <w:t>Юрьянская</w:t>
      </w:r>
      <w:proofErr w:type="spellEnd"/>
      <w:r w:rsidRPr="00A95665">
        <w:rPr>
          <w:rFonts w:ascii="Times New Roman" w:hAnsi="Times New Roman"/>
          <w:sz w:val="28"/>
          <w:szCs w:val="28"/>
        </w:rPr>
        <w:t xml:space="preserve">  механизированная колонна  в сумме - 0,37 руб</w:t>
      </w:r>
      <w:r>
        <w:rPr>
          <w:rFonts w:ascii="Times New Roman" w:hAnsi="Times New Roman"/>
          <w:sz w:val="28"/>
          <w:szCs w:val="28"/>
        </w:rPr>
        <w:t>.,</w:t>
      </w:r>
      <w:r w:rsidRPr="003728F1">
        <w:rPr>
          <w:rFonts w:ascii="Times New Roman" w:hAnsi="Times New Roman"/>
          <w:sz w:val="28"/>
          <w:szCs w:val="28"/>
        </w:rPr>
        <w:t xml:space="preserve"> </w:t>
      </w:r>
      <w:r w:rsidRPr="00347E29">
        <w:rPr>
          <w:rFonts w:ascii="Times New Roman" w:hAnsi="Times New Roman"/>
          <w:sz w:val="28"/>
          <w:szCs w:val="28"/>
        </w:rPr>
        <w:t xml:space="preserve">ПАО «Мобильные Теле Системы» в сумме </w:t>
      </w:r>
      <w:r>
        <w:rPr>
          <w:rFonts w:ascii="Times New Roman" w:hAnsi="Times New Roman"/>
          <w:sz w:val="28"/>
          <w:szCs w:val="28"/>
        </w:rPr>
        <w:t>18,81</w:t>
      </w:r>
      <w:proofErr w:type="gramEnd"/>
      <w:r w:rsidRPr="00347E29">
        <w:rPr>
          <w:rFonts w:ascii="Times New Roman" w:hAnsi="Times New Roman"/>
          <w:sz w:val="28"/>
          <w:szCs w:val="28"/>
        </w:rPr>
        <w:t xml:space="preserve"> руб.</w:t>
      </w:r>
      <w:r w:rsidRPr="00A95665">
        <w:rPr>
          <w:rFonts w:ascii="Times New Roman" w:hAnsi="Times New Roman"/>
          <w:sz w:val="28"/>
          <w:szCs w:val="28"/>
        </w:rPr>
        <w:t>).</w:t>
      </w:r>
    </w:p>
    <w:p w:rsidR="0079350D" w:rsidRPr="00C44CD1" w:rsidRDefault="009B3C2F" w:rsidP="002345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D1">
        <w:rPr>
          <w:sz w:val="28"/>
          <w:szCs w:val="28"/>
        </w:rPr>
        <w:t>В сравнении с 01.01.2024 года</w:t>
      </w:r>
      <w:r w:rsidR="008610F3">
        <w:rPr>
          <w:sz w:val="28"/>
          <w:szCs w:val="28"/>
        </w:rPr>
        <w:t xml:space="preserve"> (</w:t>
      </w:r>
      <w:r w:rsidR="00B06710">
        <w:rPr>
          <w:sz w:val="28"/>
          <w:szCs w:val="28"/>
        </w:rPr>
        <w:t>542 066,54</w:t>
      </w:r>
      <w:r w:rsidR="008610F3">
        <w:rPr>
          <w:sz w:val="28"/>
          <w:szCs w:val="28"/>
        </w:rPr>
        <w:t xml:space="preserve"> руб.)</w:t>
      </w:r>
      <w:r w:rsidR="002F31BF">
        <w:rPr>
          <w:sz w:val="28"/>
          <w:szCs w:val="28"/>
        </w:rPr>
        <w:t xml:space="preserve">  </w:t>
      </w:r>
      <w:r w:rsidR="00A43807">
        <w:rPr>
          <w:sz w:val="28"/>
          <w:szCs w:val="28"/>
        </w:rPr>
        <w:t>пени</w:t>
      </w:r>
      <w:r w:rsidR="002F31BF">
        <w:rPr>
          <w:sz w:val="28"/>
          <w:szCs w:val="28"/>
        </w:rPr>
        <w:t xml:space="preserve"> снизилась на </w:t>
      </w:r>
      <w:r w:rsidR="009E705C">
        <w:rPr>
          <w:sz w:val="28"/>
          <w:szCs w:val="28"/>
        </w:rPr>
        <w:t>103 359,44</w:t>
      </w:r>
      <w:r w:rsidR="002F31BF">
        <w:rPr>
          <w:sz w:val="28"/>
          <w:szCs w:val="28"/>
        </w:rPr>
        <w:t xml:space="preserve"> руб.</w:t>
      </w:r>
      <w:r w:rsidRPr="00C44CD1">
        <w:rPr>
          <w:sz w:val="28"/>
          <w:szCs w:val="28"/>
        </w:rPr>
        <w:t xml:space="preserve"> </w:t>
      </w:r>
    </w:p>
    <w:p w:rsidR="00C44CD1" w:rsidRDefault="00C44CD1" w:rsidP="0023456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0247B" w:rsidRPr="0045368C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68C">
        <w:rPr>
          <w:rFonts w:ascii="Times New Roman" w:hAnsi="Times New Roman"/>
          <w:b/>
          <w:sz w:val="28"/>
          <w:szCs w:val="28"/>
        </w:rPr>
        <w:t>Анализ расходной части бюджета поселения</w:t>
      </w:r>
      <w:r w:rsidR="00234562" w:rsidRPr="0045368C">
        <w:rPr>
          <w:rFonts w:ascii="Times New Roman" w:hAnsi="Times New Roman"/>
          <w:b/>
          <w:sz w:val="28"/>
          <w:szCs w:val="28"/>
        </w:rPr>
        <w:t>.</w:t>
      </w:r>
    </w:p>
    <w:p w:rsidR="00234562" w:rsidRPr="0045368C" w:rsidRDefault="00234562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743901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68C">
        <w:rPr>
          <w:rFonts w:ascii="Times New Roman" w:hAnsi="Times New Roman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1 апреля 202</w:t>
      </w:r>
      <w:r w:rsidR="00032DA6" w:rsidRPr="0045368C">
        <w:rPr>
          <w:rFonts w:ascii="Times New Roman" w:hAnsi="Times New Roman"/>
          <w:sz w:val="28"/>
          <w:szCs w:val="28"/>
        </w:rPr>
        <w:t>4</w:t>
      </w:r>
      <w:r w:rsidRPr="0045368C">
        <w:rPr>
          <w:rFonts w:ascii="Times New Roman" w:hAnsi="Times New Roman"/>
          <w:sz w:val="28"/>
          <w:szCs w:val="28"/>
        </w:rPr>
        <w:t xml:space="preserve"> года в сумме         </w:t>
      </w:r>
      <w:r w:rsidR="00032DA6" w:rsidRPr="00743901">
        <w:rPr>
          <w:rFonts w:ascii="Times New Roman" w:hAnsi="Times New Roman"/>
          <w:sz w:val="28"/>
          <w:szCs w:val="28"/>
        </w:rPr>
        <w:t>20 795,8</w:t>
      </w:r>
      <w:r w:rsidRPr="00743901">
        <w:rPr>
          <w:rFonts w:ascii="Times New Roman" w:hAnsi="Times New Roman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30247B" w:rsidRPr="008A1FCE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9F35BD">
        <w:rPr>
          <w:sz w:val="28"/>
          <w:szCs w:val="28"/>
        </w:rPr>
        <w:t>Кассовые расходы за 3 месяца 202</w:t>
      </w:r>
      <w:r w:rsidR="004E762D" w:rsidRPr="009F35BD">
        <w:rPr>
          <w:sz w:val="28"/>
          <w:szCs w:val="28"/>
        </w:rPr>
        <w:t>4</w:t>
      </w:r>
      <w:r w:rsidRPr="009F35BD">
        <w:rPr>
          <w:sz w:val="28"/>
          <w:szCs w:val="28"/>
        </w:rPr>
        <w:t xml:space="preserve"> года проводились с учетом потребности получателей бюджетных средств. В целом расходы бюджета поселения за 3 месяца исполнены на </w:t>
      </w:r>
      <w:r w:rsidR="004E762D" w:rsidRPr="009F35BD">
        <w:rPr>
          <w:sz w:val="28"/>
          <w:szCs w:val="28"/>
        </w:rPr>
        <w:t>14,6</w:t>
      </w:r>
      <w:r w:rsidRPr="009F35BD">
        <w:rPr>
          <w:sz w:val="28"/>
          <w:szCs w:val="28"/>
        </w:rPr>
        <w:t xml:space="preserve"> % к уточненному годовому  плану или в сумме  </w:t>
      </w:r>
      <w:r w:rsidR="004E762D" w:rsidRPr="009F35BD">
        <w:rPr>
          <w:sz w:val="28"/>
          <w:szCs w:val="28"/>
        </w:rPr>
        <w:t>3 034,3</w:t>
      </w:r>
      <w:r w:rsidRPr="009F35BD">
        <w:rPr>
          <w:sz w:val="28"/>
          <w:szCs w:val="28"/>
        </w:rPr>
        <w:t xml:space="preserve">  тыс. руб.,</w:t>
      </w:r>
      <w:r w:rsidRPr="008A1FCE">
        <w:rPr>
          <w:color w:val="FF0000"/>
          <w:sz w:val="28"/>
          <w:szCs w:val="28"/>
        </w:rPr>
        <w:t xml:space="preserve"> </w:t>
      </w:r>
      <w:r w:rsidRPr="00691159">
        <w:rPr>
          <w:sz w:val="28"/>
          <w:szCs w:val="28"/>
        </w:rPr>
        <w:t xml:space="preserve">с </w:t>
      </w:r>
      <w:r w:rsidR="004E762D" w:rsidRPr="00691159">
        <w:rPr>
          <w:sz w:val="28"/>
          <w:szCs w:val="28"/>
        </w:rPr>
        <w:t>уменьшением</w:t>
      </w:r>
      <w:r w:rsidRPr="00691159">
        <w:rPr>
          <w:sz w:val="28"/>
          <w:szCs w:val="28"/>
        </w:rPr>
        <w:t xml:space="preserve"> к аналогичному периоду прошлого года на </w:t>
      </w:r>
      <w:r w:rsidR="004E762D" w:rsidRPr="00691159">
        <w:rPr>
          <w:sz w:val="28"/>
          <w:szCs w:val="28"/>
        </w:rPr>
        <w:t>89,1</w:t>
      </w:r>
      <w:r w:rsidRPr="00691159">
        <w:rPr>
          <w:sz w:val="28"/>
          <w:szCs w:val="28"/>
        </w:rPr>
        <w:t xml:space="preserve"> тыс. руб. или на </w:t>
      </w:r>
      <w:r w:rsidR="004E762D" w:rsidRPr="00691159">
        <w:rPr>
          <w:sz w:val="28"/>
          <w:szCs w:val="28"/>
        </w:rPr>
        <w:t>2,9</w:t>
      </w:r>
      <w:r w:rsidRPr="00691159">
        <w:rPr>
          <w:sz w:val="28"/>
          <w:szCs w:val="28"/>
        </w:rPr>
        <w:t>% (</w:t>
      </w:r>
      <w:r w:rsidR="004E762D" w:rsidRPr="00691159">
        <w:rPr>
          <w:sz w:val="28"/>
          <w:szCs w:val="28"/>
        </w:rPr>
        <w:t>97,1</w:t>
      </w:r>
      <w:r w:rsidRPr="00691159">
        <w:rPr>
          <w:sz w:val="28"/>
          <w:szCs w:val="28"/>
        </w:rPr>
        <w:t>%)</w:t>
      </w:r>
      <w:r w:rsidRPr="008A1FCE">
        <w:rPr>
          <w:color w:val="FF0000"/>
          <w:sz w:val="28"/>
          <w:szCs w:val="28"/>
        </w:rPr>
        <w:t>:</w:t>
      </w:r>
    </w:p>
    <w:p w:rsidR="0030247B" w:rsidRPr="00006262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262">
        <w:rPr>
          <w:b/>
          <w:sz w:val="28"/>
          <w:szCs w:val="28"/>
        </w:rPr>
        <w:t>-  по общегосударствен</w:t>
      </w:r>
      <w:r w:rsidR="00EB3D04" w:rsidRPr="00006262">
        <w:rPr>
          <w:b/>
          <w:sz w:val="28"/>
          <w:szCs w:val="28"/>
        </w:rPr>
        <w:t>ным вопросам</w:t>
      </w:r>
      <w:r w:rsidR="00006262" w:rsidRPr="00006262">
        <w:rPr>
          <w:b/>
          <w:sz w:val="28"/>
          <w:szCs w:val="28"/>
        </w:rPr>
        <w:t xml:space="preserve"> исполнение</w:t>
      </w:r>
      <w:r w:rsidR="00EB3D04" w:rsidRPr="00006262">
        <w:rPr>
          <w:sz w:val="28"/>
          <w:szCs w:val="28"/>
        </w:rPr>
        <w:t xml:space="preserve"> составило</w:t>
      </w:r>
      <w:r w:rsidR="00006262" w:rsidRPr="00006262">
        <w:rPr>
          <w:sz w:val="28"/>
          <w:szCs w:val="28"/>
        </w:rPr>
        <w:t xml:space="preserve"> в сумме 1352,9 тыс. руб.  или </w:t>
      </w:r>
      <w:r w:rsidR="00EB3D04" w:rsidRPr="00006262">
        <w:rPr>
          <w:sz w:val="28"/>
          <w:szCs w:val="28"/>
        </w:rPr>
        <w:t xml:space="preserve"> </w:t>
      </w:r>
      <w:r w:rsidR="005310FE" w:rsidRPr="00006262">
        <w:rPr>
          <w:sz w:val="28"/>
          <w:szCs w:val="28"/>
        </w:rPr>
        <w:t>27,</w:t>
      </w:r>
      <w:r w:rsidR="004E762D" w:rsidRPr="00006262">
        <w:rPr>
          <w:sz w:val="28"/>
          <w:szCs w:val="28"/>
        </w:rPr>
        <w:t>4</w:t>
      </w:r>
      <w:r w:rsidR="00EB3D04" w:rsidRPr="00006262">
        <w:rPr>
          <w:sz w:val="28"/>
          <w:szCs w:val="28"/>
        </w:rPr>
        <w:t>%</w:t>
      </w:r>
      <w:r w:rsidR="00006262" w:rsidRPr="00006262">
        <w:rPr>
          <w:sz w:val="28"/>
          <w:szCs w:val="28"/>
        </w:rPr>
        <w:t>,</w:t>
      </w:r>
      <w:r w:rsidRPr="00006262">
        <w:rPr>
          <w:sz w:val="28"/>
          <w:szCs w:val="28"/>
        </w:rPr>
        <w:t xml:space="preserve"> с у</w:t>
      </w:r>
      <w:r w:rsidR="005310FE" w:rsidRPr="00006262">
        <w:rPr>
          <w:sz w:val="28"/>
          <w:szCs w:val="28"/>
        </w:rPr>
        <w:t>величением</w:t>
      </w:r>
      <w:r w:rsidRPr="00006262">
        <w:rPr>
          <w:sz w:val="28"/>
          <w:szCs w:val="28"/>
        </w:rPr>
        <w:t xml:space="preserve">  к аналогичному периоду прошлого года </w:t>
      </w:r>
      <w:r w:rsidR="004E762D" w:rsidRPr="00006262">
        <w:rPr>
          <w:sz w:val="28"/>
          <w:szCs w:val="28"/>
        </w:rPr>
        <w:t>62,7</w:t>
      </w:r>
      <w:r w:rsidRPr="00006262">
        <w:rPr>
          <w:sz w:val="28"/>
          <w:szCs w:val="28"/>
        </w:rPr>
        <w:t xml:space="preserve"> тыс. руб. или на </w:t>
      </w:r>
      <w:r w:rsidR="004E762D" w:rsidRPr="00006262">
        <w:rPr>
          <w:sz w:val="28"/>
          <w:szCs w:val="28"/>
        </w:rPr>
        <w:t>4,9</w:t>
      </w:r>
      <w:r w:rsidR="00EB3D04" w:rsidRPr="00006262">
        <w:rPr>
          <w:sz w:val="28"/>
          <w:szCs w:val="28"/>
        </w:rPr>
        <w:t>% (</w:t>
      </w:r>
      <w:r w:rsidR="004E762D" w:rsidRPr="00006262">
        <w:rPr>
          <w:sz w:val="28"/>
          <w:szCs w:val="28"/>
        </w:rPr>
        <w:t>104,9</w:t>
      </w:r>
      <w:r w:rsidRPr="00006262">
        <w:rPr>
          <w:sz w:val="28"/>
          <w:szCs w:val="28"/>
        </w:rPr>
        <w:t>%);</w:t>
      </w:r>
    </w:p>
    <w:p w:rsidR="0030247B" w:rsidRPr="0091489F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89F">
        <w:rPr>
          <w:b/>
          <w:sz w:val="28"/>
          <w:szCs w:val="28"/>
        </w:rPr>
        <w:t>- национальная оборона</w:t>
      </w:r>
      <w:r w:rsidRPr="0091489F">
        <w:rPr>
          <w:sz w:val="28"/>
          <w:szCs w:val="28"/>
        </w:rPr>
        <w:t xml:space="preserve"> -   </w:t>
      </w:r>
      <w:r w:rsidR="00EB3D04" w:rsidRPr="0091489F">
        <w:rPr>
          <w:sz w:val="28"/>
          <w:szCs w:val="28"/>
        </w:rPr>
        <w:t xml:space="preserve">исполнено в сумме </w:t>
      </w:r>
      <w:r w:rsidRPr="0091489F">
        <w:rPr>
          <w:sz w:val="28"/>
          <w:szCs w:val="28"/>
        </w:rPr>
        <w:t xml:space="preserve"> </w:t>
      </w:r>
      <w:r w:rsidR="004E762D" w:rsidRPr="0091489F">
        <w:rPr>
          <w:sz w:val="28"/>
          <w:szCs w:val="28"/>
        </w:rPr>
        <w:t>3</w:t>
      </w:r>
      <w:r w:rsidR="005310FE" w:rsidRPr="0091489F">
        <w:rPr>
          <w:sz w:val="28"/>
          <w:szCs w:val="28"/>
        </w:rPr>
        <w:t>6,0</w:t>
      </w:r>
      <w:r w:rsidRPr="0091489F">
        <w:rPr>
          <w:sz w:val="28"/>
          <w:szCs w:val="28"/>
        </w:rPr>
        <w:t xml:space="preserve"> тыс. руб. </w:t>
      </w:r>
      <w:r w:rsidR="00EB3D04" w:rsidRPr="0091489F">
        <w:rPr>
          <w:sz w:val="28"/>
          <w:szCs w:val="28"/>
        </w:rPr>
        <w:t xml:space="preserve">или </w:t>
      </w:r>
      <w:r w:rsidR="005310FE" w:rsidRPr="0091489F">
        <w:rPr>
          <w:sz w:val="28"/>
          <w:szCs w:val="28"/>
        </w:rPr>
        <w:t>23,0</w:t>
      </w:r>
      <w:r w:rsidR="00EB3D04" w:rsidRPr="0091489F">
        <w:rPr>
          <w:sz w:val="28"/>
          <w:szCs w:val="28"/>
        </w:rPr>
        <w:t>% к уточненному плану, с увеличением</w:t>
      </w:r>
      <w:r w:rsidRPr="0091489F">
        <w:rPr>
          <w:sz w:val="28"/>
          <w:szCs w:val="28"/>
        </w:rPr>
        <w:t xml:space="preserve">  к аналогичному периоду прошлого года на </w:t>
      </w:r>
      <w:r w:rsidR="004E762D" w:rsidRPr="0091489F">
        <w:rPr>
          <w:sz w:val="28"/>
          <w:szCs w:val="28"/>
        </w:rPr>
        <w:t>10</w:t>
      </w:r>
      <w:r w:rsidR="005310FE" w:rsidRPr="0091489F">
        <w:rPr>
          <w:sz w:val="28"/>
          <w:szCs w:val="28"/>
        </w:rPr>
        <w:t>,0</w:t>
      </w:r>
      <w:r w:rsidRPr="0091489F">
        <w:rPr>
          <w:sz w:val="28"/>
          <w:szCs w:val="28"/>
        </w:rPr>
        <w:t xml:space="preserve"> тыс. руб. или на </w:t>
      </w:r>
      <w:r w:rsidR="004E762D" w:rsidRPr="0091489F">
        <w:rPr>
          <w:sz w:val="28"/>
          <w:szCs w:val="28"/>
        </w:rPr>
        <w:t>38</w:t>
      </w:r>
      <w:r w:rsidR="005310FE" w:rsidRPr="0091489F">
        <w:rPr>
          <w:sz w:val="28"/>
          <w:szCs w:val="28"/>
        </w:rPr>
        <w:t>,</w:t>
      </w:r>
      <w:r w:rsidR="004E762D" w:rsidRPr="0091489F">
        <w:rPr>
          <w:sz w:val="28"/>
          <w:szCs w:val="28"/>
        </w:rPr>
        <w:t>5</w:t>
      </w:r>
      <w:r w:rsidRPr="0091489F">
        <w:rPr>
          <w:sz w:val="28"/>
          <w:szCs w:val="28"/>
        </w:rPr>
        <w:t>% (</w:t>
      </w:r>
      <w:r w:rsidR="004E762D" w:rsidRPr="0091489F">
        <w:rPr>
          <w:sz w:val="28"/>
          <w:szCs w:val="28"/>
        </w:rPr>
        <w:t>138,5</w:t>
      </w:r>
      <w:r w:rsidRPr="0091489F">
        <w:rPr>
          <w:sz w:val="28"/>
          <w:szCs w:val="28"/>
        </w:rPr>
        <w:t>%)</w:t>
      </w:r>
      <w:r w:rsidR="005310FE" w:rsidRPr="0091489F">
        <w:rPr>
          <w:sz w:val="28"/>
          <w:szCs w:val="28"/>
        </w:rPr>
        <w:t>;</w:t>
      </w:r>
    </w:p>
    <w:p w:rsidR="005310FE" w:rsidRPr="0091489F" w:rsidRDefault="005310FE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89F">
        <w:rPr>
          <w:b/>
          <w:sz w:val="28"/>
          <w:szCs w:val="28"/>
        </w:rPr>
        <w:t>- национальная безопасность и правоохранительная  деятельность</w:t>
      </w:r>
      <w:r w:rsidRPr="0091489F">
        <w:rPr>
          <w:sz w:val="28"/>
          <w:szCs w:val="28"/>
        </w:rPr>
        <w:t xml:space="preserve"> –</w:t>
      </w:r>
      <w:r w:rsidR="004E762D" w:rsidRPr="0091489F">
        <w:rPr>
          <w:sz w:val="28"/>
          <w:szCs w:val="28"/>
        </w:rPr>
        <w:t xml:space="preserve"> </w:t>
      </w:r>
      <w:r w:rsidRPr="0091489F">
        <w:rPr>
          <w:sz w:val="28"/>
          <w:szCs w:val="28"/>
        </w:rPr>
        <w:t>расходы в 202</w:t>
      </w:r>
      <w:r w:rsidR="004E762D" w:rsidRPr="0091489F">
        <w:rPr>
          <w:sz w:val="28"/>
          <w:szCs w:val="28"/>
        </w:rPr>
        <w:t>4</w:t>
      </w:r>
      <w:r w:rsidRPr="0091489F">
        <w:rPr>
          <w:sz w:val="28"/>
          <w:szCs w:val="28"/>
        </w:rPr>
        <w:t xml:space="preserve"> году  запланированы в сумме 133,0 тыс. руб., за 1 квартал </w:t>
      </w:r>
      <w:r w:rsidR="0091489F">
        <w:rPr>
          <w:sz w:val="28"/>
          <w:szCs w:val="28"/>
        </w:rPr>
        <w:t xml:space="preserve"> исполнение составило 0 руб.</w:t>
      </w:r>
      <w:r w:rsidRPr="0091489F">
        <w:rPr>
          <w:sz w:val="28"/>
          <w:szCs w:val="28"/>
        </w:rPr>
        <w:t xml:space="preserve">, так как </w:t>
      </w:r>
      <w:r w:rsidR="00610E5A">
        <w:rPr>
          <w:sz w:val="28"/>
          <w:szCs w:val="28"/>
        </w:rPr>
        <w:t>реализация мероприятий</w:t>
      </w:r>
      <w:r w:rsidRPr="0091489F">
        <w:rPr>
          <w:sz w:val="28"/>
          <w:szCs w:val="28"/>
        </w:rPr>
        <w:t xml:space="preserve"> запланирован</w:t>
      </w:r>
      <w:r w:rsidR="00610E5A">
        <w:rPr>
          <w:sz w:val="28"/>
          <w:szCs w:val="28"/>
        </w:rPr>
        <w:t>а</w:t>
      </w:r>
      <w:r w:rsidRPr="0091489F">
        <w:rPr>
          <w:sz w:val="28"/>
          <w:szCs w:val="28"/>
        </w:rPr>
        <w:t xml:space="preserve"> на 2,3 квартал 202</w:t>
      </w:r>
      <w:r w:rsidR="004E762D" w:rsidRPr="0091489F">
        <w:rPr>
          <w:sz w:val="28"/>
          <w:szCs w:val="28"/>
        </w:rPr>
        <w:t>4</w:t>
      </w:r>
      <w:r w:rsidRPr="0091489F">
        <w:rPr>
          <w:sz w:val="28"/>
          <w:szCs w:val="28"/>
        </w:rPr>
        <w:t xml:space="preserve"> года;</w:t>
      </w:r>
    </w:p>
    <w:p w:rsidR="0030247B" w:rsidRPr="004664A0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4A0">
        <w:rPr>
          <w:b/>
          <w:sz w:val="28"/>
          <w:szCs w:val="28"/>
        </w:rPr>
        <w:t>- национальная экономика</w:t>
      </w:r>
      <w:r w:rsidR="002048B3" w:rsidRPr="004664A0">
        <w:rPr>
          <w:sz w:val="28"/>
          <w:szCs w:val="28"/>
        </w:rPr>
        <w:t xml:space="preserve"> – исполнение составило</w:t>
      </w:r>
      <w:r w:rsidRPr="004664A0">
        <w:rPr>
          <w:sz w:val="28"/>
          <w:szCs w:val="28"/>
        </w:rPr>
        <w:t xml:space="preserve">  </w:t>
      </w:r>
      <w:r w:rsidR="004E762D" w:rsidRPr="004664A0">
        <w:rPr>
          <w:sz w:val="28"/>
          <w:szCs w:val="28"/>
        </w:rPr>
        <w:t>197,5</w:t>
      </w:r>
      <w:r w:rsidRPr="004664A0">
        <w:rPr>
          <w:sz w:val="28"/>
          <w:szCs w:val="28"/>
        </w:rPr>
        <w:t xml:space="preserve"> тыс. руб. или </w:t>
      </w:r>
      <w:r w:rsidR="004E762D" w:rsidRPr="004664A0">
        <w:rPr>
          <w:sz w:val="28"/>
          <w:szCs w:val="28"/>
        </w:rPr>
        <w:t>6,7</w:t>
      </w:r>
      <w:r w:rsidRPr="004664A0">
        <w:rPr>
          <w:sz w:val="28"/>
          <w:szCs w:val="28"/>
        </w:rPr>
        <w:t>%</w:t>
      </w:r>
      <w:r w:rsidR="002048B3" w:rsidRPr="004664A0">
        <w:rPr>
          <w:sz w:val="28"/>
          <w:szCs w:val="28"/>
        </w:rPr>
        <w:t xml:space="preserve"> к уточненному плану</w:t>
      </w:r>
      <w:r w:rsidRPr="004664A0">
        <w:rPr>
          <w:sz w:val="28"/>
          <w:szCs w:val="28"/>
        </w:rPr>
        <w:t xml:space="preserve">, с увеличением к аналогичному периоду прошлого года на </w:t>
      </w:r>
      <w:r w:rsidR="004E762D" w:rsidRPr="004664A0">
        <w:rPr>
          <w:sz w:val="28"/>
          <w:szCs w:val="28"/>
        </w:rPr>
        <w:t>116,0</w:t>
      </w:r>
      <w:r w:rsidRPr="004664A0">
        <w:rPr>
          <w:sz w:val="28"/>
          <w:szCs w:val="28"/>
        </w:rPr>
        <w:t xml:space="preserve"> тыс. руб. или </w:t>
      </w:r>
      <w:r w:rsidR="004E762D" w:rsidRPr="004664A0">
        <w:rPr>
          <w:sz w:val="28"/>
          <w:szCs w:val="28"/>
        </w:rPr>
        <w:t xml:space="preserve">в 2,4 раза </w:t>
      </w:r>
      <w:r w:rsidRPr="004664A0">
        <w:rPr>
          <w:sz w:val="28"/>
          <w:szCs w:val="28"/>
        </w:rPr>
        <w:t xml:space="preserve"> (</w:t>
      </w:r>
      <w:r w:rsidR="004E762D" w:rsidRPr="004664A0">
        <w:rPr>
          <w:sz w:val="28"/>
          <w:szCs w:val="28"/>
        </w:rPr>
        <w:t>242,3</w:t>
      </w:r>
      <w:r w:rsidRPr="004664A0">
        <w:rPr>
          <w:sz w:val="28"/>
          <w:szCs w:val="28"/>
        </w:rPr>
        <w:t xml:space="preserve">%);  </w:t>
      </w:r>
    </w:p>
    <w:p w:rsidR="0030247B" w:rsidRPr="00341FF0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4A0">
        <w:rPr>
          <w:b/>
          <w:sz w:val="28"/>
          <w:szCs w:val="28"/>
        </w:rPr>
        <w:lastRenderedPageBreak/>
        <w:t>- жилищно-коммунальное хозяйство</w:t>
      </w:r>
      <w:r w:rsidR="00214F74" w:rsidRPr="004664A0">
        <w:rPr>
          <w:sz w:val="28"/>
          <w:szCs w:val="28"/>
        </w:rPr>
        <w:t xml:space="preserve"> – расходы </w:t>
      </w:r>
      <w:r w:rsidRPr="004664A0">
        <w:rPr>
          <w:sz w:val="28"/>
          <w:szCs w:val="28"/>
        </w:rPr>
        <w:t xml:space="preserve"> исполнены  в сумме </w:t>
      </w:r>
      <w:r w:rsidR="004E762D" w:rsidRPr="004664A0">
        <w:rPr>
          <w:sz w:val="28"/>
          <w:szCs w:val="28"/>
        </w:rPr>
        <w:t>46,7</w:t>
      </w:r>
      <w:r w:rsidR="00214F74" w:rsidRPr="004664A0">
        <w:rPr>
          <w:sz w:val="28"/>
          <w:szCs w:val="28"/>
        </w:rPr>
        <w:t xml:space="preserve"> тыс. руб. или  </w:t>
      </w:r>
      <w:r w:rsidR="004E762D" w:rsidRPr="004664A0">
        <w:rPr>
          <w:sz w:val="28"/>
          <w:szCs w:val="28"/>
        </w:rPr>
        <w:t>0,8</w:t>
      </w:r>
      <w:r w:rsidRPr="004664A0">
        <w:rPr>
          <w:sz w:val="28"/>
          <w:szCs w:val="28"/>
        </w:rPr>
        <w:t>%</w:t>
      </w:r>
      <w:r w:rsidR="00214F74" w:rsidRPr="004664A0">
        <w:rPr>
          <w:sz w:val="28"/>
          <w:szCs w:val="28"/>
        </w:rPr>
        <w:t xml:space="preserve"> от уточненного плана</w:t>
      </w:r>
      <w:r w:rsidRPr="004664A0">
        <w:rPr>
          <w:sz w:val="28"/>
          <w:szCs w:val="28"/>
        </w:rPr>
        <w:t xml:space="preserve">, </w:t>
      </w:r>
      <w:r w:rsidRPr="00341FF0">
        <w:rPr>
          <w:sz w:val="28"/>
          <w:szCs w:val="28"/>
        </w:rPr>
        <w:t xml:space="preserve">с </w:t>
      </w:r>
      <w:r w:rsidR="004E762D" w:rsidRPr="00341FF0">
        <w:rPr>
          <w:sz w:val="28"/>
          <w:szCs w:val="28"/>
        </w:rPr>
        <w:t>уменьшением</w:t>
      </w:r>
      <w:r w:rsidRPr="00341FF0">
        <w:rPr>
          <w:sz w:val="28"/>
          <w:szCs w:val="28"/>
        </w:rPr>
        <w:t xml:space="preserve">  к аналогичному периоду прошлого года на </w:t>
      </w:r>
      <w:r w:rsidR="004E762D" w:rsidRPr="00341FF0">
        <w:rPr>
          <w:sz w:val="28"/>
          <w:szCs w:val="28"/>
        </w:rPr>
        <w:t>9,6</w:t>
      </w:r>
      <w:r w:rsidRPr="00341FF0">
        <w:rPr>
          <w:sz w:val="28"/>
          <w:szCs w:val="28"/>
        </w:rPr>
        <w:t xml:space="preserve"> тыс. руб. или </w:t>
      </w:r>
      <w:r w:rsidR="00341FF0" w:rsidRPr="00341FF0">
        <w:rPr>
          <w:sz w:val="28"/>
          <w:szCs w:val="28"/>
        </w:rPr>
        <w:t>на 18,3% (</w:t>
      </w:r>
      <w:r w:rsidR="004E762D" w:rsidRPr="00341FF0">
        <w:rPr>
          <w:sz w:val="28"/>
          <w:szCs w:val="28"/>
        </w:rPr>
        <w:t>81,7%</w:t>
      </w:r>
      <w:r w:rsidR="00341FF0" w:rsidRPr="00341FF0">
        <w:rPr>
          <w:sz w:val="28"/>
          <w:szCs w:val="28"/>
        </w:rPr>
        <w:t>)</w:t>
      </w:r>
      <w:r w:rsidRPr="00341FF0">
        <w:rPr>
          <w:sz w:val="28"/>
          <w:szCs w:val="28"/>
        </w:rPr>
        <w:t>;</w:t>
      </w:r>
    </w:p>
    <w:p w:rsidR="00214F74" w:rsidRPr="00B467CF" w:rsidRDefault="00214F74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7CF">
        <w:rPr>
          <w:b/>
          <w:sz w:val="28"/>
          <w:szCs w:val="28"/>
        </w:rPr>
        <w:t>- образование</w:t>
      </w:r>
      <w:r w:rsidRPr="00B467CF">
        <w:rPr>
          <w:sz w:val="28"/>
          <w:szCs w:val="28"/>
        </w:rPr>
        <w:t xml:space="preserve"> –</w:t>
      </w:r>
      <w:r w:rsidR="004E762D" w:rsidRPr="00B467CF">
        <w:rPr>
          <w:sz w:val="28"/>
          <w:szCs w:val="28"/>
        </w:rPr>
        <w:t xml:space="preserve"> исполнен</w:t>
      </w:r>
      <w:r w:rsidR="005D7800" w:rsidRPr="00B467CF">
        <w:rPr>
          <w:sz w:val="28"/>
          <w:szCs w:val="28"/>
        </w:rPr>
        <w:t>ие составило</w:t>
      </w:r>
      <w:r w:rsidR="004E762D" w:rsidRPr="00B467CF">
        <w:rPr>
          <w:sz w:val="28"/>
          <w:szCs w:val="28"/>
        </w:rPr>
        <w:t xml:space="preserve"> в сумме </w:t>
      </w:r>
      <w:r w:rsidR="005D7800" w:rsidRPr="00B467CF">
        <w:rPr>
          <w:sz w:val="28"/>
          <w:szCs w:val="28"/>
        </w:rPr>
        <w:t>0,1</w:t>
      </w:r>
      <w:r w:rsidR="00341FF0" w:rsidRPr="00B467CF">
        <w:rPr>
          <w:sz w:val="28"/>
          <w:szCs w:val="28"/>
        </w:rPr>
        <w:t xml:space="preserve"> </w:t>
      </w:r>
      <w:r w:rsidR="00AB5205" w:rsidRPr="00B467CF">
        <w:rPr>
          <w:sz w:val="28"/>
          <w:szCs w:val="28"/>
        </w:rPr>
        <w:t>тыс. руб. или 0,2</w:t>
      </w:r>
      <w:r w:rsidR="005D7800" w:rsidRPr="00B467CF">
        <w:rPr>
          <w:sz w:val="28"/>
          <w:szCs w:val="28"/>
        </w:rPr>
        <w:t>% от уточненного и первоначального планов, а в аналогичном периоде прошлого года данные расходы не были запланированы</w:t>
      </w:r>
      <w:r w:rsidR="005310FE" w:rsidRPr="00B467CF">
        <w:rPr>
          <w:sz w:val="28"/>
          <w:szCs w:val="28"/>
        </w:rPr>
        <w:t>;</w:t>
      </w:r>
    </w:p>
    <w:p w:rsidR="0030247B" w:rsidRPr="00B467CF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7CF">
        <w:rPr>
          <w:b/>
          <w:sz w:val="28"/>
          <w:szCs w:val="28"/>
        </w:rPr>
        <w:t>- культура и кинематография</w:t>
      </w:r>
      <w:r w:rsidRPr="00B467CF">
        <w:rPr>
          <w:sz w:val="28"/>
          <w:szCs w:val="28"/>
        </w:rPr>
        <w:t xml:space="preserve">  -</w:t>
      </w:r>
      <w:r w:rsidR="00214F74" w:rsidRPr="00B467CF">
        <w:rPr>
          <w:sz w:val="28"/>
          <w:szCs w:val="28"/>
        </w:rPr>
        <w:t xml:space="preserve"> расходы исполнены в сумме </w:t>
      </w:r>
      <w:r w:rsidRPr="00B467CF">
        <w:rPr>
          <w:sz w:val="28"/>
          <w:szCs w:val="28"/>
        </w:rPr>
        <w:t xml:space="preserve">  </w:t>
      </w:r>
      <w:r w:rsidR="005D7800" w:rsidRPr="00B467CF">
        <w:rPr>
          <w:sz w:val="28"/>
          <w:szCs w:val="28"/>
        </w:rPr>
        <w:t>1 288,9</w:t>
      </w:r>
      <w:r w:rsidRPr="00B467CF">
        <w:rPr>
          <w:sz w:val="28"/>
          <w:szCs w:val="28"/>
        </w:rPr>
        <w:t xml:space="preserve"> тыс. руб. </w:t>
      </w:r>
      <w:r w:rsidR="00214F74" w:rsidRPr="00B467CF">
        <w:rPr>
          <w:sz w:val="28"/>
          <w:szCs w:val="28"/>
        </w:rPr>
        <w:t xml:space="preserve"> или </w:t>
      </w:r>
      <w:r w:rsidR="005D7800" w:rsidRPr="00B467CF">
        <w:rPr>
          <w:sz w:val="28"/>
          <w:szCs w:val="28"/>
        </w:rPr>
        <w:t>20,8</w:t>
      </w:r>
      <w:r w:rsidR="00214F74" w:rsidRPr="00B467CF">
        <w:rPr>
          <w:sz w:val="28"/>
          <w:szCs w:val="28"/>
        </w:rPr>
        <w:t xml:space="preserve">% от уточненного плана, с </w:t>
      </w:r>
      <w:r w:rsidR="005D7800" w:rsidRPr="00B467CF">
        <w:rPr>
          <w:sz w:val="28"/>
          <w:szCs w:val="28"/>
        </w:rPr>
        <w:t>уменьшением</w:t>
      </w:r>
      <w:r w:rsidRPr="00B467CF">
        <w:rPr>
          <w:sz w:val="28"/>
          <w:szCs w:val="28"/>
        </w:rPr>
        <w:t xml:space="preserve">  к аналогичному периоду прошлого года на </w:t>
      </w:r>
      <w:r w:rsidR="005D7800" w:rsidRPr="00B467CF">
        <w:rPr>
          <w:sz w:val="28"/>
          <w:szCs w:val="28"/>
        </w:rPr>
        <w:t>280,0</w:t>
      </w:r>
      <w:r w:rsidRPr="00B467CF">
        <w:rPr>
          <w:sz w:val="28"/>
          <w:szCs w:val="28"/>
        </w:rPr>
        <w:t xml:space="preserve"> тыс. руб. или на </w:t>
      </w:r>
      <w:r w:rsidR="005D7800" w:rsidRPr="00B467CF">
        <w:rPr>
          <w:sz w:val="28"/>
          <w:szCs w:val="28"/>
        </w:rPr>
        <w:t>17,8</w:t>
      </w:r>
      <w:r w:rsidRPr="00B467CF">
        <w:rPr>
          <w:sz w:val="28"/>
          <w:szCs w:val="28"/>
        </w:rPr>
        <w:t>% (</w:t>
      </w:r>
      <w:r w:rsidR="005D7800" w:rsidRPr="00B467CF">
        <w:rPr>
          <w:sz w:val="28"/>
          <w:szCs w:val="28"/>
        </w:rPr>
        <w:t>82,2</w:t>
      </w:r>
      <w:r w:rsidRPr="00B467CF">
        <w:rPr>
          <w:sz w:val="28"/>
          <w:szCs w:val="28"/>
        </w:rPr>
        <w:t>%);</w:t>
      </w:r>
    </w:p>
    <w:p w:rsidR="00214F74" w:rsidRPr="00776983" w:rsidRDefault="0030247B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83">
        <w:rPr>
          <w:b/>
          <w:sz w:val="28"/>
          <w:szCs w:val="28"/>
        </w:rPr>
        <w:t>- социальная политика</w:t>
      </w:r>
      <w:r w:rsidRPr="00776983">
        <w:rPr>
          <w:sz w:val="28"/>
          <w:szCs w:val="28"/>
        </w:rPr>
        <w:t xml:space="preserve"> – </w:t>
      </w:r>
      <w:r w:rsidR="00214F74" w:rsidRPr="00776983">
        <w:rPr>
          <w:sz w:val="28"/>
          <w:szCs w:val="28"/>
        </w:rPr>
        <w:t xml:space="preserve">расходы исполнены в сумме   </w:t>
      </w:r>
      <w:r w:rsidR="005310FE" w:rsidRPr="00776983">
        <w:rPr>
          <w:sz w:val="28"/>
          <w:szCs w:val="28"/>
        </w:rPr>
        <w:t>100,5</w:t>
      </w:r>
      <w:r w:rsidR="00214F74" w:rsidRPr="00776983">
        <w:rPr>
          <w:sz w:val="28"/>
          <w:szCs w:val="28"/>
        </w:rPr>
        <w:t xml:space="preserve"> тыс. руб.  или 25,1% от уточненного плана,  к аналогичному периоду прошлого года </w:t>
      </w:r>
      <w:r w:rsidR="005D7800" w:rsidRPr="00776983">
        <w:rPr>
          <w:sz w:val="28"/>
          <w:szCs w:val="28"/>
        </w:rPr>
        <w:t>исполнение составило 100%</w:t>
      </w:r>
      <w:r w:rsidR="00776983">
        <w:rPr>
          <w:sz w:val="28"/>
          <w:szCs w:val="28"/>
        </w:rPr>
        <w:t>.</w:t>
      </w:r>
    </w:p>
    <w:p w:rsidR="0030247B" w:rsidRPr="00776983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83">
        <w:rPr>
          <w:b/>
          <w:sz w:val="28"/>
          <w:szCs w:val="28"/>
        </w:rPr>
        <w:t>- межбюджетные трансферты общего характера</w:t>
      </w:r>
      <w:r w:rsidRPr="00776983">
        <w:rPr>
          <w:sz w:val="28"/>
          <w:szCs w:val="28"/>
        </w:rPr>
        <w:t xml:space="preserve">  запланированы в сумме </w:t>
      </w:r>
      <w:r w:rsidR="005310FE" w:rsidRPr="00776983">
        <w:rPr>
          <w:sz w:val="28"/>
          <w:szCs w:val="28"/>
        </w:rPr>
        <w:t>11,</w:t>
      </w:r>
      <w:r w:rsidR="005D7800" w:rsidRPr="00776983">
        <w:rPr>
          <w:sz w:val="28"/>
          <w:szCs w:val="28"/>
        </w:rPr>
        <w:t>7</w:t>
      </w:r>
      <w:r w:rsidRPr="00776983">
        <w:rPr>
          <w:sz w:val="28"/>
          <w:szCs w:val="28"/>
        </w:rPr>
        <w:t xml:space="preserve"> тыс. руб.</w:t>
      </w:r>
      <w:r w:rsidR="006F01FC" w:rsidRPr="00776983">
        <w:rPr>
          <w:sz w:val="28"/>
          <w:szCs w:val="28"/>
        </w:rPr>
        <w:t xml:space="preserve"> на обеспечение полн</w:t>
      </w:r>
      <w:r w:rsidR="002A0565" w:rsidRPr="00776983">
        <w:rPr>
          <w:sz w:val="28"/>
          <w:szCs w:val="28"/>
        </w:rPr>
        <w:t>омочий в сфере градостроительной деятельности</w:t>
      </w:r>
      <w:r w:rsidRPr="00776983">
        <w:rPr>
          <w:sz w:val="28"/>
          <w:szCs w:val="28"/>
        </w:rPr>
        <w:t>, за 1 квартал не расходовались.</w:t>
      </w:r>
    </w:p>
    <w:p w:rsidR="0030247B" w:rsidRPr="00776983" w:rsidRDefault="005D7800" w:rsidP="00234562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  <w:sectPr w:rsidR="0030247B" w:rsidRPr="00776983">
          <w:pgSz w:w="11906" w:h="16838"/>
          <w:pgMar w:top="1134" w:right="851" w:bottom="1134" w:left="1701" w:header="709" w:footer="709" w:gutter="0"/>
          <w:cols w:space="720"/>
        </w:sectPr>
      </w:pPr>
      <w:r w:rsidRPr="00776983">
        <w:rPr>
          <w:i/>
          <w:sz w:val="28"/>
          <w:szCs w:val="28"/>
        </w:rPr>
        <w:t xml:space="preserve">Данные </w:t>
      </w:r>
      <w:r w:rsidR="0030247B" w:rsidRPr="00776983">
        <w:rPr>
          <w:i/>
          <w:sz w:val="28"/>
          <w:szCs w:val="28"/>
        </w:rPr>
        <w:t>представлены в Таблице № 2.</w:t>
      </w:r>
    </w:p>
    <w:p w:rsidR="0030247B" w:rsidRPr="00743901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43901">
        <w:rPr>
          <w:rFonts w:ascii="Times New Roman" w:hAnsi="Times New Roman"/>
          <w:i/>
          <w:sz w:val="28"/>
          <w:szCs w:val="28"/>
        </w:rPr>
        <w:lastRenderedPageBreak/>
        <w:t xml:space="preserve">Отраслевая структура расходов бюджета муниципального образования </w:t>
      </w:r>
      <w:proofErr w:type="spellStart"/>
      <w:r w:rsidR="006C1D4C" w:rsidRPr="00743901">
        <w:rPr>
          <w:rFonts w:ascii="Times New Roman" w:hAnsi="Times New Roman"/>
          <w:i/>
          <w:sz w:val="28"/>
          <w:szCs w:val="28"/>
        </w:rPr>
        <w:t>Подгорцевского</w:t>
      </w:r>
      <w:proofErr w:type="spellEnd"/>
      <w:r w:rsidRPr="00743901">
        <w:rPr>
          <w:rFonts w:ascii="Times New Roman" w:hAnsi="Times New Roman"/>
          <w:i/>
          <w:sz w:val="28"/>
          <w:szCs w:val="28"/>
        </w:rPr>
        <w:t xml:space="preserve"> сельское поселение </w:t>
      </w:r>
      <w:proofErr w:type="spellStart"/>
      <w:r w:rsidRPr="00743901">
        <w:rPr>
          <w:rFonts w:ascii="Times New Roman" w:hAnsi="Times New Roman"/>
          <w:i/>
          <w:sz w:val="28"/>
          <w:szCs w:val="28"/>
        </w:rPr>
        <w:t>Юрьянского</w:t>
      </w:r>
      <w:proofErr w:type="spellEnd"/>
      <w:r w:rsidRPr="00743901">
        <w:rPr>
          <w:rFonts w:ascii="Times New Roman" w:hAnsi="Times New Roman"/>
          <w:i/>
          <w:sz w:val="28"/>
          <w:szCs w:val="28"/>
        </w:rPr>
        <w:t xml:space="preserve"> района  за 3 месяца 202</w:t>
      </w:r>
      <w:r w:rsidR="00280730" w:rsidRPr="00743901">
        <w:rPr>
          <w:rFonts w:ascii="Times New Roman" w:hAnsi="Times New Roman"/>
          <w:i/>
          <w:sz w:val="28"/>
          <w:szCs w:val="28"/>
        </w:rPr>
        <w:t>4</w:t>
      </w:r>
      <w:r w:rsidRPr="00743901">
        <w:rPr>
          <w:rFonts w:ascii="Times New Roman" w:hAnsi="Times New Roman"/>
          <w:i/>
          <w:sz w:val="28"/>
          <w:szCs w:val="28"/>
        </w:rPr>
        <w:t xml:space="preserve"> года в разрезе источников представлена в таблице:</w:t>
      </w:r>
    </w:p>
    <w:p w:rsidR="0030247B" w:rsidRPr="00743901" w:rsidRDefault="0030247B" w:rsidP="003024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43901">
        <w:rPr>
          <w:rFonts w:ascii="Times New Roman" w:hAnsi="Times New Roman"/>
          <w:sz w:val="24"/>
          <w:szCs w:val="24"/>
        </w:rPr>
        <w:t>Таблица №2</w:t>
      </w:r>
    </w:p>
    <w:p w:rsidR="0030247B" w:rsidRPr="00743901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439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417"/>
        <w:gridCol w:w="1276"/>
        <w:gridCol w:w="1276"/>
        <w:gridCol w:w="1417"/>
        <w:gridCol w:w="1847"/>
        <w:gridCol w:w="1701"/>
        <w:gridCol w:w="1276"/>
        <w:gridCol w:w="1270"/>
      </w:tblGrid>
      <w:tr w:rsidR="00280730" w:rsidRPr="00743901" w:rsidTr="006C6E7C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6C6E7C" w:rsidRPr="00743901" w:rsidRDefault="006C6E7C" w:rsidP="004651B1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C6E7C" w:rsidRPr="00743901" w:rsidRDefault="006C6E7C" w:rsidP="004651B1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1417" w:type="dxa"/>
            <w:vMerge w:val="restart"/>
          </w:tcPr>
          <w:p w:rsidR="006C6E7C" w:rsidRPr="00743901" w:rsidRDefault="006C6E7C" w:rsidP="00280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Первоначальный план на 202</w:t>
            </w:r>
            <w:r w:rsidR="00280730" w:rsidRPr="007439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Уточненныйплан</w:t>
            </w:r>
            <w:proofErr w:type="spellEnd"/>
          </w:p>
          <w:p w:rsidR="006C6E7C" w:rsidRPr="00743901" w:rsidRDefault="006C6E7C" w:rsidP="00280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280730" w:rsidRPr="007439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C6E7C" w:rsidRPr="0074390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за 3 месяца</w:t>
            </w:r>
          </w:p>
          <w:p w:rsidR="006C6E7C" w:rsidRPr="0074390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proofErr w:type="gramStart"/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</w:p>
          <w:p w:rsidR="006C6E7C" w:rsidRPr="0074390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3 месяца</w:t>
            </w:r>
          </w:p>
          <w:p w:rsidR="006C6E7C" w:rsidRPr="00743901" w:rsidRDefault="006C6E7C" w:rsidP="002807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80730" w:rsidRPr="007439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  <w:p w:rsidR="006C6E7C" w:rsidRPr="0074390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исполнения к </w:t>
            </w:r>
            <w:proofErr w:type="gramStart"/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уточненному</w:t>
            </w:r>
            <w:proofErr w:type="gramEnd"/>
          </w:p>
          <w:p w:rsidR="006C6E7C" w:rsidRPr="0074390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плану 202</w:t>
            </w:r>
            <w:r w:rsidR="00280730" w:rsidRPr="007439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C6E7C" w:rsidRPr="0074390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Удельный вес в общем объеме  расходов исполнено,</w:t>
            </w:r>
          </w:p>
          <w:p w:rsidR="006C6E7C" w:rsidRPr="0074390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Отклонения</w:t>
            </w:r>
          </w:p>
          <w:p w:rsidR="006C6E7C" w:rsidRPr="0074390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к аналог</w:t>
            </w:r>
            <w:proofErr w:type="gramStart"/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4390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ериоду</w:t>
            </w:r>
          </w:p>
          <w:p w:rsidR="006C6E7C" w:rsidRPr="00743901" w:rsidRDefault="006C6E7C" w:rsidP="002807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80730" w:rsidRPr="007439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280730" w:rsidRPr="00743901" w:rsidTr="006C6E7C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E7C" w:rsidRPr="0074390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80730" w:rsidRPr="00743901" w:rsidTr="006C6E7C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ind w:right="-666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901">
              <w:rPr>
                <w:rFonts w:ascii="Times New Roman" w:hAnsi="Times New Roman"/>
                <w:b/>
                <w:sz w:val="20"/>
                <w:szCs w:val="20"/>
              </w:rPr>
              <w:t>14 787,6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901">
              <w:rPr>
                <w:rFonts w:ascii="Times New Roman" w:hAnsi="Times New Roman"/>
                <w:b/>
                <w:sz w:val="20"/>
                <w:szCs w:val="20"/>
              </w:rPr>
              <w:t>20 795,8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C952A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90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D7800" w:rsidRPr="007439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43901">
              <w:rPr>
                <w:rFonts w:ascii="Times New Roman" w:hAnsi="Times New Roman"/>
                <w:b/>
                <w:sz w:val="20"/>
                <w:szCs w:val="20"/>
              </w:rPr>
              <w:t>123,4</w:t>
            </w:r>
          </w:p>
        </w:tc>
        <w:tc>
          <w:tcPr>
            <w:tcW w:w="1417" w:type="dxa"/>
            <w:shd w:val="clear" w:color="auto" w:fill="auto"/>
          </w:tcPr>
          <w:p w:rsidR="006C6E7C" w:rsidRPr="00743901" w:rsidRDefault="005D7800" w:rsidP="00465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901">
              <w:rPr>
                <w:rFonts w:ascii="Times New Roman" w:hAnsi="Times New Roman"/>
                <w:b/>
                <w:sz w:val="20"/>
                <w:szCs w:val="20"/>
              </w:rPr>
              <w:t>3 034,3</w:t>
            </w:r>
          </w:p>
        </w:tc>
        <w:tc>
          <w:tcPr>
            <w:tcW w:w="1847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901">
              <w:rPr>
                <w:rFonts w:ascii="Times New Roman" w:hAnsi="Times New Roman"/>
                <w:b/>
                <w:sz w:val="20"/>
                <w:szCs w:val="20"/>
              </w:rPr>
              <w:t>14,6</w:t>
            </w:r>
          </w:p>
        </w:tc>
        <w:tc>
          <w:tcPr>
            <w:tcW w:w="1701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901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901">
              <w:rPr>
                <w:rFonts w:ascii="Times New Roman" w:hAnsi="Times New Roman"/>
                <w:b/>
                <w:sz w:val="20"/>
                <w:szCs w:val="20"/>
              </w:rPr>
              <w:t>-89,1</w:t>
            </w:r>
          </w:p>
        </w:tc>
        <w:tc>
          <w:tcPr>
            <w:tcW w:w="1270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901">
              <w:rPr>
                <w:rFonts w:ascii="Times New Roman" w:hAnsi="Times New Roman"/>
                <w:b/>
                <w:sz w:val="20"/>
                <w:szCs w:val="20"/>
              </w:rPr>
              <w:t>97,1</w:t>
            </w:r>
          </w:p>
        </w:tc>
      </w:tr>
      <w:tr w:rsidR="00280730" w:rsidRPr="00743901" w:rsidTr="006C6E7C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4 861,4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4 931,4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E7775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1290,2</w:t>
            </w:r>
          </w:p>
        </w:tc>
        <w:tc>
          <w:tcPr>
            <w:tcW w:w="1417" w:type="dxa"/>
            <w:shd w:val="clear" w:color="auto" w:fill="auto"/>
          </w:tcPr>
          <w:p w:rsidR="006C6E7C" w:rsidRPr="00743901" w:rsidRDefault="005D7800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1 352,9</w:t>
            </w:r>
          </w:p>
        </w:tc>
        <w:tc>
          <w:tcPr>
            <w:tcW w:w="1847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701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270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</w:tr>
      <w:tr w:rsidR="00280730" w:rsidRPr="00743901" w:rsidTr="006C6E7C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6C6E7C" w:rsidRPr="00743901" w:rsidRDefault="005D7800" w:rsidP="00610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135,8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156,2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E7775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417" w:type="dxa"/>
            <w:shd w:val="clear" w:color="auto" w:fill="auto"/>
          </w:tcPr>
          <w:p w:rsidR="006C6E7C" w:rsidRPr="00743901" w:rsidRDefault="005D7800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847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701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0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138,5</w:t>
            </w:r>
          </w:p>
        </w:tc>
      </w:tr>
      <w:tr w:rsidR="00280730" w:rsidRPr="00743901" w:rsidTr="006C6E7C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DD2D5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743901" w:rsidRDefault="005D7800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730" w:rsidRPr="00743901" w:rsidTr="006C6E7C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2 536,2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2 939,3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6231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417" w:type="dxa"/>
            <w:shd w:val="clear" w:color="auto" w:fill="auto"/>
          </w:tcPr>
          <w:p w:rsidR="006C6E7C" w:rsidRPr="00743901" w:rsidRDefault="005D7800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197,5</w:t>
            </w:r>
          </w:p>
        </w:tc>
        <w:tc>
          <w:tcPr>
            <w:tcW w:w="1847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701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  <w:tc>
          <w:tcPr>
            <w:tcW w:w="1270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242,3</w:t>
            </w:r>
          </w:p>
        </w:tc>
      </w:tr>
      <w:tr w:rsidR="00280730" w:rsidRPr="00743901" w:rsidTr="006C6E7C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901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743901">
              <w:rPr>
                <w:rFonts w:ascii="Times New Roman" w:hAnsi="Times New Roman"/>
                <w:sz w:val="24"/>
                <w:szCs w:val="24"/>
              </w:rPr>
              <w:t xml:space="preserve">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1 228,5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6 003,0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417" w:type="dxa"/>
            <w:shd w:val="clear" w:color="auto" w:fill="auto"/>
          </w:tcPr>
          <w:p w:rsidR="006C6E7C" w:rsidRPr="00743901" w:rsidRDefault="005D7800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847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701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-9,6</w:t>
            </w:r>
          </w:p>
        </w:tc>
        <w:tc>
          <w:tcPr>
            <w:tcW w:w="1270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81,7</w:t>
            </w:r>
          </w:p>
        </w:tc>
      </w:tr>
      <w:tr w:rsidR="00280730" w:rsidRPr="00743901" w:rsidTr="006C6E7C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743901" w:rsidRDefault="005D7800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847" w:type="dxa"/>
            <w:shd w:val="clear" w:color="auto" w:fill="auto"/>
          </w:tcPr>
          <w:p w:rsidR="006C6E7C" w:rsidRPr="00743901" w:rsidRDefault="0045368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70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730" w:rsidRPr="00743901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5 456,3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6 196,5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</w:t>
            </w:r>
            <w:r w:rsidR="005D7800" w:rsidRPr="007439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3901">
              <w:rPr>
                <w:rFonts w:ascii="Times New Roman" w:hAnsi="Times New Roman"/>
                <w:sz w:val="20"/>
                <w:szCs w:val="20"/>
              </w:rPr>
              <w:t>568,9</w:t>
            </w:r>
          </w:p>
        </w:tc>
        <w:tc>
          <w:tcPr>
            <w:tcW w:w="1417" w:type="dxa"/>
            <w:shd w:val="clear" w:color="auto" w:fill="auto"/>
          </w:tcPr>
          <w:p w:rsidR="006C6E7C" w:rsidRPr="00743901" w:rsidRDefault="005D7800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1 288,9</w:t>
            </w:r>
          </w:p>
        </w:tc>
        <w:tc>
          <w:tcPr>
            <w:tcW w:w="1847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1701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-280,0</w:t>
            </w:r>
          </w:p>
        </w:tc>
        <w:tc>
          <w:tcPr>
            <w:tcW w:w="1270" w:type="dxa"/>
            <w:shd w:val="clear" w:color="auto" w:fill="auto"/>
          </w:tcPr>
          <w:p w:rsidR="006C6E7C" w:rsidRPr="00743901" w:rsidRDefault="005D78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82,2</w:t>
            </w:r>
          </w:p>
        </w:tc>
      </w:tr>
      <w:tr w:rsidR="00280730" w:rsidRPr="00743901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C6E7C" w:rsidRPr="00743901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400,6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400,6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17" w:type="dxa"/>
            <w:shd w:val="clear" w:color="auto" w:fill="auto"/>
          </w:tcPr>
          <w:p w:rsidR="006C6E7C" w:rsidRPr="00743901" w:rsidRDefault="00F51146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847" w:type="dxa"/>
            <w:shd w:val="clear" w:color="auto" w:fill="auto"/>
          </w:tcPr>
          <w:p w:rsidR="006C6E7C" w:rsidRPr="00743901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1701" w:type="dxa"/>
            <w:shd w:val="clear" w:color="auto" w:fill="auto"/>
          </w:tcPr>
          <w:p w:rsidR="006C6E7C" w:rsidRPr="00743901" w:rsidRDefault="00F5114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F5114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743901" w:rsidRDefault="00F5114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80730" w:rsidRPr="00743901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74390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C6E7C" w:rsidRPr="00743901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0C72D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743901" w:rsidRDefault="00F51146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847" w:type="dxa"/>
            <w:shd w:val="clear" w:color="auto" w:fill="auto"/>
          </w:tcPr>
          <w:p w:rsidR="006C6E7C" w:rsidRPr="00743901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C6E7C" w:rsidRPr="00743901" w:rsidRDefault="00F5114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6C6E7C" w:rsidRPr="00743901" w:rsidRDefault="00F5114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270" w:type="dxa"/>
            <w:shd w:val="clear" w:color="auto" w:fill="auto"/>
          </w:tcPr>
          <w:p w:rsidR="006C6E7C" w:rsidRPr="00743901" w:rsidRDefault="00F5114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9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0247B" w:rsidRPr="008A1FCE" w:rsidRDefault="0030247B" w:rsidP="0030247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sectPr w:rsidR="0030247B" w:rsidRPr="008A1FC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0247B" w:rsidRPr="00C671AF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FCE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</w:t>
      </w:r>
      <w:r w:rsidRPr="00C671AF">
        <w:rPr>
          <w:rFonts w:ascii="Times New Roman" w:hAnsi="Times New Roman"/>
          <w:sz w:val="28"/>
          <w:szCs w:val="28"/>
        </w:rPr>
        <w:t xml:space="preserve">Исполнение расходной части бюджета </w:t>
      </w:r>
      <w:proofErr w:type="spellStart"/>
      <w:r w:rsidR="006C1D4C" w:rsidRPr="00C671AF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C671AF">
        <w:rPr>
          <w:rFonts w:ascii="Times New Roman" w:hAnsi="Times New Roman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C671AF">
        <w:rPr>
          <w:rFonts w:ascii="Times New Roman" w:hAnsi="Times New Roman"/>
          <w:b/>
          <w:sz w:val="28"/>
          <w:szCs w:val="28"/>
        </w:rPr>
        <w:t xml:space="preserve"> </w:t>
      </w:r>
      <w:r w:rsidRPr="00C671AF">
        <w:rPr>
          <w:rFonts w:ascii="Times New Roman" w:hAnsi="Times New Roman"/>
          <w:sz w:val="28"/>
          <w:szCs w:val="28"/>
        </w:rPr>
        <w:t>заработной платы работникам муниципальных учреждений</w:t>
      </w:r>
      <w:r w:rsidRPr="00C671AF">
        <w:rPr>
          <w:rFonts w:ascii="Times New Roman" w:hAnsi="Times New Roman"/>
          <w:b/>
          <w:sz w:val="28"/>
          <w:szCs w:val="28"/>
        </w:rPr>
        <w:t xml:space="preserve">, </w:t>
      </w:r>
      <w:r w:rsidRPr="00C671AF">
        <w:rPr>
          <w:rFonts w:ascii="Times New Roman" w:hAnsi="Times New Roman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30247B" w:rsidRPr="00C671AF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47B" w:rsidRPr="001A7E29" w:rsidRDefault="0030247B" w:rsidP="003024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A7E29">
        <w:rPr>
          <w:rFonts w:ascii="Times New Roman" w:hAnsi="Times New Roman"/>
          <w:i/>
          <w:sz w:val="28"/>
          <w:szCs w:val="28"/>
        </w:rPr>
        <w:t>Исполнение  расходов    бюджета поселения  по муниципальным программам.</w:t>
      </w:r>
    </w:p>
    <w:p w:rsidR="0030247B" w:rsidRPr="001A7E29" w:rsidRDefault="0030247B" w:rsidP="00302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7E29">
        <w:rPr>
          <w:rFonts w:ascii="Times New Roman" w:hAnsi="Times New Roman"/>
          <w:sz w:val="24"/>
          <w:szCs w:val="24"/>
        </w:rPr>
        <w:t>Таблица №</w:t>
      </w:r>
      <w:r w:rsidR="001A7E29" w:rsidRPr="001A7E29">
        <w:rPr>
          <w:rFonts w:ascii="Times New Roman" w:hAnsi="Times New Roman"/>
          <w:sz w:val="24"/>
          <w:szCs w:val="24"/>
        </w:rPr>
        <w:t xml:space="preserve"> </w:t>
      </w:r>
      <w:r w:rsidRPr="001A7E29">
        <w:rPr>
          <w:rFonts w:ascii="Times New Roman" w:hAnsi="Times New Roman"/>
          <w:sz w:val="24"/>
          <w:szCs w:val="24"/>
        </w:rPr>
        <w:t>3</w:t>
      </w:r>
    </w:p>
    <w:p w:rsidR="0030247B" w:rsidRPr="001A7E29" w:rsidRDefault="0030247B" w:rsidP="00302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7E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280730" w:rsidRPr="001A7E29" w:rsidTr="004651B1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A7E29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247B" w:rsidRPr="001A7E29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7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A7E29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7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Уточненный</w:t>
            </w:r>
          </w:p>
          <w:p w:rsidR="0030247B" w:rsidRPr="001A7E29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7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 202</w:t>
            </w:r>
            <w:r w:rsidR="00280730" w:rsidRPr="001A7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A7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30247B" w:rsidRPr="001A7E29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A7E29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7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30247B" w:rsidRPr="001A7E29" w:rsidRDefault="0030247B" w:rsidP="00280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7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3 месяца 202</w:t>
            </w:r>
            <w:r w:rsidR="00280730" w:rsidRPr="001A7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A7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A7E29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7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Процент исполнения</w:t>
            </w:r>
          </w:p>
          <w:p w:rsidR="0030247B" w:rsidRPr="001A7E29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7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10085" w:rsidRPr="008A1FCE" w:rsidTr="004651B1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A7E29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7E29">
              <w:rPr>
                <w:rFonts w:ascii="Times New Roman" w:hAnsi="Times New Roman"/>
                <w:b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A7E29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7E29">
              <w:rPr>
                <w:rFonts w:ascii="Times New Roman" w:hAnsi="Times New Roman"/>
                <w:b/>
                <w:lang w:eastAsia="ru-RU"/>
              </w:rPr>
              <w:t>20 795,8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A7E29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7E29">
              <w:rPr>
                <w:rFonts w:ascii="Times New Roman" w:hAnsi="Times New Roman"/>
                <w:b/>
                <w:lang w:eastAsia="ru-RU"/>
              </w:rPr>
              <w:t>3 034,3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A7E29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A7E2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14,6</w:t>
            </w:r>
          </w:p>
        </w:tc>
      </w:tr>
      <w:tr w:rsidR="00610085" w:rsidRPr="008A1FCE" w:rsidTr="004651B1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A7E29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7E29">
              <w:rPr>
                <w:rFonts w:ascii="Times New Roman" w:hAnsi="Times New Roman"/>
                <w:lang w:eastAsia="ru-RU"/>
              </w:rPr>
              <w:t>Муниципальная программа</w:t>
            </w:r>
            <w:r w:rsidR="003D6B3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3D6B35">
              <w:rPr>
                <w:rFonts w:ascii="Times New Roman" w:hAnsi="Times New Roman"/>
                <w:lang w:eastAsia="ru-RU"/>
              </w:rPr>
              <w:t>Подгорцевского</w:t>
            </w:r>
            <w:proofErr w:type="spellEnd"/>
            <w:r w:rsidR="003D6B35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  <w:r w:rsidRPr="001A7E29">
              <w:rPr>
                <w:rFonts w:ascii="Times New Roman" w:hAnsi="Times New Roman"/>
                <w:lang w:eastAsia="ru-RU"/>
              </w:rPr>
              <w:t xml:space="preserve">  «Развитие управле</w:t>
            </w:r>
            <w:r w:rsidR="00A74867" w:rsidRPr="001A7E29">
              <w:rPr>
                <w:rFonts w:ascii="Times New Roman" w:hAnsi="Times New Roman"/>
                <w:lang w:eastAsia="ru-RU"/>
              </w:rPr>
              <w:t>ния  муниципального образования</w:t>
            </w:r>
            <w:r w:rsidRPr="001A7E29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A7E29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7E29">
              <w:rPr>
                <w:rFonts w:ascii="Times New Roman" w:hAnsi="Times New Roman"/>
                <w:lang w:eastAsia="ru-RU"/>
              </w:rPr>
              <w:t>6 466,7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A7E29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7E29">
              <w:rPr>
                <w:rFonts w:ascii="Times New Roman" w:hAnsi="Times New Roman"/>
                <w:lang w:eastAsia="ru-RU"/>
              </w:rPr>
              <w:t>1 489,5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A7E29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A7E29">
              <w:rPr>
                <w:rFonts w:ascii="Times New Roman" w:hAnsi="Times New Roman"/>
                <w:sz w:val="18"/>
                <w:szCs w:val="18"/>
                <w:lang w:eastAsia="ru-RU"/>
              </w:rPr>
              <w:t>23,0</w:t>
            </w:r>
          </w:p>
        </w:tc>
      </w:tr>
      <w:tr w:rsidR="00610085" w:rsidRPr="008A1FCE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7A1D10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1D10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A74867" w:rsidRPr="007A1D10">
              <w:rPr>
                <w:rFonts w:ascii="Times New Roman" w:hAnsi="Times New Roman"/>
                <w:lang w:eastAsia="ru-RU"/>
              </w:rPr>
              <w:t>Жизнеобеспечение и благоустройство территории поселения</w:t>
            </w:r>
            <w:r w:rsidRPr="007A1D1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A1D10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1D10">
              <w:rPr>
                <w:rFonts w:ascii="Times New Roman" w:hAnsi="Times New Roman"/>
                <w:lang w:eastAsia="ru-RU"/>
              </w:rPr>
              <w:t>8 132,6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A1D10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1D10">
              <w:rPr>
                <w:rFonts w:ascii="Times New Roman" w:hAnsi="Times New Roman"/>
                <w:lang w:eastAsia="ru-RU"/>
              </w:rPr>
              <w:t>256,0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A1D10" w:rsidRDefault="00F51146" w:rsidP="004651B1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1D10">
              <w:rPr>
                <w:rFonts w:ascii="Times New Roman" w:hAnsi="Times New Roman"/>
                <w:sz w:val="18"/>
                <w:szCs w:val="18"/>
                <w:lang w:eastAsia="ru-RU"/>
              </w:rPr>
              <w:t>3,1</w:t>
            </w:r>
          </w:p>
        </w:tc>
      </w:tr>
      <w:tr w:rsidR="0030247B" w:rsidRPr="008A1FCE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7A1D10" w:rsidRDefault="0030247B" w:rsidP="002E3E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1D10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A74867" w:rsidRPr="007A1D10">
              <w:rPr>
                <w:rFonts w:ascii="Times New Roman" w:hAnsi="Times New Roman"/>
                <w:lang w:eastAsia="ru-RU"/>
              </w:rPr>
              <w:t>Организация культурного досуга на базе МКУК «</w:t>
            </w:r>
            <w:proofErr w:type="spellStart"/>
            <w:r w:rsidR="002E3EF2" w:rsidRPr="007A1D10">
              <w:rPr>
                <w:rFonts w:ascii="Times New Roman" w:hAnsi="Times New Roman"/>
                <w:lang w:eastAsia="ru-RU"/>
              </w:rPr>
              <w:t>Подгорцевский</w:t>
            </w:r>
            <w:proofErr w:type="spellEnd"/>
            <w:r w:rsidR="00A74867" w:rsidRPr="007A1D10">
              <w:rPr>
                <w:rFonts w:ascii="Times New Roman" w:hAnsi="Times New Roman"/>
                <w:lang w:eastAsia="ru-RU"/>
              </w:rPr>
              <w:t xml:space="preserve"> СДК»</w:t>
            </w:r>
            <w:r w:rsidRPr="007A1D1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A1D10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1D10">
              <w:rPr>
                <w:rFonts w:ascii="Times New Roman" w:hAnsi="Times New Roman"/>
                <w:lang w:eastAsia="ru-RU"/>
              </w:rPr>
              <w:t>6 196,5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A1D10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1D10">
              <w:rPr>
                <w:rFonts w:ascii="Times New Roman" w:hAnsi="Times New Roman"/>
                <w:lang w:eastAsia="ru-RU"/>
              </w:rPr>
              <w:t>1 288,8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A1D10" w:rsidRDefault="00F511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1D10">
              <w:rPr>
                <w:rFonts w:ascii="Times New Roman" w:hAnsi="Times New Roman"/>
                <w:sz w:val="18"/>
                <w:szCs w:val="18"/>
                <w:lang w:eastAsia="ru-RU"/>
              </w:rPr>
              <w:t>20,8</w:t>
            </w:r>
          </w:p>
        </w:tc>
      </w:tr>
    </w:tbl>
    <w:p w:rsidR="0030247B" w:rsidRPr="008A1FCE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A1D10" w:rsidRPr="007A1D10" w:rsidRDefault="0030247B" w:rsidP="007A1D10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FCE">
        <w:rPr>
          <w:rFonts w:ascii="Times New Roman" w:hAnsi="Times New Roman"/>
          <w:b/>
          <w:color w:val="FF0000"/>
          <w:sz w:val="28"/>
          <w:szCs w:val="28"/>
        </w:rPr>
        <w:t xml:space="preserve">       </w:t>
      </w:r>
      <w:r w:rsidR="007A1D10" w:rsidRPr="007A1D10">
        <w:rPr>
          <w:rFonts w:ascii="Times New Roman" w:hAnsi="Times New Roman"/>
          <w:b/>
          <w:sz w:val="28"/>
          <w:szCs w:val="28"/>
        </w:rPr>
        <w:t xml:space="preserve"> </w:t>
      </w:r>
      <w:r w:rsidR="007A1D10" w:rsidRPr="007A1D10">
        <w:rPr>
          <w:rFonts w:ascii="Times New Roman" w:hAnsi="Times New Roman"/>
          <w:sz w:val="28"/>
          <w:szCs w:val="28"/>
        </w:rPr>
        <w:t xml:space="preserve">На 01.04.2024  года исполнение по муниципальным  программам составлено в сумме </w:t>
      </w:r>
      <w:r w:rsidR="003D6B35">
        <w:rPr>
          <w:rFonts w:ascii="Times New Roman" w:hAnsi="Times New Roman"/>
          <w:sz w:val="28"/>
          <w:szCs w:val="28"/>
        </w:rPr>
        <w:t xml:space="preserve">3 034,3 </w:t>
      </w:r>
      <w:r w:rsidR="007A1D10" w:rsidRPr="007A1D10">
        <w:rPr>
          <w:rFonts w:ascii="Times New Roman" w:hAnsi="Times New Roman"/>
          <w:sz w:val="28"/>
          <w:szCs w:val="28"/>
        </w:rPr>
        <w:t>тыс. руб. или 15,6%:</w:t>
      </w:r>
    </w:p>
    <w:p w:rsidR="007A1D10" w:rsidRPr="007A1D10" w:rsidRDefault="007A1D10" w:rsidP="007A1D10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D10">
        <w:rPr>
          <w:rFonts w:ascii="Times New Roman" w:hAnsi="Times New Roman"/>
          <w:sz w:val="28"/>
          <w:szCs w:val="28"/>
          <w:lang w:eastAsia="ru-RU"/>
        </w:rPr>
        <w:t>- по муниципальной программе  «Развитие муниципального управления в муниципальном образовании»  исполнение в сумме 1</w:t>
      </w:r>
      <w:r w:rsidR="008A1E92">
        <w:rPr>
          <w:rFonts w:ascii="Times New Roman" w:hAnsi="Times New Roman"/>
          <w:sz w:val="28"/>
          <w:szCs w:val="28"/>
          <w:lang w:eastAsia="ru-RU"/>
        </w:rPr>
        <w:t> 489,5</w:t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 тыс. руб. или  </w:t>
      </w:r>
      <w:r w:rsidR="008A1E92">
        <w:rPr>
          <w:rFonts w:ascii="Times New Roman" w:hAnsi="Times New Roman"/>
          <w:sz w:val="28"/>
          <w:szCs w:val="28"/>
          <w:lang w:eastAsia="ru-RU"/>
        </w:rPr>
        <w:t>23,0</w:t>
      </w:r>
      <w:r w:rsidRPr="007A1D10">
        <w:rPr>
          <w:rFonts w:ascii="Times New Roman" w:hAnsi="Times New Roman"/>
          <w:sz w:val="28"/>
          <w:szCs w:val="28"/>
          <w:lang w:eastAsia="ru-RU"/>
        </w:rPr>
        <w:t>%;</w:t>
      </w:r>
    </w:p>
    <w:p w:rsidR="007A1D10" w:rsidRPr="007A1D10" w:rsidRDefault="007A1D10" w:rsidP="007A1D10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D10">
        <w:rPr>
          <w:rFonts w:ascii="Times New Roman" w:hAnsi="Times New Roman"/>
          <w:sz w:val="28"/>
          <w:szCs w:val="28"/>
          <w:lang w:eastAsia="ru-RU"/>
        </w:rPr>
        <w:t xml:space="preserve">- по муниципальной программке </w:t>
      </w:r>
      <w:r w:rsidR="005B72CD" w:rsidRPr="005B72CD">
        <w:rPr>
          <w:rFonts w:ascii="Times New Roman" w:hAnsi="Times New Roman"/>
          <w:sz w:val="28"/>
          <w:szCs w:val="28"/>
          <w:lang w:eastAsia="ru-RU"/>
        </w:rPr>
        <w:t xml:space="preserve">«Жизнеобеспечение и благоустройство территории поселения» </w:t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3551FF">
        <w:rPr>
          <w:rFonts w:ascii="Times New Roman" w:hAnsi="Times New Roman"/>
          <w:sz w:val="28"/>
          <w:szCs w:val="28"/>
          <w:lang w:eastAsia="ru-RU"/>
        </w:rPr>
        <w:t>256,0</w:t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 тыс. руб. или </w:t>
      </w:r>
      <w:r w:rsidR="003551FF">
        <w:rPr>
          <w:rFonts w:ascii="Times New Roman" w:hAnsi="Times New Roman"/>
          <w:sz w:val="28"/>
          <w:szCs w:val="28"/>
          <w:lang w:eastAsia="ru-RU"/>
        </w:rPr>
        <w:t>3</w:t>
      </w:r>
      <w:r w:rsidRPr="007A1D10">
        <w:rPr>
          <w:rFonts w:ascii="Times New Roman" w:hAnsi="Times New Roman"/>
          <w:sz w:val="28"/>
          <w:szCs w:val="28"/>
          <w:lang w:eastAsia="ru-RU"/>
        </w:rPr>
        <w:t>,1% (низкий процент исполнения в связи, с тем, что не заключены  муниципальные контракты на текущий ремонт дорог (проходит проверка исполнительной документации по контрактам</w:t>
      </w:r>
      <w:r w:rsidR="0081453E">
        <w:rPr>
          <w:rFonts w:ascii="Times New Roman" w:hAnsi="Times New Roman"/>
          <w:sz w:val="28"/>
          <w:szCs w:val="28"/>
          <w:lang w:eastAsia="ru-RU"/>
        </w:rPr>
        <w:t>, реализация программы планируется на 2,3 квартал</w:t>
      </w:r>
      <w:r w:rsidRPr="007A1D10">
        <w:rPr>
          <w:rFonts w:ascii="Times New Roman" w:hAnsi="Times New Roman"/>
          <w:sz w:val="28"/>
          <w:szCs w:val="28"/>
          <w:lang w:eastAsia="ru-RU"/>
        </w:rPr>
        <w:t>);</w:t>
      </w:r>
    </w:p>
    <w:p w:rsidR="007A1D10" w:rsidRPr="007A1D10" w:rsidRDefault="007A1D10" w:rsidP="007A1D10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10">
        <w:rPr>
          <w:rFonts w:ascii="Times New Roman" w:hAnsi="Times New Roman"/>
          <w:sz w:val="28"/>
          <w:szCs w:val="28"/>
          <w:lang w:eastAsia="ru-RU"/>
        </w:rPr>
        <w:t>- по муниципальной программе «Организация культурного досуга на базе МКУК «</w:t>
      </w:r>
      <w:proofErr w:type="spellStart"/>
      <w:r w:rsidR="003551FF">
        <w:rPr>
          <w:rFonts w:ascii="Times New Roman" w:hAnsi="Times New Roman"/>
          <w:sz w:val="28"/>
          <w:szCs w:val="28"/>
          <w:lang w:eastAsia="ru-RU"/>
        </w:rPr>
        <w:t>Подгорцевский</w:t>
      </w:r>
      <w:proofErr w:type="spellEnd"/>
      <w:r w:rsidRPr="007A1D10">
        <w:rPr>
          <w:rFonts w:ascii="Times New Roman" w:hAnsi="Times New Roman"/>
          <w:sz w:val="28"/>
          <w:szCs w:val="28"/>
          <w:lang w:eastAsia="ru-RU"/>
        </w:rPr>
        <w:t xml:space="preserve"> СДК»»  в сумме </w:t>
      </w:r>
      <w:r w:rsidR="003551FF">
        <w:rPr>
          <w:rFonts w:ascii="Times New Roman" w:hAnsi="Times New Roman"/>
          <w:sz w:val="28"/>
          <w:szCs w:val="28"/>
          <w:lang w:eastAsia="ru-RU"/>
        </w:rPr>
        <w:t>1 288,8</w:t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 тыс. руб. или 2</w:t>
      </w:r>
      <w:r w:rsidR="003551FF">
        <w:rPr>
          <w:rFonts w:ascii="Times New Roman" w:hAnsi="Times New Roman"/>
          <w:sz w:val="28"/>
          <w:szCs w:val="28"/>
          <w:lang w:eastAsia="ru-RU"/>
        </w:rPr>
        <w:t>0</w:t>
      </w:r>
      <w:r w:rsidRPr="007A1D10">
        <w:rPr>
          <w:rFonts w:ascii="Times New Roman" w:hAnsi="Times New Roman"/>
          <w:sz w:val="28"/>
          <w:szCs w:val="28"/>
          <w:lang w:eastAsia="ru-RU"/>
        </w:rPr>
        <w:t>,8%.</w:t>
      </w:r>
    </w:p>
    <w:p w:rsidR="004C1518" w:rsidRDefault="004C1518" w:rsidP="0030247B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F0396" w:rsidRPr="00A10ABC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ABC">
        <w:rPr>
          <w:rFonts w:ascii="Times New Roman" w:hAnsi="Times New Roman"/>
          <w:b/>
          <w:sz w:val="28"/>
          <w:szCs w:val="28"/>
        </w:rPr>
        <w:t>Анализ источников финансирования дефицита бюджета</w:t>
      </w:r>
    </w:p>
    <w:p w:rsidR="00A10ABC" w:rsidRPr="00A10ABC" w:rsidRDefault="00A10ABC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893" w:rsidRDefault="0030247B" w:rsidP="003B3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ABC">
        <w:rPr>
          <w:rFonts w:ascii="Times New Roman" w:hAnsi="Times New Roman"/>
          <w:sz w:val="28"/>
          <w:szCs w:val="28"/>
        </w:rPr>
        <w:t xml:space="preserve">         За 3 месяца 202</w:t>
      </w:r>
      <w:r w:rsidR="00F51146" w:rsidRPr="00A10ABC">
        <w:rPr>
          <w:rFonts w:ascii="Times New Roman" w:hAnsi="Times New Roman"/>
          <w:sz w:val="28"/>
          <w:szCs w:val="28"/>
        </w:rPr>
        <w:t>4</w:t>
      </w:r>
      <w:r w:rsidRPr="00A10ABC">
        <w:rPr>
          <w:rFonts w:ascii="Times New Roman" w:hAnsi="Times New Roman"/>
          <w:sz w:val="28"/>
          <w:szCs w:val="28"/>
        </w:rPr>
        <w:t xml:space="preserve"> кредитные средства кредитных организаций не привлекались.</w:t>
      </w:r>
      <w:r w:rsidR="003B3893" w:rsidRPr="003B3893">
        <w:rPr>
          <w:rFonts w:ascii="Times New Roman" w:hAnsi="Times New Roman"/>
          <w:sz w:val="28"/>
          <w:szCs w:val="28"/>
        </w:rPr>
        <w:t xml:space="preserve"> </w:t>
      </w:r>
    </w:p>
    <w:p w:rsidR="008A387D" w:rsidRPr="008A387D" w:rsidRDefault="003B3893" w:rsidP="008A387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3B3893">
        <w:rPr>
          <w:rFonts w:ascii="Times New Roman" w:hAnsi="Times New Roman"/>
          <w:sz w:val="28"/>
          <w:szCs w:val="28"/>
        </w:rPr>
        <w:t xml:space="preserve">Дефицит  бюджета за 3 месяца 2024 года составил </w:t>
      </w:r>
      <w:r w:rsidR="003B1858">
        <w:rPr>
          <w:rFonts w:ascii="Times New Roman" w:hAnsi="Times New Roman"/>
          <w:sz w:val="28"/>
          <w:szCs w:val="28"/>
        </w:rPr>
        <w:t>92,3</w:t>
      </w:r>
      <w:r w:rsidRPr="003B3893">
        <w:rPr>
          <w:rFonts w:ascii="Times New Roman" w:hAnsi="Times New Roman"/>
          <w:sz w:val="28"/>
          <w:szCs w:val="28"/>
        </w:rPr>
        <w:t xml:space="preserve"> тыс. руб., </w:t>
      </w:r>
      <w:r w:rsidRPr="003B3893">
        <w:rPr>
          <w:rFonts w:ascii="Times New Roman" w:hAnsi="Times New Roman"/>
          <w:kern w:val="3"/>
          <w:sz w:val="28"/>
          <w:szCs w:val="28"/>
          <w:lang w:eastAsia="zh-CN"/>
        </w:rPr>
        <w:t xml:space="preserve">что соответствует статье 92 пункта 3  Бюджетного Кодекса Российской </w:t>
      </w:r>
      <w:r w:rsidR="008A387D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Ф</w:t>
      </w:r>
      <w:r w:rsidRPr="003B3893">
        <w:rPr>
          <w:rFonts w:ascii="Times New Roman" w:hAnsi="Times New Roman"/>
          <w:kern w:val="3"/>
          <w:sz w:val="28"/>
          <w:szCs w:val="28"/>
          <w:lang w:eastAsia="zh-CN"/>
        </w:rPr>
        <w:t>едерации «</w:t>
      </w:r>
      <w:r w:rsidRPr="003B3893">
        <w:rPr>
          <w:rFonts w:ascii="Times New Roman" w:hAnsi="Times New Roman"/>
          <w:sz w:val="28"/>
          <w:szCs w:val="28"/>
          <w:shd w:val="clear" w:color="auto" w:fill="FFFFFF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proofErr w:type="gramStart"/>
      <w:r w:rsidRPr="008A387D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30247B" w:rsidRPr="008A38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387D" w:rsidRPr="008A387D">
        <w:rPr>
          <w:rFonts w:ascii="Times New Roman" w:hAnsi="Times New Roman"/>
          <w:kern w:val="3"/>
          <w:sz w:val="28"/>
          <w:szCs w:val="28"/>
          <w:lang w:eastAsia="zh-CN"/>
        </w:rPr>
        <w:t>в</w:t>
      </w:r>
      <w:proofErr w:type="gramEnd"/>
      <w:r w:rsidR="008A387D" w:rsidRPr="008A387D">
        <w:rPr>
          <w:rFonts w:ascii="Times New Roman" w:hAnsi="Times New Roman"/>
          <w:kern w:val="3"/>
          <w:sz w:val="28"/>
          <w:szCs w:val="28"/>
          <w:lang w:eastAsia="zh-CN"/>
        </w:rPr>
        <w:t xml:space="preserve"> нашем случае 0,05%  (</w:t>
      </w:r>
      <w:r w:rsidR="0052176B">
        <w:rPr>
          <w:rFonts w:ascii="Times New Roman" w:hAnsi="Times New Roman"/>
          <w:kern w:val="3"/>
          <w:sz w:val="28"/>
          <w:szCs w:val="28"/>
          <w:lang w:eastAsia="zh-CN"/>
        </w:rPr>
        <w:t>2 942,1</w:t>
      </w:r>
      <w:r w:rsidR="008A387D" w:rsidRPr="008A387D">
        <w:rPr>
          <w:rFonts w:ascii="Times New Roman" w:hAnsi="Times New Roman"/>
          <w:kern w:val="3"/>
          <w:sz w:val="28"/>
          <w:szCs w:val="28"/>
          <w:lang w:eastAsia="zh-CN"/>
        </w:rPr>
        <w:t xml:space="preserve"> тыс. руб. – 374 643,6 тыс. руб.=150 371,8 тыс. руб.; 5 125,4 тыс. руб.</w:t>
      </w:r>
      <w:proofErr w:type="gramStart"/>
      <w:r w:rsidR="008A387D" w:rsidRPr="008A387D">
        <w:rPr>
          <w:rFonts w:ascii="Times New Roman" w:hAnsi="Times New Roman"/>
          <w:kern w:val="3"/>
          <w:sz w:val="28"/>
          <w:szCs w:val="28"/>
          <w:lang w:eastAsia="zh-CN"/>
        </w:rPr>
        <w:t xml:space="preserve"> :</w:t>
      </w:r>
      <w:proofErr w:type="gramEnd"/>
      <w:r w:rsidR="008A387D" w:rsidRPr="008A387D">
        <w:rPr>
          <w:rFonts w:ascii="Times New Roman" w:hAnsi="Times New Roman"/>
          <w:kern w:val="3"/>
          <w:sz w:val="28"/>
          <w:szCs w:val="28"/>
          <w:lang w:eastAsia="zh-CN"/>
        </w:rPr>
        <w:t xml:space="preserve"> 150 371,8 тыс. руб. х 100=3,4%). </w:t>
      </w:r>
    </w:p>
    <w:p w:rsidR="008A387D" w:rsidRPr="008A387D" w:rsidRDefault="008A387D" w:rsidP="008A387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A387D">
        <w:rPr>
          <w:rFonts w:ascii="Times New Roman" w:hAnsi="Times New Roman"/>
          <w:kern w:val="3"/>
          <w:sz w:val="28"/>
          <w:szCs w:val="28"/>
          <w:lang w:eastAsia="zh-CN"/>
        </w:rPr>
        <w:t>Нарушений по данному мероприятию не выявлено.</w:t>
      </w:r>
    </w:p>
    <w:p w:rsidR="0030247B" w:rsidRPr="008A1FCE" w:rsidRDefault="0030247B" w:rsidP="003B185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C671AF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1AF">
        <w:rPr>
          <w:rFonts w:ascii="Times New Roman" w:hAnsi="Times New Roman"/>
          <w:b/>
          <w:sz w:val="28"/>
          <w:szCs w:val="28"/>
        </w:rPr>
        <w:t>Резервный фонд</w:t>
      </w:r>
    </w:p>
    <w:p w:rsidR="00A10ABC" w:rsidRPr="00C671AF" w:rsidRDefault="00A10ABC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C671AF" w:rsidRDefault="0030247B" w:rsidP="009952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AF">
        <w:rPr>
          <w:rFonts w:ascii="Times New Roman" w:hAnsi="Times New Roman"/>
          <w:sz w:val="28"/>
          <w:szCs w:val="28"/>
        </w:rPr>
        <w:t>Резервный фонд не запланирован в 202</w:t>
      </w:r>
      <w:r w:rsidR="00F51146" w:rsidRPr="00C671AF">
        <w:rPr>
          <w:rFonts w:ascii="Times New Roman" w:hAnsi="Times New Roman"/>
          <w:sz w:val="28"/>
          <w:szCs w:val="28"/>
        </w:rPr>
        <w:t>4</w:t>
      </w:r>
      <w:r w:rsidRPr="00C671AF">
        <w:rPr>
          <w:rFonts w:ascii="Times New Roman" w:hAnsi="Times New Roman"/>
          <w:sz w:val="28"/>
          <w:szCs w:val="28"/>
        </w:rPr>
        <w:t xml:space="preserve"> году.</w:t>
      </w:r>
    </w:p>
    <w:p w:rsidR="00A10ABC" w:rsidRPr="00C671AF" w:rsidRDefault="00A10ABC" w:rsidP="00302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47B" w:rsidRPr="00C671AF" w:rsidRDefault="00A10ABC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671AF">
        <w:rPr>
          <w:rFonts w:ascii="Times New Roman" w:hAnsi="Times New Roman"/>
          <w:b/>
          <w:sz w:val="28"/>
          <w:szCs w:val="28"/>
        </w:rPr>
        <w:t>Текстовая часть</w:t>
      </w:r>
    </w:p>
    <w:p w:rsidR="00A10ABC" w:rsidRPr="00C671AF" w:rsidRDefault="00A10ABC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C671AF" w:rsidRDefault="0030247B" w:rsidP="00F51146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AF">
        <w:rPr>
          <w:rFonts w:ascii="Times New Roman" w:hAnsi="Times New Roman"/>
          <w:b/>
          <w:sz w:val="28"/>
          <w:szCs w:val="28"/>
        </w:rPr>
        <w:t xml:space="preserve">      </w:t>
      </w:r>
      <w:r w:rsidR="00F51146" w:rsidRPr="00C671AF">
        <w:rPr>
          <w:rFonts w:ascii="Times New Roman" w:hAnsi="Times New Roman"/>
          <w:b/>
          <w:sz w:val="28"/>
          <w:szCs w:val="28"/>
        </w:rPr>
        <w:t xml:space="preserve">  </w:t>
      </w:r>
      <w:r w:rsidRPr="00C671AF">
        <w:rPr>
          <w:rFonts w:ascii="Times New Roman" w:hAnsi="Times New Roman"/>
          <w:sz w:val="28"/>
          <w:szCs w:val="28"/>
        </w:rPr>
        <w:t>В текстовой части нарушений не выявлено.</w:t>
      </w:r>
    </w:p>
    <w:p w:rsidR="00427DE2" w:rsidRPr="008A1FCE" w:rsidRDefault="00427DE2" w:rsidP="00F51146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254D39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D39">
        <w:rPr>
          <w:rFonts w:ascii="Times New Roman" w:hAnsi="Times New Roman"/>
          <w:b/>
          <w:sz w:val="28"/>
          <w:szCs w:val="28"/>
        </w:rPr>
        <w:t>Выводы.</w:t>
      </w:r>
    </w:p>
    <w:p w:rsidR="00C671AF" w:rsidRPr="00254D39" w:rsidRDefault="00C671AF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146" w:rsidRPr="00254D39" w:rsidRDefault="0030247B" w:rsidP="00427D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D39">
        <w:rPr>
          <w:rFonts w:ascii="Times New Roman" w:hAnsi="Times New Roman"/>
          <w:sz w:val="28"/>
          <w:szCs w:val="28"/>
        </w:rPr>
        <w:t>На основании проведенного анализа можно сделать выводы:</w:t>
      </w:r>
      <w:r w:rsidR="00F51146" w:rsidRPr="00254D39">
        <w:rPr>
          <w:rFonts w:ascii="Times New Roman" w:hAnsi="Times New Roman"/>
          <w:sz w:val="28"/>
          <w:szCs w:val="28"/>
        </w:rPr>
        <w:t xml:space="preserve"> </w:t>
      </w:r>
    </w:p>
    <w:p w:rsidR="00EB01B9" w:rsidRPr="00254D39" w:rsidRDefault="00EB01B9" w:rsidP="00EB01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4D39">
        <w:rPr>
          <w:sz w:val="28"/>
          <w:szCs w:val="28"/>
        </w:rPr>
        <w:t xml:space="preserve">Доходная часть бюджета </w:t>
      </w:r>
      <w:proofErr w:type="spellStart"/>
      <w:r w:rsidRPr="00254D39">
        <w:rPr>
          <w:sz w:val="28"/>
          <w:szCs w:val="28"/>
        </w:rPr>
        <w:t>Подгорцевского</w:t>
      </w:r>
      <w:proofErr w:type="spellEnd"/>
      <w:r w:rsidRPr="00254D39">
        <w:rPr>
          <w:sz w:val="28"/>
          <w:szCs w:val="28"/>
        </w:rPr>
        <w:t xml:space="preserve"> сельского поселения с учетом безвозмездных посту</w:t>
      </w:r>
      <w:bookmarkStart w:id="0" w:name="_GoBack"/>
      <w:bookmarkEnd w:id="0"/>
      <w:r w:rsidRPr="00254D39">
        <w:rPr>
          <w:sz w:val="28"/>
          <w:szCs w:val="28"/>
        </w:rPr>
        <w:t>плений за 3 месяца 2024 года исполнена в сумме 2 942,1 тыс. рублей  или  14,2 % к годовым уточненным бюджетным назначениям, ниже аналогичного периода прошлого года на 258,8 тыс. руб. или на 8,1% (91,9%).</w:t>
      </w:r>
    </w:p>
    <w:p w:rsidR="00764092" w:rsidRPr="00EC7168" w:rsidRDefault="00764092" w:rsidP="00764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4E">
        <w:rPr>
          <w:rFonts w:ascii="Times New Roman" w:hAnsi="Times New Roman"/>
          <w:sz w:val="28"/>
          <w:szCs w:val="28"/>
        </w:rPr>
        <w:t>Безвозмездные поступления запланированы в 2024 году  в сумме                   18 166,0  тыс. руб. исполнение  за 3 месяца 2024 года составило  2 514,1 тыс. руб. или 13,8</w:t>
      </w:r>
      <w:r w:rsidRPr="00EC7168">
        <w:rPr>
          <w:rFonts w:ascii="Times New Roman" w:hAnsi="Times New Roman"/>
          <w:sz w:val="28"/>
          <w:szCs w:val="28"/>
        </w:rPr>
        <w:t xml:space="preserve">%  к  уточненному  плану,  с уменьшением к аналогичному периоду прошлого года на 378,7тыс. руб. или на 13,1% (86,9%). </w:t>
      </w:r>
    </w:p>
    <w:p w:rsidR="00EB01B9" w:rsidRDefault="00642302" w:rsidP="00427DE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830DB">
        <w:rPr>
          <w:rFonts w:ascii="Times New Roman" w:eastAsia="Calibri" w:hAnsi="Times New Roman"/>
          <w:sz w:val="28"/>
          <w:szCs w:val="28"/>
          <w:lang w:eastAsia="ru-RU"/>
        </w:rPr>
        <w:t xml:space="preserve">Согласно представленной информации по </w:t>
      </w:r>
      <w:proofErr w:type="spellStart"/>
      <w:r w:rsidRPr="00A830DB">
        <w:rPr>
          <w:rFonts w:ascii="Times New Roman" w:eastAsia="Calibri" w:hAnsi="Times New Roman"/>
          <w:sz w:val="28"/>
          <w:szCs w:val="28"/>
          <w:lang w:eastAsia="ru-RU"/>
        </w:rPr>
        <w:t>информресурсу</w:t>
      </w:r>
      <w:proofErr w:type="spellEnd"/>
      <w:r w:rsidRPr="00A830DB">
        <w:rPr>
          <w:rFonts w:ascii="Times New Roman" w:eastAsia="Calibri" w:hAnsi="Times New Roman"/>
          <w:sz w:val="28"/>
          <w:szCs w:val="28"/>
          <w:lang w:eastAsia="ru-RU"/>
        </w:rPr>
        <w:t xml:space="preserve">  задолженность  по налогам по состоянию на  01.04.2024  составила  в сумме 1 061 618,15 руб.</w:t>
      </w:r>
    </w:p>
    <w:p w:rsidR="0074626B" w:rsidRPr="00C44CD1" w:rsidRDefault="0074626B" w:rsidP="007462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D1">
        <w:rPr>
          <w:sz w:val="28"/>
          <w:szCs w:val="28"/>
        </w:rPr>
        <w:t>В сравнении с 01.01.2024 года</w:t>
      </w:r>
      <w:r>
        <w:rPr>
          <w:sz w:val="28"/>
          <w:szCs w:val="28"/>
        </w:rPr>
        <w:t xml:space="preserve"> (1 140 738,37 руб.)  задолженность снизилась на 79 120,22 руб.</w:t>
      </w:r>
      <w:r w:rsidRPr="00C44CD1">
        <w:rPr>
          <w:sz w:val="28"/>
          <w:szCs w:val="28"/>
        </w:rPr>
        <w:t xml:space="preserve"> </w:t>
      </w:r>
    </w:p>
    <w:p w:rsidR="00642302" w:rsidRDefault="00672A31" w:rsidP="00427D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D33">
        <w:rPr>
          <w:rFonts w:ascii="Times New Roman" w:hAnsi="Times New Roman"/>
          <w:sz w:val="28"/>
          <w:szCs w:val="28"/>
        </w:rPr>
        <w:t>Недоимка по налоговым платежам  на 01.04.2024 по данным информационного ресурса 65н составляет</w:t>
      </w:r>
      <w:r>
        <w:rPr>
          <w:rFonts w:ascii="Times New Roman" w:hAnsi="Times New Roman"/>
          <w:sz w:val="28"/>
          <w:szCs w:val="28"/>
        </w:rPr>
        <w:t xml:space="preserve"> 438 707,1</w:t>
      </w:r>
      <w:r w:rsidRPr="00EE4D33">
        <w:rPr>
          <w:rFonts w:ascii="Times New Roman" w:hAnsi="Times New Roman"/>
          <w:sz w:val="28"/>
          <w:szCs w:val="28"/>
        </w:rPr>
        <w:t xml:space="preserve">  руб.</w:t>
      </w:r>
    </w:p>
    <w:p w:rsidR="0074626B" w:rsidRDefault="0074626B" w:rsidP="00427D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4092" w:rsidRPr="00743901" w:rsidRDefault="00764092" w:rsidP="00764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68C">
        <w:rPr>
          <w:rFonts w:ascii="Times New Roman" w:hAnsi="Times New Roman"/>
          <w:sz w:val="28"/>
          <w:szCs w:val="28"/>
        </w:rPr>
        <w:t xml:space="preserve">В сводной бюджетной росписи годовые бюджетные назначения по расходам бюджета поселения составляют на 1 апреля 2024 года в сумме         </w:t>
      </w:r>
      <w:r w:rsidRPr="00743901">
        <w:rPr>
          <w:rFonts w:ascii="Times New Roman" w:hAnsi="Times New Roman"/>
          <w:sz w:val="28"/>
          <w:szCs w:val="28"/>
        </w:rPr>
        <w:t xml:space="preserve">20 795,8  тыс. руб., что соответствует объемам, утвержденным решением  Думы поселения. </w:t>
      </w:r>
    </w:p>
    <w:p w:rsidR="00764092" w:rsidRPr="008A1FCE" w:rsidRDefault="00764092" w:rsidP="00764092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9F35BD">
        <w:rPr>
          <w:sz w:val="28"/>
          <w:szCs w:val="28"/>
        </w:rPr>
        <w:t xml:space="preserve">Кассовые расходы за 3 месяца 2024 года проводились с учетом потребности получателей бюджетных средств. В целом расходы бюджета поселения за 3 месяца исполнены на 14,6 % к уточненному годовому  плану </w:t>
      </w:r>
      <w:r w:rsidRPr="009F35BD">
        <w:rPr>
          <w:sz w:val="28"/>
          <w:szCs w:val="28"/>
        </w:rPr>
        <w:lastRenderedPageBreak/>
        <w:t>или в сумме  3 034,3  тыс. руб.,</w:t>
      </w:r>
      <w:r w:rsidRPr="008A1FCE">
        <w:rPr>
          <w:color w:val="FF0000"/>
          <w:sz w:val="28"/>
          <w:szCs w:val="28"/>
        </w:rPr>
        <w:t xml:space="preserve"> </w:t>
      </w:r>
      <w:r w:rsidRPr="00691159">
        <w:rPr>
          <w:sz w:val="28"/>
          <w:szCs w:val="28"/>
        </w:rPr>
        <w:t>с уменьшением к аналогичному периоду прошлого года на 89,1 тыс. руб. или на 2,9% (97,1%)</w:t>
      </w:r>
      <w:r w:rsidRPr="008A1FCE">
        <w:rPr>
          <w:color w:val="FF0000"/>
          <w:sz w:val="28"/>
          <w:szCs w:val="28"/>
        </w:rPr>
        <w:t>:</w:t>
      </w:r>
    </w:p>
    <w:p w:rsidR="00672A31" w:rsidRPr="00C44CD1" w:rsidRDefault="00672A31" w:rsidP="00672A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D1">
        <w:rPr>
          <w:sz w:val="28"/>
          <w:szCs w:val="28"/>
        </w:rPr>
        <w:t>В сравнении с 01.01.2024 года</w:t>
      </w:r>
      <w:r>
        <w:rPr>
          <w:sz w:val="28"/>
          <w:szCs w:val="28"/>
        </w:rPr>
        <w:t xml:space="preserve"> (542 066,54 руб.)  пени снизилась на 103 359,44 руб.</w:t>
      </w:r>
      <w:r w:rsidRPr="00C44CD1">
        <w:rPr>
          <w:sz w:val="28"/>
          <w:szCs w:val="28"/>
        </w:rPr>
        <w:t xml:space="preserve"> </w:t>
      </w:r>
    </w:p>
    <w:p w:rsidR="006C3749" w:rsidRDefault="00F51146" w:rsidP="00F5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</w:rPr>
        <w:t xml:space="preserve">         За 3 месяца 2024 кредитные средства кредитных организаций не привлекались. </w:t>
      </w:r>
    </w:p>
    <w:p w:rsidR="00F51146" w:rsidRPr="006C3749" w:rsidRDefault="00F51146" w:rsidP="006C37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749">
        <w:rPr>
          <w:rFonts w:ascii="Times New Roman" w:hAnsi="Times New Roman"/>
          <w:sz w:val="28"/>
          <w:szCs w:val="28"/>
        </w:rPr>
        <w:t>Дефицит бюджета за 3 месяца 2024 года составил 92,3 тыс. руб.</w:t>
      </w:r>
    </w:p>
    <w:p w:rsidR="00DF0396" w:rsidRPr="00B34848" w:rsidRDefault="00F51146" w:rsidP="00F511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4848">
        <w:rPr>
          <w:rFonts w:ascii="Times New Roman" w:hAnsi="Times New Roman"/>
          <w:sz w:val="28"/>
          <w:szCs w:val="28"/>
        </w:rPr>
        <w:t>Ре</w:t>
      </w:r>
      <w:r w:rsidR="00DF0396" w:rsidRPr="00B34848">
        <w:rPr>
          <w:rFonts w:ascii="Times New Roman" w:hAnsi="Times New Roman"/>
          <w:sz w:val="28"/>
          <w:szCs w:val="28"/>
        </w:rPr>
        <w:t>зервный фонд</w:t>
      </w:r>
      <w:r w:rsidR="00B257A4" w:rsidRPr="00B34848">
        <w:rPr>
          <w:rFonts w:ascii="Times New Roman" w:hAnsi="Times New Roman"/>
          <w:sz w:val="28"/>
          <w:szCs w:val="28"/>
        </w:rPr>
        <w:t xml:space="preserve"> не</w:t>
      </w:r>
      <w:r w:rsidR="00DF0396" w:rsidRPr="00B34848">
        <w:rPr>
          <w:rFonts w:ascii="Times New Roman" w:hAnsi="Times New Roman"/>
          <w:sz w:val="28"/>
          <w:szCs w:val="28"/>
        </w:rPr>
        <w:t xml:space="preserve"> запланирован </w:t>
      </w:r>
      <w:r w:rsidR="00B257A4" w:rsidRPr="00B34848">
        <w:rPr>
          <w:rFonts w:ascii="Times New Roman" w:hAnsi="Times New Roman"/>
          <w:sz w:val="28"/>
          <w:szCs w:val="28"/>
        </w:rPr>
        <w:t>на 202</w:t>
      </w:r>
      <w:r w:rsidRPr="00B34848">
        <w:rPr>
          <w:rFonts w:ascii="Times New Roman" w:hAnsi="Times New Roman"/>
          <w:sz w:val="28"/>
          <w:szCs w:val="28"/>
        </w:rPr>
        <w:t>4</w:t>
      </w:r>
      <w:r w:rsidR="00B257A4" w:rsidRPr="00B34848">
        <w:rPr>
          <w:rFonts w:ascii="Times New Roman" w:hAnsi="Times New Roman"/>
          <w:sz w:val="28"/>
          <w:szCs w:val="28"/>
        </w:rPr>
        <w:t xml:space="preserve"> год.</w:t>
      </w:r>
    </w:p>
    <w:p w:rsidR="004E1641" w:rsidRDefault="004E1641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E1641" w:rsidRDefault="004E1641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96" w:rsidRPr="00F95DEA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5DEA">
        <w:rPr>
          <w:rFonts w:ascii="Times New Roman" w:hAnsi="Times New Roman"/>
          <w:sz w:val="28"/>
          <w:szCs w:val="28"/>
        </w:rPr>
        <w:t xml:space="preserve">Предусмотрено </w:t>
      </w:r>
      <w:r w:rsidR="004E1641" w:rsidRPr="00F95DEA">
        <w:rPr>
          <w:rFonts w:ascii="Times New Roman" w:hAnsi="Times New Roman"/>
          <w:sz w:val="28"/>
          <w:szCs w:val="28"/>
        </w:rPr>
        <w:t>П</w:t>
      </w:r>
      <w:r w:rsidRPr="00F95DEA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6C1D4C" w:rsidRPr="00F95DEA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F95DEA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F95DEA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F95DEA">
        <w:rPr>
          <w:rFonts w:ascii="Times New Roman" w:hAnsi="Times New Roman"/>
          <w:sz w:val="28"/>
          <w:szCs w:val="28"/>
        </w:rPr>
        <w:t xml:space="preserve"> района Кировской области </w:t>
      </w:r>
      <w:r w:rsidRPr="00F95DEA">
        <w:rPr>
          <w:rFonts w:ascii="Times New Roman" w:hAnsi="Times New Roman"/>
          <w:b/>
          <w:sz w:val="28"/>
          <w:szCs w:val="28"/>
        </w:rPr>
        <w:t xml:space="preserve">от </w:t>
      </w:r>
      <w:r w:rsidR="003363F4" w:rsidRPr="00F95DEA">
        <w:rPr>
          <w:rFonts w:ascii="Times New Roman" w:hAnsi="Times New Roman"/>
          <w:b/>
          <w:sz w:val="28"/>
          <w:szCs w:val="28"/>
        </w:rPr>
        <w:t>1</w:t>
      </w:r>
      <w:r w:rsidR="00F51146" w:rsidRPr="00F95DEA">
        <w:rPr>
          <w:rFonts w:ascii="Times New Roman" w:hAnsi="Times New Roman"/>
          <w:b/>
          <w:sz w:val="28"/>
          <w:szCs w:val="28"/>
        </w:rPr>
        <w:t>9</w:t>
      </w:r>
      <w:r w:rsidRPr="00F95DEA">
        <w:rPr>
          <w:rFonts w:ascii="Times New Roman" w:hAnsi="Times New Roman"/>
          <w:b/>
          <w:sz w:val="28"/>
          <w:szCs w:val="28"/>
        </w:rPr>
        <w:t>.04.202</w:t>
      </w:r>
      <w:r w:rsidR="00F51146" w:rsidRPr="00F95DEA">
        <w:rPr>
          <w:rFonts w:ascii="Times New Roman" w:hAnsi="Times New Roman"/>
          <w:b/>
          <w:sz w:val="28"/>
          <w:szCs w:val="28"/>
        </w:rPr>
        <w:t>4</w:t>
      </w:r>
      <w:r w:rsidRPr="00F95DEA">
        <w:rPr>
          <w:rFonts w:ascii="Times New Roman" w:hAnsi="Times New Roman"/>
          <w:b/>
          <w:sz w:val="28"/>
          <w:szCs w:val="28"/>
        </w:rPr>
        <w:t xml:space="preserve"> № </w:t>
      </w:r>
      <w:r w:rsidR="003363F4" w:rsidRPr="00F95DEA">
        <w:rPr>
          <w:rFonts w:ascii="Times New Roman" w:hAnsi="Times New Roman"/>
          <w:b/>
          <w:sz w:val="28"/>
          <w:szCs w:val="28"/>
        </w:rPr>
        <w:t>3</w:t>
      </w:r>
      <w:r w:rsidR="00F51146" w:rsidRPr="00F95DEA">
        <w:rPr>
          <w:rFonts w:ascii="Times New Roman" w:hAnsi="Times New Roman"/>
          <w:b/>
          <w:sz w:val="28"/>
          <w:szCs w:val="28"/>
        </w:rPr>
        <w:t>7</w:t>
      </w:r>
      <w:r w:rsidRPr="00F95DEA">
        <w:rPr>
          <w:rFonts w:ascii="Times New Roman" w:hAnsi="Times New Roman"/>
          <w:sz w:val="28"/>
          <w:szCs w:val="28"/>
        </w:rPr>
        <w:t xml:space="preserve"> «Об утверждении отчета об исполнении  бюджета  </w:t>
      </w:r>
      <w:r w:rsidR="003363F4" w:rsidRPr="00F95DEA">
        <w:rPr>
          <w:rFonts w:ascii="Times New Roman" w:hAnsi="Times New Roman"/>
          <w:sz w:val="28"/>
          <w:szCs w:val="28"/>
        </w:rPr>
        <w:t>Подгорцевского</w:t>
      </w:r>
      <w:r w:rsidRPr="00F95DEA">
        <w:rPr>
          <w:rFonts w:ascii="Times New Roman" w:hAnsi="Times New Roman"/>
          <w:sz w:val="28"/>
          <w:szCs w:val="28"/>
        </w:rPr>
        <w:t xml:space="preserve"> сельского поселения за 1 квартал 202</w:t>
      </w:r>
      <w:r w:rsidR="00F51146" w:rsidRPr="00F95DEA">
        <w:rPr>
          <w:rFonts w:ascii="Times New Roman" w:hAnsi="Times New Roman"/>
          <w:sz w:val="28"/>
          <w:szCs w:val="28"/>
        </w:rPr>
        <w:t>4</w:t>
      </w:r>
      <w:r w:rsidRPr="00F95DEA">
        <w:rPr>
          <w:rFonts w:ascii="Times New Roman" w:hAnsi="Times New Roman"/>
          <w:sz w:val="28"/>
          <w:szCs w:val="28"/>
        </w:rPr>
        <w:t xml:space="preserve"> года»: </w:t>
      </w:r>
    </w:p>
    <w:p w:rsidR="00DF0396" w:rsidRPr="009E5DBA" w:rsidRDefault="00DF0396" w:rsidP="00DF03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DBA">
        <w:rPr>
          <w:rFonts w:ascii="Times New Roman" w:hAnsi="Times New Roman"/>
          <w:sz w:val="28"/>
          <w:szCs w:val="28"/>
        </w:rPr>
        <w:t>Главному  администратору доходов бюджета поселения:</w:t>
      </w:r>
    </w:p>
    <w:p w:rsidR="00427DE2" w:rsidRPr="00F95DEA" w:rsidRDefault="00427DE2" w:rsidP="00366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FCE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F95DEA">
        <w:rPr>
          <w:rFonts w:ascii="Times New Roman" w:hAnsi="Times New Roman"/>
          <w:sz w:val="28"/>
          <w:szCs w:val="28"/>
        </w:rPr>
        <w:t>- осуществлять постоянны</w:t>
      </w:r>
      <w:r w:rsidR="00271D99">
        <w:rPr>
          <w:rFonts w:ascii="Times New Roman" w:hAnsi="Times New Roman"/>
          <w:sz w:val="28"/>
          <w:szCs w:val="28"/>
        </w:rPr>
        <w:t>й</w:t>
      </w:r>
      <w:r w:rsidRPr="00F95D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5D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5DEA">
        <w:rPr>
          <w:rFonts w:ascii="Times New Roman" w:hAnsi="Times New Roman"/>
          <w:sz w:val="28"/>
          <w:szCs w:val="28"/>
        </w:rPr>
        <w:t xml:space="preserve"> правильностью  исчисления, своевременностью уплаты платежей и уточнения  администрируемых доходных источников, классифицируемых как невыясненные платежи;</w:t>
      </w:r>
    </w:p>
    <w:p w:rsidR="00DF0396" w:rsidRPr="003B64C0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970">
        <w:rPr>
          <w:rFonts w:ascii="Times New Roman" w:hAnsi="Times New Roman"/>
          <w:sz w:val="28"/>
          <w:szCs w:val="28"/>
        </w:rPr>
        <w:t xml:space="preserve">       - принять</w:t>
      </w:r>
      <w:r w:rsidR="00271D99" w:rsidRPr="00366970">
        <w:rPr>
          <w:rFonts w:ascii="Times New Roman" w:hAnsi="Times New Roman"/>
          <w:sz w:val="28"/>
          <w:szCs w:val="28"/>
        </w:rPr>
        <w:t xml:space="preserve"> исчерпывающие </w:t>
      </w:r>
      <w:r w:rsidRPr="00366970">
        <w:rPr>
          <w:rFonts w:ascii="Times New Roman" w:hAnsi="Times New Roman"/>
          <w:sz w:val="28"/>
          <w:szCs w:val="28"/>
        </w:rPr>
        <w:t xml:space="preserve"> меры по</w:t>
      </w:r>
      <w:r w:rsidR="00271D99" w:rsidRPr="00366970">
        <w:rPr>
          <w:rFonts w:ascii="Times New Roman" w:hAnsi="Times New Roman"/>
          <w:sz w:val="28"/>
          <w:szCs w:val="28"/>
        </w:rPr>
        <w:t xml:space="preserve"> привлечению доходов </w:t>
      </w:r>
      <w:r w:rsidR="00366970" w:rsidRPr="00366970">
        <w:rPr>
          <w:rFonts w:ascii="Times New Roman" w:hAnsi="Times New Roman"/>
          <w:sz w:val="28"/>
          <w:szCs w:val="28"/>
        </w:rPr>
        <w:t>в бюджет</w:t>
      </w:r>
      <w:r w:rsidRPr="00366970">
        <w:rPr>
          <w:rFonts w:ascii="Times New Roman" w:hAnsi="Times New Roman"/>
          <w:sz w:val="28"/>
          <w:szCs w:val="28"/>
        </w:rPr>
        <w:t xml:space="preserve"> </w:t>
      </w:r>
      <w:r w:rsidR="00366970" w:rsidRPr="00366970">
        <w:rPr>
          <w:rFonts w:ascii="Times New Roman" w:hAnsi="Times New Roman"/>
          <w:sz w:val="28"/>
          <w:szCs w:val="28"/>
        </w:rPr>
        <w:t xml:space="preserve">сельского </w:t>
      </w:r>
      <w:r w:rsidR="00366970" w:rsidRPr="003B64C0">
        <w:rPr>
          <w:rFonts w:ascii="Times New Roman" w:hAnsi="Times New Roman"/>
          <w:sz w:val="28"/>
          <w:szCs w:val="28"/>
        </w:rPr>
        <w:t xml:space="preserve">поселения </w:t>
      </w:r>
      <w:r w:rsidR="003B64C0" w:rsidRPr="003B64C0">
        <w:rPr>
          <w:rFonts w:ascii="Times New Roman" w:hAnsi="Times New Roman"/>
          <w:sz w:val="28"/>
          <w:szCs w:val="28"/>
        </w:rPr>
        <w:t xml:space="preserve"> и </w:t>
      </w:r>
      <w:r w:rsidRPr="003B64C0">
        <w:rPr>
          <w:rFonts w:ascii="Times New Roman" w:hAnsi="Times New Roman"/>
          <w:sz w:val="28"/>
          <w:szCs w:val="28"/>
        </w:rPr>
        <w:t>недопущению рос</w:t>
      </w:r>
      <w:r w:rsidR="00427DE2" w:rsidRPr="003B64C0">
        <w:rPr>
          <w:rFonts w:ascii="Times New Roman" w:hAnsi="Times New Roman"/>
          <w:sz w:val="28"/>
          <w:szCs w:val="28"/>
        </w:rPr>
        <w:t>та  по администрируемым доходам.</w:t>
      </w:r>
    </w:p>
    <w:p w:rsidR="00DF0396" w:rsidRPr="003B64C0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4C0">
        <w:rPr>
          <w:rFonts w:ascii="Times New Roman" w:hAnsi="Times New Roman"/>
          <w:sz w:val="28"/>
          <w:szCs w:val="28"/>
        </w:rPr>
        <w:t>2. Главным распределителям и получателям бюджетных средств:</w:t>
      </w:r>
    </w:p>
    <w:p w:rsidR="00427DE2" w:rsidRPr="003B64C0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4C0">
        <w:rPr>
          <w:rFonts w:ascii="Times New Roman" w:hAnsi="Times New Roman"/>
          <w:sz w:val="28"/>
          <w:szCs w:val="28"/>
        </w:rPr>
        <w:t>- обеспечить качественное исполнение</w:t>
      </w:r>
      <w:r w:rsidR="00427DE2" w:rsidRPr="003B64C0">
        <w:rPr>
          <w:rFonts w:ascii="Times New Roman" w:hAnsi="Times New Roman"/>
          <w:sz w:val="28"/>
          <w:szCs w:val="28"/>
        </w:rPr>
        <w:t xml:space="preserve"> расходов бюджета, равномерно </w:t>
      </w:r>
      <w:r w:rsidRPr="003B64C0">
        <w:rPr>
          <w:rFonts w:ascii="Times New Roman" w:hAnsi="Times New Roman"/>
          <w:sz w:val="28"/>
          <w:szCs w:val="28"/>
        </w:rPr>
        <w:t>распредел</w:t>
      </w:r>
      <w:r w:rsidR="00427DE2" w:rsidRPr="003B64C0">
        <w:rPr>
          <w:rFonts w:ascii="Times New Roman" w:hAnsi="Times New Roman"/>
          <w:sz w:val="28"/>
          <w:szCs w:val="28"/>
        </w:rPr>
        <w:t>яя</w:t>
      </w:r>
      <w:r w:rsidRPr="003B64C0">
        <w:rPr>
          <w:rFonts w:ascii="Times New Roman" w:hAnsi="Times New Roman"/>
          <w:sz w:val="28"/>
          <w:szCs w:val="28"/>
        </w:rPr>
        <w:t xml:space="preserve"> расход</w:t>
      </w:r>
      <w:r w:rsidR="00427DE2" w:rsidRPr="003B64C0">
        <w:rPr>
          <w:rFonts w:ascii="Times New Roman" w:hAnsi="Times New Roman"/>
          <w:sz w:val="28"/>
          <w:szCs w:val="28"/>
        </w:rPr>
        <w:t xml:space="preserve">ы в течение всего финансового года, не допуская оплаты значительной части расходов в </w:t>
      </w:r>
      <w:r w:rsidR="00427DE2" w:rsidRPr="003B64C0">
        <w:rPr>
          <w:rFonts w:ascii="Times New Roman" w:hAnsi="Times New Roman"/>
          <w:sz w:val="28"/>
          <w:szCs w:val="28"/>
          <w:lang w:val="en-US"/>
        </w:rPr>
        <w:t>IV</w:t>
      </w:r>
      <w:r w:rsidR="00427DE2" w:rsidRPr="003B64C0">
        <w:rPr>
          <w:rFonts w:ascii="Times New Roman" w:hAnsi="Times New Roman"/>
          <w:sz w:val="28"/>
          <w:szCs w:val="28"/>
        </w:rPr>
        <w:t xml:space="preserve"> квартале текущего финансового года.</w:t>
      </w:r>
      <w:r w:rsidRPr="003B64C0">
        <w:rPr>
          <w:rFonts w:ascii="Times New Roman" w:hAnsi="Times New Roman"/>
          <w:sz w:val="28"/>
          <w:szCs w:val="28"/>
        </w:rPr>
        <w:t xml:space="preserve"> </w:t>
      </w:r>
    </w:p>
    <w:p w:rsidR="00DF0396" w:rsidRPr="00B744EA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4EA">
        <w:rPr>
          <w:rFonts w:ascii="Times New Roman" w:hAnsi="Times New Roman"/>
          <w:sz w:val="28"/>
          <w:szCs w:val="28"/>
        </w:rPr>
        <w:t>- обеспечить качественное  исполнение расходов</w:t>
      </w:r>
      <w:r w:rsidR="00427DE2" w:rsidRPr="00B744EA">
        <w:rPr>
          <w:rFonts w:ascii="Times New Roman" w:hAnsi="Times New Roman"/>
          <w:sz w:val="28"/>
          <w:szCs w:val="28"/>
        </w:rPr>
        <w:t xml:space="preserve"> бюджета</w:t>
      </w:r>
      <w:r w:rsidRPr="00B744EA">
        <w:rPr>
          <w:rFonts w:ascii="Times New Roman" w:hAnsi="Times New Roman"/>
          <w:sz w:val="28"/>
          <w:szCs w:val="28"/>
        </w:rPr>
        <w:t xml:space="preserve"> в соответствии с прогнозом кассовых выплат, не допуская </w:t>
      </w:r>
      <w:r w:rsidR="00427DE2" w:rsidRPr="00B744EA">
        <w:rPr>
          <w:rFonts w:ascii="Times New Roman" w:hAnsi="Times New Roman"/>
          <w:sz w:val="28"/>
          <w:szCs w:val="28"/>
        </w:rPr>
        <w:t xml:space="preserve"> значительных </w:t>
      </w:r>
      <w:proofErr w:type="spellStart"/>
      <w:r w:rsidRPr="00B744EA">
        <w:rPr>
          <w:rFonts w:ascii="Times New Roman" w:hAnsi="Times New Roman"/>
          <w:sz w:val="28"/>
          <w:szCs w:val="28"/>
        </w:rPr>
        <w:t>остаток</w:t>
      </w:r>
      <w:r w:rsidR="00427DE2" w:rsidRPr="00B744EA">
        <w:rPr>
          <w:rFonts w:ascii="Times New Roman" w:hAnsi="Times New Roman"/>
          <w:sz w:val="28"/>
          <w:szCs w:val="28"/>
        </w:rPr>
        <w:t>ов</w:t>
      </w:r>
      <w:proofErr w:type="spellEnd"/>
      <w:r w:rsidRPr="00B744EA">
        <w:rPr>
          <w:rFonts w:ascii="Times New Roman" w:hAnsi="Times New Roman"/>
          <w:sz w:val="28"/>
          <w:szCs w:val="28"/>
        </w:rPr>
        <w:t xml:space="preserve"> денежных  средств на лицевых счетах на отчетные даты;</w:t>
      </w:r>
    </w:p>
    <w:p w:rsidR="00DF0396" w:rsidRPr="00B744EA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4EA">
        <w:rPr>
          <w:rFonts w:ascii="Times New Roman" w:hAnsi="Times New Roman"/>
          <w:sz w:val="28"/>
          <w:szCs w:val="28"/>
        </w:rPr>
        <w:t>Обеспечить своевременное внесение изменений в муниципальные программы;</w:t>
      </w:r>
    </w:p>
    <w:p w:rsidR="00DF0396" w:rsidRPr="00B744EA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4EA">
        <w:rPr>
          <w:rFonts w:ascii="Times New Roman" w:hAnsi="Times New Roman"/>
          <w:sz w:val="28"/>
          <w:szCs w:val="28"/>
        </w:rPr>
        <w:t xml:space="preserve">Главе администрации  </w:t>
      </w:r>
      <w:proofErr w:type="spellStart"/>
      <w:r w:rsidR="006C1D4C" w:rsidRPr="00B744EA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B744EA">
        <w:rPr>
          <w:rFonts w:ascii="Times New Roman" w:hAnsi="Times New Roman"/>
          <w:sz w:val="28"/>
          <w:szCs w:val="28"/>
        </w:rPr>
        <w:t xml:space="preserve"> сельского  поселения:</w:t>
      </w:r>
    </w:p>
    <w:p w:rsidR="00DF0396" w:rsidRPr="00B744EA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4EA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B744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44EA">
        <w:rPr>
          <w:rFonts w:ascii="Times New Roman" w:hAnsi="Times New Roman"/>
          <w:sz w:val="28"/>
          <w:szCs w:val="28"/>
        </w:rPr>
        <w:t xml:space="preserve"> исполнением бюджета </w:t>
      </w:r>
      <w:proofErr w:type="spellStart"/>
      <w:r w:rsidR="006C1D4C" w:rsidRPr="00B744EA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B744E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F0396" w:rsidRPr="00B744EA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4EA">
        <w:rPr>
          <w:rFonts w:ascii="Times New Roman" w:hAnsi="Times New Roman"/>
          <w:sz w:val="28"/>
          <w:szCs w:val="28"/>
        </w:rPr>
        <w:t xml:space="preserve">- ежеквартально проводить оценку качества организации  осуществления бюджетного процесса </w:t>
      </w:r>
      <w:proofErr w:type="spellStart"/>
      <w:r w:rsidR="006C1D4C" w:rsidRPr="00B744EA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B744EA">
        <w:rPr>
          <w:rFonts w:ascii="Times New Roman" w:hAnsi="Times New Roman"/>
          <w:sz w:val="28"/>
          <w:szCs w:val="28"/>
        </w:rPr>
        <w:t xml:space="preserve"> сельского поселения с  предоставлением информации в администрацию </w:t>
      </w:r>
      <w:proofErr w:type="spellStart"/>
      <w:r w:rsidR="006C1D4C" w:rsidRPr="00B744EA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B744E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4EA">
        <w:rPr>
          <w:rFonts w:ascii="Times New Roman" w:hAnsi="Times New Roman"/>
          <w:sz w:val="28"/>
          <w:szCs w:val="28"/>
        </w:rPr>
        <w:t xml:space="preserve">- обеспечить жесткий </w:t>
      </w:r>
      <w:proofErr w:type="gramStart"/>
      <w:r w:rsidRPr="00B744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44EA">
        <w:rPr>
          <w:rFonts w:ascii="Times New Roman" w:hAnsi="Times New Roman"/>
          <w:sz w:val="28"/>
          <w:szCs w:val="28"/>
        </w:rPr>
        <w:t xml:space="preserve"> недопущением кредиторской задолженности, в первую очередь по заработной плате с начислением и социальным выплатам.</w:t>
      </w:r>
    </w:p>
    <w:p w:rsidR="00DF0396" w:rsidRPr="001C2235" w:rsidRDefault="00DF0396" w:rsidP="00DF0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235">
        <w:rPr>
          <w:rFonts w:ascii="Times New Roman" w:hAnsi="Times New Roman"/>
          <w:b/>
          <w:sz w:val="28"/>
          <w:szCs w:val="28"/>
        </w:rPr>
        <w:t>Предложения.</w:t>
      </w:r>
    </w:p>
    <w:p w:rsidR="00DF0396" w:rsidRPr="001C223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396" w:rsidRPr="001C223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235">
        <w:rPr>
          <w:rFonts w:ascii="Times New Roman" w:hAnsi="Times New Roman"/>
          <w:sz w:val="28"/>
          <w:szCs w:val="28"/>
        </w:rPr>
        <w:t xml:space="preserve">1.Главе администрации </w:t>
      </w:r>
      <w:proofErr w:type="spellStart"/>
      <w:r w:rsidR="006C1D4C" w:rsidRPr="001C2235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1C2235">
        <w:rPr>
          <w:rFonts w:ascii="Times New Roman" w:hAnsi="Times New Roman"/>
          <w:sz w:val="28"/>
          <w:szCs w:val="28"/>
        </w:rPr>
        <w:t xml:space="preserve">  сельского  поселения  предлагается:</w:t>
      </w:r>
    </w:p>
    <w:p w:rsidR="00DF0396" w:rsidRPr="001C223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235">
        <w:rPr>
          <w:rFonts w:ascii="Times New Roman" w:hAnsi="Times New Roman"/>
          <w:sz w:val="28"/>
          <w:szCs w:val="28"/>
        </w:rPr>
        <w:lastRenderedPageBreak/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DF0396" w:rsidRPr="001C223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235">
        <w:rPr>
          <w:rFonts w:ascii="Times New Roman" w:hAnsi="Times New Roman"/>
          <w:sz w:val="28"/>
          <w:szCs w:val="28"/>
        </w:rPr>
        <w:t>- обеспечение своевременного выполнения запланированных мероприятий;</w:t>
      </w:r>
    </w:p>
    <w:p w:rsidR="00DF0396" w:rsidRPr="001C223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235">
        <w:rPr>
          <w:rFonts w:ascii="Times New Roman" w:hAnsi="Times New Roman"/>
          <w:sz w:val="28"/>
          <w:szCs w:val="28"/>
        </w:rPr>
        <w:t>- по мере возможности устранить недоимку по налогам и сборам;</w:t>
      </w:r>
    </w:p>
    <w:p w:rsidR="00DF0396" w:rsidRPr="001C223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235">
        <w:rPr>
          <w:rFonts w:ascii="Times New Roman" w:hAnsi="Times New Roman"/>
          <w:sz w:val="28"/>
          <w:szCs w:val="28"/>
        </w:rPr>
        <w:t xml:space="preserve">- усилить </w:t>
      </w:r>
      <w:proofErr w:type="gramStart"/>
      <w:r w:rsidRPr="001C22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2235">
        <w:rPr>
          <w:rFonts w:ascii="Times New Roman" w:hAnsi="Times New Roman"/>
          <w:sz w:val="28"/>
          <w:szCs w:val="28"/>
        </w:rPr>
        <w:t xml:space="preserve"> соблюдением условий  предоставления  субсидий из бюджетов всех уровней, включая  своевременное обеспечение  </w:t>
      </w:r>
      <w:proofErr w:type="spellStart"/>
      <w:r w:rsidRPr="001C223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C2235">
        <w:rPr>
          <w:rFonts w:ascii="Times New Roman" w:hAnsi="Times New Roman"/>
          <w:sz w:val="28"/>
          <w:szCs w:val="28"/>
        </w:rPr>
        <w:t xml:space="preserve"> в установленном размере.</w:t>
      </w:r>
    </w:p>
    <w:p w:rsidR="00DF0396" w:rsidRPr="001C2235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235">
        <w:rPr>
          <w:rFonts w:ascii="Times New Roman" w:hAnsi="Times New Roman"/>
          <w:sz w:val="28"/>
          <w:szCs w:val="28"/>
        </w:rPr>
        <w:t xml:space="preserve">    </w:t>
      </w:r>
      <w:r w:rsidRPr="001C2235">
        <w:rPr>
          <w:rFonts w:ascii="Times New Roman" w:hAnsi="Times New Roman"/>
          <w:sz w:val="28"/>
          <w:szCs w:val="28"/>
        </w:rPr>
        <w:tab/>
        <w:t xml:space="preserve">2. Установить постоянный </w:t>
      </w:r>
      <w:proofErr w:type="gramStart"/>
      <w:r w:rsidRPr="001C22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2235">
        <w:rPr>
          <w:rFonts w:ascii="Times New Roman" w:hAnsi="Times New Roman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задолженности, в первую очередь по заработной плате с начислениями и социальным выплатам.</w:t>
      </w:r>
    </w:p>
    <w:p w:rsidR="00DF0396" w:rsidRPr="008A1FCE" w:rsidRDefault="00DF0396" w:rsidP="00DF03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2235" w:rsidRDefault="001C2235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396" w:rsidRPr="001C2235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235">
        <w:rPr>
          <w:rFonts w:ascii="Times New Roman" w:hAnsi="Times New Roman"/>
          <w:sz w:val="28"/>
          <w:szCs w:val="28"/>
          <w:lang w:eastAsia="ru-RU"/>
        </w:rPr>
        <w:t>Председатель</w:t>
      </w:r>
      <w:proofErr w:type="gramStart"/>
      <w:r w:rsidRPr="001C2235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1C2235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1C2235">
        <w:rPr>
          <w:rFonts w:ascii="Times New Roman" w:hAnsi="Times New Roman"/>
          <w:sz w:val="28"/>
          <w:szCs w:val="28"/>
          <w:lang w:eastAsia="ru-RU"/>
        </w:rPr>
        <w:t>онтрольно</w:t>
      </w:r>
      <w:proofErr w:type="spellEnd"/>
      <w:r w:rsidRPr="001C2235">
        <w:rPr>
          <w:rFonts w:ascii="Times New Roman" w:hAnsi="Times New Roman"/>
          <w:sz w:val="28"/>
          <w:szCs w:val="28"/>
          <w:lang w:eastAsia="ru-RU"/>
        </w:rPr>
        <w:t xml:space="preserve">   -   счетной</w:t>
      </w:r>
    </w:p>
    <w:p w:rsidR="001C2235" w:rsidRPr="001C2235" w:rsidRDefault="00DF0396" w:rsidP="001C2235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235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280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2235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4536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2235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 w:rsidR="001C223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1C2235" w:rsidRPr="001C2235">
        <w:rPr>
          <w:rFonts w:ascii="Times New Roman" w:hAnsi="Times New Roman"/>
          <w:sz w:val="28"/>
          <w:szCs w:val="28"/>
          <w:lang w:eastAsia="ru-RU"/>
        </w:rPr>
        <w:t xml:space="preserve">С.С. </w:t>
      </w:r>
      <w:proofErr w:type="spellStart"/>
      <w:r w:rsidR="001C2235" w:rsidRPr="001C2235">
        <w:rPr>
          <w:rFonts w:ascii="Times New Roman" w:hAnsi="Times New Roman"/>
          <w:sz w:val="28"/>
          <w:szCs w:val="28"/>
          <w:lang w:eastAsia="ru-RU"/>
        </w:rPr>
        <w:t>Маурина</w:t>
      </w:r>
      <w:proofErr w:type="spellEnd"/>
    </w:p>
    <w:p w:rsidR="00DF0396" w:rsidRPr="001C2235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C2235">
        <w:rPr>
          <w:rFonts w:ascii="Times New Roman" w:hAnsi="Times New Roman"/>
          <w:sz w:val="28"/>
          <w:szCs w:val="28"/>
          <w:lang w:eastAsia="ru-RU"/>
        </w:rPr>
        <w:t>Юрьянский</w:t>
      </w:r>
      <w:proofErr w:type="spellEnd"/>
      <w:r w:rsidRPr="001C2235">
        <w:rPr>
          <w:rFonts w:ascii="Times New Roman" w:hAnsi="Times New Roman"/>
          <w:sz w:val="28"/>
          <w:szCs w:val="28"/>
          <w:lang w:eastAsia="ru-RU"/>
        </w:rPr>
        <w:t xml:space="preserve">    муниципальный       район</w:t>
      </w:r>
    </w:p>
    <w:p w:rsidR="00DF0396" w:rsidRPr="001C2235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235">
        <w:rPr>
          <w:rFonts w:ascii="Times New Roman" w:hAnsi="Times New Roman"/>
          <w:sz w:val="28"/>
          <w:szCs w:val="28"/>
          <w:lang w:eastAsia="ru-RU"/>
        </w:rPr>
        <w:t xml:space="preserve">Кировской области                                                                          </w:t>
      </w:r>
    </w:p>
    <w:p w:rsid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396" w:rsidRPr="00B744EA" w:rsidRDefault="00B8539D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4EA">
        <w:rPr>
          <w:rFonts w:ascii="Times New Roman" w:hAnsi="Times New Roman"/>
          <w:sz w:val="28"/>
          <w:szCs w:val="28"/>
          <w:lang w:eastAsia="ru-RU"/>
        </w:rPr>
        <w:t>Главный</w:t>
      </w:r>
      <w:r w:rsidR="00DF0396" w:rsidRPr="00B744EA">
        <w:rPr>
          <w:rFonts w:ascii="Times New Roman" w:hAnsi="Times New Roman"/>
          <w:sz w:val="28"/>
          <w:szCs w:val="28"/>
          <w:lang w:eastAsia="ru-RU"/>
        </w:rPr>
        <w:t xml:space="preserve"> специалист,</w:t>
      </w:r>
      <w:r w:rsidR="001C2235" w:rsidRPr="00B74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44EA">
        <w:rPr>
          <w:rFonts w:ascii="Times New Roman" w:hAnsi="Times New Roman"/>
          <w:sz w:val="28"/>
          <w:szCs w:val="28"/>
          <w:lang w:eastAsia="ru-RU"/>
        </w:rPr>
        <w:t xml:space="preserve">главный </w:t>
      </w:r>
      <w:r w:rsidR="0045368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F0396" w:rsidRPr="00B744EA">
        <w:rPr>
          <w:rFonts w:ascii="Times New Roman" w:hAnsi="Times New Roman"/>
          <w:sz w:val="28"/>
          <w:szCs w:val="28"/>
          <w:lang w:eastAsia="ru-RU"/>
        </w:rPr>
        <w:t xml:space="preserve"> инспектор</w:t>
      </w:r>
    </w:p>
    <w:p w:rsidR="00280EE6" w:rsidRPr="00B744EA" w:rsidRDefault="00280EE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4EA">
        <w:rPr>
          <w:rFonts w:ascii="Times New Roman" w:hAnsi="Times New Roman"/>
          <w:sz w:val="28"/>
          <w:szCs w:val="28"/>
          <w:lang w:eastAsia="ru-RU"/>
        </w:rPr>
        <w:t>инспектор</w:t>
      </w:r>
      <w:proofErr w:type="gramStart"/>
      <w:r w:rsidRPr="00B744E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F0396" w:rsidRPr="00B744EA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="00DF0396" w:rsidRPr="00B744EA">
        <w:rPr>
          <w:rFonts w:ascii="Times New Roman" w:hAnsi="Times New Roman"/>
          <w:sz w:val="28"/>
          <w:szCs w:val="28"/>
          <w:lang w:eastAsia="ru-RU"/>
        </w:rPr>
        <w:t>онтрольно</w:t>
      </w:r>
      <w:proofErr w:type="spellEnd"/>
      <w:r w:rsidR="00DF0396" w:rsidRPr="00B744EA">
        <w:rPr>
          <w:rFonts w:ascii="Times New Roman" w:hAnsi="Times New Roman"/>
          <w:sz w:val="28"/>
          <w:szCs w:val="28"/>
          <w:lang w:eastAsia="ru-RU"/>
        </w:rPr>
        <w:t xml:space="preserve"> – счетной  комиссии</w:t>
      </w:r>
    </w:p>
    <w:p w:rsidR="00DF0396" w:rsidRPr="00B744EA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4EA">
        <w:rPr>
          <w:rFonts w:ascii="Times New Roman" w:hAnsi="Times New Roman"/>
          <w:sz w:val="28"/>
          <w:szCs w:val="28"/>
          <w:lang w:eastAsia="ru-RU"/>
        </w:rPr>
        <w:t xml:space="preserve">муниципального    образования  </w:t>
      </w:r>
      <w:proofErr w:type="spellStart"/>
      <w:r w:rsidRPr="00B744EA">
        <w:rPr>
          <w:rFonts w:ascii="Times New Roman" w:hAnsi="Times New Roman"/>
          <w:sz w:val="28"/>
          <w:szCs w:val="28"/>
          <w:lang w:eastAsia="ru-RU"/>
        </w:rPr>
        <w:t>Юрьянский</w:t>
      </w:r>
      <w:proofErr w:type="spellEnd"/>
      <w:r w:rsidRPr="00B744E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744EA" w:rsidRPr="00B744EA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B744EA" w:rsidRPr="00B744EA">
        <w:rPr>
          <w:rFonts w:ascii="Times New Roman" w:hAnsi="Times New Roman"/>
          <w:sz w:val="28"/>
          <w:szCs w:val="28"/>
          <w:lang w:eastAsia="ru-RU"/>
        </w:rPr>
        <w:t>О.Ю.Ситникова</w:t>
      </w:r>
      <w:proofErr w:type="spellEnd"/>
    </w:p>
    <w:p w:rsidR="00DF0396" w:rsidRPr="00B744EA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4EA">
        <w:rPr>
          <w:rFonts w:ascii="Times New Roman" w:hAnsi="Times New Roman"/>
          <w:sz w:val="28"/>
          <w:szCs w:val="28"/>
          <w:lang w:eastAsia="ru-RU"/>
        </w:rPr>
        <w:t>муниципальный район Кировской</w:t>
      </w:r>
      <w:r w:rsidR="00B744EA" w:rsidRPr="00B744EA">
        <w:rPr>
          <w:rFonts w:ascii="Times New Roman" w:hAnsi="Times New Roman"/>
          <w:sz w:val="28"/>
          <w:szCs w:val="28"/>
          <w:lang w:eastAsia="ru-RU"/>
        </w:rPr>
        <w:t xml:space="preserve">  области</w:t>
      </w:r>
    </w:p>
    <w:p w:rsidR="00DF0396" w:rsidRPr="00B744EA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4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9B119B" w:rsidRPr="00B744E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744EA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DF0396" w:rsidRPr="00B744EA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51B1" w:rsidRPr="008A1FCE" w:rsidRDefault="004651B1" w:rsidP="00DF0396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</w:p>
    <w:sectPr w:rsidR="004651B1" w:rsidRPr="008A1FCE" w:rsidSect="004651B1">
      <w:headerReference w:type="even" r:id="rId10"/>
      <w:head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51" w:rsidRDefault="005E0851">
      <w:pPr>
        <w:spacing w:after="0" w:line="240" w:lineRule="auto"/>
      </w:pPr>
      <w:r>
        <w:separator/>
      </w:r>
    </w:p>
  </w:endnote>
  <w:endnote w:type="continuationSeparator" w:id="0">
    <w:p w:rsidR="005E0851" w:rsidRDefault="005E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51" w:rsidRDefault="005E0851">
      <w:pPr>
        <w:spacing w:after="0" w:line="240" w:lineRule="auto"/>
      </w:pPr>
      <w:r>
        <w:separator/>
      </w:r>
    </w:p>
  </w:footnote>
  <w:footnote w:type="continuationSeparator" w:id="0">
    <w:p w:rsidR="005E0851" w:rsidRDefault="005E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48" w:rsidRDefault="00237548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7548" w:rsidRDefault="002375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48" w:rsidRDefault="00237548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4D39">
      <w:rPr>
        <w:rStyle w:val="a6"/>
        <w:noProof/>
      </w:rPr>
      <w:t>9</w:t>
    </w:r>
    <w:r>
      <w:rPr>
        <w:rStyle w:val="a6"/>
      </w:rPr>
      <w:fldChar w:fldCharType="end"/>
    </w:r>
  </w:p>
  <w:p w:rsidR="00237548" w:rsidRDefault="002375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hybridMultilevel"/>
    <w:tmpl w:val="39EA22E6"/>
    <w:lvl w:ilvl="0" w:tplc="BE08B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C"/>
    <w:rsid w:val="00004B92"/>
    <w:rsid w:val="00006262"/>
    <w:rsid w:val="000229B4"/>
    <w:rsid w:val="00032DA6"/>
    <w:rsid w:val="0004009C"/>
    <w:rsid w:val="000406C5"/>
    <w:rsid w:val="0005390B"/>
    <w:rsid w:val="00092663"/>
    <w:rsid w:val="000C24F5"/>
    <w:rsid w:val="000C72D6"/>
    <w:rsid w:val="000D7AFD"/>
    <w:rsid w:val="000E747D"/>
    <w:rsid w:val="00137249"/>
    <w:rsid w:val="00160E29"/>
    <w:rsid w:val="00163138"/>
    <w:rsid w:val="0018061A"/>
    <w:rsid w:val="00191983"/>
    <w:rsid w:val="00192318"/>
    <w:rsid w:val="00192D4B"/>
    <w:rsid w:val="001955B1"/>
    <w:rsid w:val="001A7809"/>
    <w:rsid w:val="001A7E29"/>
    <w:rsid w:val="001B4602"/>
    <w:rsid w:val="001C1FB9"/>
    <w:rsid w:val="001C2235"/>
    <w:rsid w:val="001C2840"/>
    <w:rsid w:val="001E194B"/>
    <w:rsid w:val="001F3C92"/>
    <w:rsid w:val="001F5A5D"/>
    <w:rsid w:val="002048B3"/>
    <w:rsid w:val="00214F74"/>
    <w:rsid w:val="00222439"/>
    <w:rsid w:val="0023195A"/>
    <w:rsid w:val="0023312B"/>
    <w:rsid w:val="00233E65"/>
    <w:rsid w:val="00234562"/>
    <w:rsid w:val="00237548"/>
    <w:rsid w:val="00246AB8"/>
    <w:rsid w:val="00254D39"/>
    <w:rsid w:val="00260D74"/>
    <w:rsid w:val="0026487F"/>
    <w:rsid w:val="00271D99"/>
    <w:rsid w:val="00273BE6"/>
    <w:rsid w:val="00280730"/>
    <w:rsid w:val="00280EE6"/>
    <w:rsid w:val="002A0565"/>
    <w:rsid w:val="002C054C"/>
    <w:rsid w:val="002E3EF2"/>
    <w:rsid w:val="002F3069"/>
    <w:rsid w:val="002F31BF"/>
    <w:rsid w:val="003006AE"/>
    <w:rsid w:val="0030247B"/>
    <w:rsid w:val="0030520B"/>
    <w:rsid w:val="0031052D"/>
    <w:rsid w:val="003317E8"/>
    <w:rsid w:val="00335275"/>
    <w:rsid w:val="003363F4"/>
    <w:rsid w:val="0033678A"/>
    <w:rsid w:val="00341FF0"/>
    <w:rsid w:val="00347E21"/>
    <w:rsid w:val="00347E29"/>
    <w:rsid w:val="00353AD9"/>
    <w:rsid w:val="003551FF"/>
    <w:rsid w:val="00356ACF"/>
    <w:rsid w:val="00360F85"/>
    <w:rsid w:val="00366970"/>
    <w:rsid w:val="003728F1"/>
    <w:rsid w:val="00375D5F"/>
    <w:rsid w:val="003760A1"/>
    <w:rsid w:val="003A54A1"/>
    <w:rsid w:val="003B1858"/>
    <w:rsid w:val="003B3893"/>
    <w:rsid w:val="003B64C0"/>
    <w:rsid w:val="003D6B35"/>
    <w:rsid w:val="003E43C2"/>
    <w:rsid w:val="003E570D"/>
    <w:rsid w:val="003F6D0E"/>
    <w:rsid w:val="0040232D"/>
    <w:rsid w:val="004025A7"/>
    <w:rsid w:val="0041329C"/>
    <w:rsid w:val="00423C4B"/>
    <w:rsid w:val="004253F3"/>
    <w:rsid w:val="00427DE2"/>
    <w:rsid w:val="0045368C"/>
    <w:rsid w:val="004651B1"/>
    <w:rsid w:val="004664A0"/>
    <w:rsid w:val="004A3566"/>
    <w:rsid w:val="004B61EC"/>
    <w:rsid w:val="004C1518"/>
    <w:rsid w:val="004C76CA"/>
    <w:rsid w:val="004D7712"/>
    <w:rsid w:val="004E1641"/>
    <w:rsid w:val="004E1C9D"/>
    <w:rsid w:val="004E762D"/>
    <w:rsid w:val="004F7C5F"/>
    <w:rsid w:val="0050459A"/>
    <w:rsid w:val="00507620"/>
    <w:rsid w:val="0052176B"/>
    <w:rsid w:val="005310FE"/>
    <w:rsid w:val="00543FE9"/>
    <w:rsid w:val="005556A1"/>
    <w:rsid w:val="005928C3"/>
    <w:rsid w:val="005B72CD"/>
    <w:rsid w:val="005C0074"/>
    <w:rsid w:val="005D4CF6"/>
    <w:rsid w:val="005D7800"/>
    <w:rsid w:val="005E0851"/>
    <w:rsid w:val="005E0C84"/>
    <w:rsid w:val="005F2E4F"/>
    <w:rsid w:val="005F3E07"/>
    <w:rsid w:val="00610085"/>
    <w:rsid w:val="00610089"/>
    <w:rsid w:val="00610E5A"/>
    <w:rsid w:val="00616002"/>
    <w:rsid w:val="00623146"/>
    <w:rsid w:val="00642302"/>
    <w:rsid w:val="00647095"/>
    <w:rsid w:val="00672A31"/>
    <w:rsid w:val="006905BA"/>
    <w:rsid w:val="00691159"/>
    <w:rsid w:val="006A133F"/>
    <w:rsid w:val="006A7007"/>
    <w:rsid w:val="006A7A06"/>
    <w:rsid w:val="006B3A98"/>
    <w:rsid w:val="006B3B7C"/>
    <w:rsid w:val="006B4D7E"/>
    <w:rsid w:val="006C1D4C"/>
    <w:rsid w:val="006C3749"/>
    <w:rsid w:val="006C6E7C"/>
    <w:rsid w:val="006D3BC9"/>
    <w:rsid w:val="006F01FC"/>
    <w:rsid w:val="006F35DC"/>
    <w:rsid w:val="0071097B"/>
    <w:rsid w:val="00712134"/>
    <w:rsid w:val="0071518F"/>
    <w:rsid w:val="00721944"/>
    <w:rsid w:val="00725517"/>
    <w:rsid w:val="007274B1"/>
    <w:rsid w:val="00743901"/>
    <w:rsid w:val="0074626B"/>
    <w:rsid w:val="00764092"/>
    <w:rsid w:val="00776983"/>
    <w:rsid w:val="00790756"/>
    <w:rsid w:val="0079350D"/>
    <w:rsid w:val="00796106"/>
    <w:rsid w:val="007A1D10"/>
    <w:rsid w:val="007B638C"/>
    <w:rsid w:val="0081453E"/>
    <w:rsid w:val="008178B0"/>
    <w:rsid w:val="0084112C"/>
    <w:rsid w:val="008610F3"/>
    <w:rsid w:val="0087737B"/>
    <w:rsid w:val="008A1E92"/>
    <w:rsid w:val="008A1FCE"/>
    <w:rsid w:val="008A387D"/>
    <w:rsid w:val="008B4031"/>
    <w:rsid w:val="008C11D2"/>
    <w:rsid w:val="0091302F"/>
    <w:rsid w:val="0091489F"/>
    <w:rsid w:val="00946101"/>
    <w:rsid w:val="009638B4"/>
    <w:rsid w:val="009952E8"/>
    <w:rsid w:val="009B119B"/>
    <w:rsid w:val="009B3C2F"/>
    <w:rsid w:val="009B60C2"/>
    <w:rsid w:val="009C3EC8"/>
    <w:rsid w:val="009D4970"/>
    <w:rsid w:val="009E5DBA"/>
    <w:rsid w:val="009E6ED9"/>
    <w:rsid w:val="009E705C"/>
    <w:rsid w:val="009F0E28"/>
    <w:rsid w:val="009F35BD"/>
    <w:rsid w:val="00A0090A"/>
    <w:rsid w:val="00A10ABC"/>
    <w:rsid w:val="00A43807"/>
    <w:rsid w:val="00A65058"/>
    <w:rsid w:val="00A74867"/>
    <w:rsid w:val="00A830DB"/>
    <w:rsid w:val="00A85BFE"/>
    <w:rsid w:val="00A85E8E"/>
    <w:rsid w:val="00A87B3D"/>
    <w:rsid w:val="00A95665"/>
    <w:rsid w:val="00AA0DD5"/>
    <w:rsid w:val="00AB5205"/>
    <w:rsid w:val="00B06710"/>
    <w:rsid w:val="00B257A4"/>
    <w:rsid w:val="00B25957"/>
    <w:rsid w:val="00B34848"/>
    <w:rsid w:val="00B467CF"/>
    <w:rsid w:val="00B563A2"/>
    <w:rsid w:val="00B744EA"/>
    <w:rsid w:val="00B8539D"/>
    <w:rsid w:val="00B97103"/>
    <w:rsid w:val="00BB3648"/>
    <w:rsid w:val="00BE35EA"/>
    <w:rsid w:val="00C44CD1"/>
    <w:rsid w:val="00C513E8"/>
    <w:rsid w:val="00C525D7"/>
    <w:rsid w:val="00C671AF"/>
    <w:rsid w:val="00C952A1"/>
    <w:rsid w:val="00CA4D8B"/>
    <w:rsid w:val="00CF48D5"/>
    <w:rsid w:val="00CF5DD2"/>
    <w:rsid w:val="00D25A83"/>
    <w:rsid w:val="00D33C96"/>
    <w:rsid w:val="00D400AD"/>
    <w:rsid w:val="00D42B91"/>
    <w:rsid w:val="00D64564"/>
    <w:rsid w:val="00D805AB"/>
    <w:rsid w:val="00D91B4F"/>
    <w:rsid w:val="00DC2734"/>
    <w:rsid w:val="00DD2D55"/>
    <w:rsid w:val="00DD63EE"/>
    <w:rsid w:val="00DE49BA"/>
    <w:rsid w:val="00DF0396"/>
    <w:rsid w:val="00DF761C"/>
    <w:rsid w:val="00E062CF"/>
    <w:rsid w:val="00E157D4"/>
    <w:rsid w:val="00E25E4E"/>
    <w:rsid w:val="00E76E87"/>
    <w:rsid w:val="00E7775B"/>
    <w:rsid w:val="00E868D8"/>
    <w:rsid w:val="00E873AD"/>
    <w:rsid w:val="00E92A02"/>
    <w:rsid w:val="00EA4D49"/>
    <w:rsid w:val="00EB01B9"/>
    <w:rsid w:val="00EB16A0"/>
    <w:rsid w:val="00EB3D04"/>
    <w:rsid w:val="00EC4D28"/>
    <w:rsid w:val="00EC7168"/>
    <w:rsid w:val="00ED7633"/>
    <w:rsid w:val="00EE04D0"/>
    <w:rsid w:val="00EE19C0"/>
    <w:rsid w:val="00EE4D33"/>
    <w:rsid w:val="00EE5342"/>
    <w:rsid w:val="00F310E5"/>
    <w:rsid w:val="00F31599"/>
    <w:rsid w:val="00F357D0"/>
    <w:rsid w:val="00F44272"/>
    <w:rsid w:val="00F51146"/>
    <w:rsid w:val="00F52E5A"/>
    <w:rsid w:val="00F54D19"/>
    <w:rsid w:val="00F64703"/>
    <w:rsid w:val="00F72293"/>
    <w:rsid w:val="00F92360"/>
    <w:rsid w:val="00F93078"/>
    <w:rsid w:val="00F95DEA"/>
    <w:rsid w:val="00FC369B"/>
    <w:rsid w:val="00FD4663"/>
    <w:rsid w:val="00FD51D9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27DE2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9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350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27DE2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9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350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rija-rd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Admin</cp:lastModifiedBy>
  <cp:revision>2</cp:revision>
  <cp:lastPrinted>2024-06-06T11:25:00Z</cp:lastPrinted>
  <dcterms:created xsi:type="dcterms:W3CDTF">2024-07-02T07:52:00Z</dcterms:created>
  <dcterms:modified xsi:type="dcterms:W3CDTF">2024-07-02T07:52:00Z</dcterms:modified>
</cp:coreProperties>
</file>