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038" w:rsidRPr="006C1038" w:rsidRDefault="006C1038" w:rsidP="006C1038">
      <w:pPr>
        <w:pageBreakBefore/>
        <w:jc w:val="right"/>
        <w:rPr>
          <w:rFonts w:ascii="Times New Roman" w:hAnsi="Times New Roman"/>
          <w:b/>
          <w:bCs/>
          <w:sz w:val="28"/>
          <w:szCs w:val="28"/>
        </w:rPr>
      </w:pPr>
      <w:r w:rsidRPr="006C1038">
        <w:rPr>
          <w:rFonts w:ascii="Times New Roman" w:hAnsi="Times New Roman"/>
          <w:noProof/>
          <w:lang w:eastAsia="ru-RU"/>
        </w:rPr>
        <w:drawing>
          <wp:anchor distT="0" distB="0" distL="114935" distR="114935" simplePos="0" relativeHeight="251658240" behindDoc="1" locked="0" layoutInCell="1" allowOverlap="1" wp14:anchorId="2F2E3335" wp14:editId="1A6F491B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77520" cy="59245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592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1038" w:rsidRPr="006C1038" w:rsidRDefault="006C1038" w:rsidP="006C103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1038" w:rsidRPr="006C1038" w:rsidRDefault="006C1038" w:rsidP="006C103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1038" w:rsidRPr="006C1038" w:rsidRDefault="006C1038" w:rsidP="006C103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1038" w:rsidRPr="006C1038" w:rsidRDefault="006C1038" w:rsidP="006C103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6C1038">
        <w:rPr>
          <w:rFonts w:ascii="Times New Roman" w:hAnsi="Times New Roman"/>
          <w:b/>
          <w:bCs/>
          <w:sz w:val="28"/>
          <w:szCs w:val="28"/>
        </w:rPr>
        <w:t>ЮРЬЯНСКАЯ РАЙОННАЯ ДУМА</w:t>
      </w:r>
    </w:p>
    <w:p w:rsidR="006C1038" w:rsidRPr="006C1038" w:rsidRDefault="006C1038" w:rsidP="006C1038">
      <w:pPr>
        <w:spacing w:after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6C1038">
        <w:rPr>
          <w:rFonts w:ascii="Times New Roman" w:hAnsi="Times New Roman"/>
          <w:b/>
          <w:bCs/>
          <w:sz w:val="28"/>
          <w:szCs w:val="28"/>
        </w:rPr>
        <w:t>КИРОВСКОЙ ОБЛАСТИ</w:t>
      </w:r>
    </w:p>
    <w:p w:rsidR="006C1038" w:rsidRPr="006C1038" w:rsidRDefault="006C1038" w:rsidP="006C1038">
      <w:pPr>
        <w:spacing w:after="360"/>
        <w:jc w:val="center"/>
        <w:rPr>
          <w:rFonts w:ascii="Times New Roman" w:hAnsi="Times New Roman"/>
          <w:b/>
          <w:bCs/>
          <w:sz w:val="32"/>
          <w:szCs w:val="32"/>
        </w:rPr>
      </w:pPr>
      <w:r w:rsidRPr="006C1038"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DA4A2A" w:rsidRPr="00DA4A2A" w:rsidRDefault="00DA4A2A" w:rsidP="00DA4A2A">
      <w:pPr>
        <w:rPr>
          <w:rFonts w:ascii="Times New Roman" w:hAnsi="Times New Roman"/>
          <w:sz w:val="28"/>
          <w:szCs w:val="28"/>
        </w:rPr>
      </w:pPr>
      <w:r w:rsidRPr="00DA4A2A">
        <w:rPr>
          <w:rFonts w:ascii="Times New Roman" w:hAnsi="Times New Roman"/>
          <w:sz w:val="28"/>
          <w:szCs w:val="28"/>
          <w:u w:val="single"/>
        </w:rPr>
        <w:t>06.12.2023</w:t>
      </w:r>
      <w:r w:rsidRPr="00DA4A2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DA4A2A">
        <w:rPr>
          <w:rFonts w:ascii="Times New Roman" w:hAnsi="Times New Roman"/>
          <w:sz w:val="28"/>
          <w:szCs w:val="28"/>
          <w:u w:val="single"/>
        </w:rPr>
        <w:t>№ 18/</w:t>
      </w:r>
      <w:r>
        <w:rPr>
          <w:rFonts w:ascii="Times New Roman" w:hAnsi="Times New Roman"/>
          <w:sz w:val="28"/>
          <w:szCs w:val="28"/>
          <w:u w:val="single"/>
        </w:rPr>
        <w:t>2</w:t>
      </w:r>
      <w:bookmarkStart w:id="0" w:name="_GoBack"/>
      <w:bookmarkEnd w:id="0"/>
    </w:p>
    <w:p w:rsidR="006C1038" w:rsidRPr="006C1038" w:rsidRDefault="006C1038" w:rsidP="006C1038">
      <w:pPr>
        <w:spacing w:after="48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C1038">
        <w:rPr>
          <w:rFonts w:ascii="Times New Roman" w:hAnsi="Times New Roman"/>
          <w:sz w:val="28"/>
          <w:szCs w:val="28"/>
        </w:rPr>
        <w:t>пгт</w:t>
      </w:r>
      <w:proofErr w:type="spellEnd"/>
      <w:r w:rsidRPr="006C1038">
        <w:rPr>
          <w:rFonts w:ascii="Times New Roman" w:hAnsi="Times New Roman"/>
          <w:sz w:val="28"/>
          <w:szCs w:val="28"/>
        </w:rPr>
        <w:t xml:space="preserve"> Юрья</w:t>
      </w:r>
    </w:p>
    <w:p w:rsidR="006C1038" w:rsidRPr="006C1038" w:rsidRDefault="006C1038" w:rsidP="006C1038">
      <w:pPr>
        <w:spacing w:after="480"/>
        <w:jc w:val="center"/>
        <w:rPr>
          <w:rFonts w:ascii="Times New Roman" w:hAnsi="Times New Roman"/>
          <w:b/>
          <w:bCs/>
          <w:sz w:val="28"/>
          <w:szCs w:val="28"/>
        </w:rPr>
      </w:pPr>
      <w:r w:rsidRPr="006C1038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Юрьянской районной Думы от </w:t>
      </w:r>
      <w:r w:rsidR="007E72D8" w:rsidRPr="007E72D8">
        <w:rPr>
          <w:rFonts w:ascii="Times New Roman" w:hAnsi="Times New Roman"/>
          <w:b/>
          <w:sz w:val="28"/>
          <w:szCs w:val="28"/>
        </w:rPr>
        <w:t>16.12.2015 № 41/8</w:t>
      </w:r>
    </w:p>
    <w:p w:rsidR="006C1038" w:rsidRDefault="006C1038" w:rsidP="006C103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C1038">
        <w:rPr>
          <w:rFonts w:ascii="Times New Roman" w:hAnsi="Times New Roman"/>
          <w:sz w:val="28"/>
          <w:szCs w:val="28"/>
        </w:rPr>
        <w:tab/>
        <w:t xml:space="preserve"> Юрьянская районная Дума РЕШИЛА:</w:t>
      </w:r>
    </w:p>
    <w:p w:rsidR="00090FBF" w:rsidRDefault="007E72D8" w:rsidP="008F0DA2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Pr="003D0027">
        <w:rPr>
          <w:rFonts w:ascii="Times New Roman" w:hAnsi="Times New Roman" w:cs="Times New Roman"/>
          <w:b w:val="0"/>
          <w:sz w:val="28"/>
          <w:szCs w:val="28"/>
        </w:rPr>
        <w:t xml:space="preserve">1. Внести изменение в </w:t>
      </w:r>
      <w:r w:rsidR="00090FBF"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="00090FBF" w:rsidRPr="003D0027">
        <w:rPr>
          <w:rFonts w:ascii="Times New Roman" w:hAnsi="Times New Roman" w:cs="Times New Roman"/>
          <w:b w:val="0"/>
          <w:sz w:val="28"/>
          <w:szCs w:val="28"/>
        </w:rPr>
        <w:t xml:space="preserve"> Юрьянской районно</w:t>
      </w:r>
      <w:r w:rsidR="008F0DA2">
        <w:rPr>
          <w:rFonts w:ascii="Times New Roman" w:hAnsi="Times New Roman" w:cs="Times New Roman"/>
          <w:b w:val="0"/>
          <w:sz w:val="28"/>
          <w:szCs w:val="28"/>
        </w:rPr>
        <w:t>й Думы от 16.12.2015 № 41/8 «О П</w:t>
      </w:r>
      <w:r w:rsidR="00090FBF" w:rsidRPr="003D0027">
        <w:rPr>
          <w:rFonts w:ascii="Times New Roman" w:hAnsi="Times New Roman" w:cs="Times New Roman"/>
          <w:b w:val="0"/>
          <w:sz w:val="28"/>
          <w:szCs w:val="28"/>
        </w:rPr>
        <w:t>очетной грамоте Юрьянской районной Думы</w:t>
      </w:r>
      <w:r w:rsidR="00090FBF">
        <w:rPr>
          <w:rFonts w:ascii="Times New Roman" w:hAnsi="Times New Roman" w:cs="Times New Roman"/>
          <w:b w:val="0"/>
          <w:sz w:val="28"/>
          <w:szCs w:val="28"/>
        </w:rPr>
        <w:t>»:</w:t>
      </w:r>
    </w:p>
    <w:p w:rsidR="007E72D8" w:rsidRDefault="00090FBF" w:rsidP="008F0DA2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7E72D8" w:rsidRPr="003D0027">
        <w:rPr>
          <w:rFonts w:ascii="Times New Roman" w:hAnsi="Times New Roman" w:cs="Times New Roman"/>
          <w:b w:val="0"/>
          <w:sz w:val="28"/>
          <w:szCs w:val="28"/>
        </w:rPr>
        <w:t xml:space="preserve">ункт 1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Положения </w:t>
      </w:r>
      <w:r w:rsidR="007E72D8" w:rsidRPr="003D0027">
        <w:rPr>
          <w:rFonts w:ascii="Times New Roman" w:hAnsi="Times New Roman" w:cs="Times New Roman"/>
          <w:b w:val="0"/>
          <w:sz w:val="28"/>
          <w:szCs w:val="28"/>
        </w:rPr>
        <w:t xml:space="preserve">о Почетной грамоте Юрьянской районной Думы, утвержденного </w:t>
      </w:r>
      <w:r w:rsidRPr="003D0027">
        <w:rPr>
          <w:rFonts w:ascii="Times New Roman" w:hAnsi="Times New Roman" w:cs="Times New Roman"/>
          <w:b w:val="0"/>
          <w:sz w:val="28"/>
          <w:szCs w:val="28"/>
        </w:rPr>
        <w:t>решением Юрьянской районной Думы от 16.12.2015 № 41/8 «О почетной грамоте Юрьянской районной Думы</w:t>
      </w:r>
      <w:r>
        <w:rPr>
          <w:rFonts w:ascii="Times New Roman" w:hAnsi="Times New Roman" w:cs="Times New Roman"/>
          <w:b w:val="0"/>
          <w:sz w:val="28"/>
          <w:szCs w:val="28"/>
        </w:rPr>
        <w:t>» изложить в следующей редакции</w:t>
      </w:r>
      <w:r w:rsidR="007E72D8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090FBF" w:rsidRDefault="007E72D8" w:rsidP="008F0DA2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«</w:t>
      </w:r>
      <w:r w:rsidR="008F0DA2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090FBF" w:rsidRPr="00090FBF">
        <w:rPr>
          <w:rFonts w:ascii="Times New Roman" w:hAnsi="Times New Roman" w:cs="Times New Roman"/>
          <w:b w:val="0"/>
          <w:sz w:val="28"/>
          <w:szCs w:val="28"/>
        </w:rPr>
        <w:t>Почетная грамота Юрьянской районной Думы (далее - Почетная грамота) является видом поощрения за значительный вклад в развитие экономики района, науки, культуры, местного самоуправления, за заслуги в воспитании, просвещении, охране здоровья, жизни и прав граждан, активную общественную, культурную, творческую и благотворительную деятельность, получившую широкое общественное признание.</w:t>
      </w:r>
    </w:p>
    <w:p w:rsidR="007E72D8" w:rsidRDefault="007E72D8" w:rsidP="008F0DA2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Почетной грамотой могут быть награждены граждане, имеющие общий трудовой стаж не менее десяти лет в организациях, осуществляющих свою деятельность на территории Юрьянского района, и стаж работы по последней должности (профессии или с</w:t>
      </w:r>
      <w:r w:rsidR="009E20B4">
        <w:rPr>
          <w:rFonts w:ascii="Times New Roman" w:hAnsi="Times New Roman" w:cs="Times New Roman"/>
          <w:b w:val="0"/>
          <w:sz w:val="28"/>
          <w:szCs w:val="28"/>
        </w:rPr>
        <w:t xml:space="preserve">пециальности) не менее трех лет, заслуги которых ранее отмечены документально подтвержденными поощрениями </w:t>
      </w:r>
      <w:r w:rsidR="009E20B4">
        <w:rPr>
          <w:rFonts w:ascii="Times New Roman" w:hAnsi="Times New Roman" w:cs="Times New Roman"/>
          <w:b w:val="0"/>
          <w:sz w:val="28"/>
          <w:szCs w:val="28"/>
        </w:rPr>
        <w:lastRenderedPageBreak/>
        <w:t>органов государственной власти Кировской области, органов местного самоуправления, организаций.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proofErr w:type="gramEnd"/>
    </w:p>
    <w:p w:rsidR="006C1038" w:rsidRPr="006C1038" w:rsidRDefault="006C1038" w:rsidP="006C1038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C1038">
        <w:rPr>
          <w:rFonts w:ascii="Times New Roman" w:hAnsi="Times New Roman"/>
          <w:sz w:val="28"/>
          <w:szCs w:val="28"/>
        </w:rPr>
        <w:t>2. Настоящее решение подлежит опубликованию  в Информационном бюллетене муниципальных правовых актов органов местного самоуправления Юрьянского района Кировской области.</w:t>
      </w:r>
    </w:p>
    <w:p w:rsidR="006C1038" w:rsidRPr="006C1038" w:rsidRDefault="006C1038" w:rsidP="006C1038">
      <w:pPr>
        <w:spacing w:after="72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C1038">
        <w:rPr>
          <w:rFonts w:ascii="Times New Roman" w:hAnsi="Times New Roman"/>
          <w:sz w:val="28"/>
          <w:szCs w:val="28"/>
        </w:rPr>
        <w:t xml:space="preserve">3. Настоящее решение вступает в силу </w:t>
      </w:r>
      <w:r w:rsidR="007E72D8">
        <w:rPr>
          <w:rFonts w:ascii="Times New Roman" w:hAnsi="Times New Roman"/>
          <w:sz w:val="28"/>
          <w:szCs w:val="28"/>
        </w:rPr>
        <w:t xml:space="preserve">после </w:t>
      </w:r>
      <w:r w:rsidRPr="006C1038">
        <w:rPr>
          <w:rFonts w:ascii="Times New Roman" w:hAnsi="Times New Roman"/>
          <w:sz w:val="28"/>
          <w:szCs w:val="28"/>
        </w:rPr>
        <w:t xml:space="preserve">его </w:t>
      </w:r>
      <w:r w:rsidR="007E72D8">
        <w:rPr>
          <w:rFonts w:ascii="Times New Roman" w:hAnsi="Times New Roman"/>
          <w:sz w:val="28"/>
          <w:szCs w:val="28"/>
        </w:rPr>
        <w:t xml:space="preserve">официального </w:t>
      </w:r>
      <w:r w:rsidRPr="006C1038">
        <w:rPr>
          <w:rFonts w:ascii="Times New Roman" w:hAnsi="Times New Roman"/>
          <w:sz w:val="28"/>
          <w:szCs w:val="28"/>
        </w:rPr>
        <w:t xml:space="preserve">опубликования. </w:t>
      </w:r>
    </w:p>
    <w:p w:rsidR="006C1038" w:rsidRPr="006C1038" w:rsidRDefault="006C1038" w:rsidP="006C1038">
      <w:pPr>
        <w:jc w:val="both"/>
        <w:rPr>
          <w:rFonts w:ascii="Times New Roman" w:hAnsi="Times New Roman"/>
          <w:sz w:val="28"/>
          <w:szCs w:val="28"/>
        </w:rPr>
      </w:pPr>
      <w:r w:rsidRPr="006C1038">
        <w:rPr>
          <w:rFonts w:ascii="Times New Roman" w:hAnsi="Times New Roman"/>
          <w:sz w:val="28"/>
          <w:szCs w:val="28"/>
        </w:rPr>
        <w:t xml:space="preserve">Председатель Юрьянской </w:t>
      </w:r>
    </w:p>
    <w:p w:rsidR="006C1038" w:rsidRPr="006C1038" w:rsidRDefault="006C1038" w:rsidP="006C1038">
      <w:pPr>
        <w:jc w:val="both"/>
        <w:rPr>
          <w:rFonts w:ascii="Times New Roman" w:hAnsi="Times New Roman"/>
          <w:sz w:val="28"/>
          <w:szCs w:val="28"/>
        </w:rPr>
      </w:pPr>
      <w:r w:rsidRPr="006C1038">
        <w:rPr>
          <w:rFonts w:ascii="Times New Roman" w:hAnsi="Times New Roman"/>
          <w:sz w:val="28"/>
          <w:szCs w:val="28"/>
        </w:rPr>
        <w:t xml:space="preserve">районной Думы        </w:t>
      </w:r>
      <w:r w:rsidR="00537B23">
        <w:rPr>
          <w:rFonts w:ascii="Times New Roman" w:hAnsi="Times New Roman"/>
          <w:sz w:val="28"/>
          <w:szCs w:val="28"/>
        </w:rPr>
        <w:t xml:space="preserve">       </w:t>
      </w:r>
      <w:r w:rsidRPr="006C1038">
        <w:rPr>
          <w:rFonts w:ascii="Times New Roman" w:hAnsi="Times New Roman"/>
          <w:sz w:val="28"/>
          <w:szCs w:val="28"/>
        </w:rPr>
        <w:t>Е.Н. Карпов</w:t>
      </w:r>
    </w:p>
    <w:p w:rsidR="006C1038" w:rsidRPr="006C1038" w:rsidRDefault="006C1038" w:rsidP="006C1038">
      <w:pPr>
        <w:jc w:val="both"/>
        <w:rPr>
          <w:rFonts w:ascii="Times New Roman" w:hAnsi="Times New Roman"/>
          <w:sz w:val="28"/>
          <w:szCs w:val="28"/>
        </w:rPr>
      </w:pPr>
    </w:p>
    <w:p w:rsidR="006C1038" w:rsidRPr="006C1038" w:rsidRDefault="006C1038" w:rsidP="006C1038">
      <w:pPr>
        <w:jc w:val="both"/>
        <w:rPr>
          <w:rFonts w:ascii="Times New Roman" w:hAnsi="Times New Roman"/>
          <w:sz w:val="28"/>
          <w:szCs w:val="28"/>
        </w:rPr>
      </w:pPr>
    </w:p>
    <w:p w:rsidR="006C1038" w:rsidRPr="006C1038" w:rsidRDefault="006C1038" w:rsidP="006C1038">
      <w:pPr>
        <w:jc w:val="both"/>
        <w:rPr>
          <w:rFonts w:ascii="Times New Roman" w:hAnsi="Times New Roman"/>
          <w:sz w:val="28"/>
          <w:szCs w:val="28"/>
        </w:rPr>
      </w:pPr>
      <w:r w:rsidRPr="006C1038">
        <w:rPr>
          <w:rFonts w:ascii="Times New Roman" w:hAnsi="Times New Roman"/>
          <w:sz w:val="28"/>
          <w:szCs w:val="28"/>
        </w:rPr>
        <w:t>Глава Юрьянского района</w:t>
      </w:r>
    </w:p>
    <w:p w:rsidR="00537B23" w:rsidRDefault="006C1038" w:rsidP="00537B23">
      <w:pPr>
        <w:jc w:val="both"/>
        <w:rPr>
          <w:rFonts w:ascii="Times New Roman" w:hAnsi="Times New Roman"/>
          <w:sz w:val="28"/>
          <w:szCs w:val="28"/>
        </w:rPr>
      </w:pPr>
      <w:r w:rsidRPr="006C1038">
        <w:rPr>
          <w:rFonts w:ascii="Times New Roman" w:hAnsi="Times New Roman"/>
          <w:sz w:val="28"/>
          <w:szCs w:val="28"/>
        </w:rPr>
        <w:t xml:space="preserve">Кировской области     </w:t>
      </w:r>
      <w:r w:rsidR="00537B23">
        <w:rPr>
          <w:rFonts w:ascii="Times New Roman" w:hAnsi="Times New Roman"/>
          <w:sz w:val="28"/>
          <w:szCs w:val="28"/>
        </w:rPr>
        <w:t xml:space="preserve">    </w:t>
      </w:r>
      <w:r w:rsidRPr="006C1038">
        <w:rPr>
          <w:rFonts w:ascii="Times New Roman" w:hAnsi="Times New Roman"/>
          <w:sz w:val="28"/>
          <w:szCs w:val="28"/>
        </w:rPr>
        <w:t>И.Ю. Шулаев</w:t>
      </w:r>
    </w:p>
    <w:p w:rsidR="006C1038" w:rsidRPr="006C1038" w:rsidRDefault="006C1038" w:rsidP="006C1038">
      <w:pPr>
        <w:jc w:val="both"/>
        <w:rPr>
          <w:rFonts w:ascii="Times New Roman" w:hAnsi="Times New Roman"/>
          <w:sz w:val="28"/>
          <w:szCs w:val="28"/>
        </w:rPr>
      </w:pPr>
    </w:p>
    <w:p w:rsidR="006C1038" w:rsidRPr="006C1038" w:rsidRDefault="006C1038" w:rsidP="006C1038">
      <w:pPr>
        <w:rPr>
          <w:rFonts w:ascii="Times New Roman" w:hAnsi="Times New Roman"/>
        </w:rPr>
      </w:pPr>
    </w:p>
    <w:p w:rsidR="006C1038" w:rsidRPr="006C1038" w:rsidRDefault="006C1038" w:rsidP="006C1038">
      <w:pPr>
        <w:rPr>
          <w:rFonts w:ascii="Times New Roman" w:hAnsi="Times New Roman"/>
        </w:rPr>
      </w:pPr>
    </w:p>
    <w:p w:rsidR="006C1038" w:rsidRPr="006C1038" w:rsidRDefault="006C1038" w:rsidP="006C1038">
      <w:pPr>
        <w:rPr>
          <w:rFonts w:ascii="Times New Roman" w:hAnsi="Times New Roman"/>
        </w:rPr>
      </w:pPr>
    </w:p>
    <w:p w:rsidR="006C1038" w:rsidRPr="006C1038" w:rsidRDefault="006C1038" w:rsidP="006C1038">
      <w:pPr>
        <w:rPr>
          <w:rFonts w:ascii="Times New Roman" w:hAnsi="Times New Roman"/>
        </w:rPr>
      </w:pPr>
    </w:p>
    <w:p w:rsidR="006C1038" w:rsidRPr="006C1038" w:rsidRDefault="006C1038" w:rsidP="006C1038">
      <w:pPr>
        <w:rPr>
          <w:rFonts w:ascii="Times New Roman" w:hAnsi="Times New Roman"/>
        </w:rPr>
      </w:pPr>
    </w:p>
    <w:p w:rsidR="006C1038" w:rsidRPr="006C1038" w:rsidRDefault="006C1038" w:rsidP="006C1038">
      <w:pPr>
        <w:rPr>
          <w:rFonts w:ascii="Times New Roman" w:hAnsi="Times New Roman"/>
        </w:rPr>
      </w:pPr>
    </w:p>
    <w:p w:rsidR="006C1038" w:rsidRPr="006C1038" w:rsidRDefault="006C1038" w:rsidP="006C1038">
      <w:pPr>
        <w:rPr>
          <w:rFonts w:ascii="Times New Roman" w:hAnsi="Times New Roman"/>
        </w:rPr>
      </w:pPr>
    </w:p>
    <w:sectPr w:rsidR="006C1038" w:rsidRPr="006C1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379B"/>
    <w:multiLevelType w:val="hybridMultilevel"/>
    <w:tmpl w:val="7ADCAA94"/>
    <w:lvl w:ilvl="0" w:tplc="CB44A43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8C2"/>
    <w:rsid w:val="00090FBF"/>
    <w:rsid w:val="00507175"/>
    <w:rsid w:val="00537B23"/>
    <w:rsid w:val="006C1038"/>
    <w:rsid w:val="007309B6"/>
    <w:rsid w:val="00765165"/>
    <w:rsid w:val="007E72D8"/>
    <w:rsid w:val="008F0DA2"/>
    <w:rsid w:val="009E20B4"/>
    <w:rsid w:val="00A83050"/>
    <w:rsid w:val="00AA2B5A"/>
    <w:rsid w:val="00AC6BA3"/>
    <w:rsid w:val="00D458C2"/>
    <w:rsid w:val="00DA4A2A"/>
    <w:rsid w:val="00DD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05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07175"/>
    <w:pPr>
      <w:widowControl/>
      <w:jc w:val="center"/>
    </w:pPr>
    <w:rPr>
      <w:rFonts w:ascii="Times New Roman" w:eastAsia="Times New Roman" w:hAnsi="Times New Roman"/>
      <w:b/>
      <w:bCs/>
      <w:color w:val="000000"/>
      <w:kern w:val="0"/>
      <w:sz w:val="32"/>
      <w:lang w:eastAsia="ar-SA"/>
    </w:rPr>
  </w:style>
  <w:style w:type="paragraph" w:styleId="a3">
    <w:name w:val="List Paragraph"/>
    <w:basedOn w:val="a"/>
    <w:uiPriority w:val="34"/>
    <w:qFormat/>
    <w:rsid w:val="00507175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ru-RU"/>
    </w:rPr>
  </w:style>
  <w:style w:type="paragraph" w:customStyle="1" w:styleId="ConsPlusNormal">
    <w:name w:val="ConsPlusNormal"/>
    <w:rsid w:val="007E72D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E72D8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05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07175"/>
    <w:pPr>
      <w:widowControl/>
      <w:jc w:val="center"/>
    </w:pPr>
    <w:rPr>
      <w:rFonts w:ascii="Times New Roman" w:eastAsia="Times New Roman" w:hAnsi="Times New Roman"/>
      <w:b/>
      <w:bCs/>
      <w:color w:val="000000"/>
      <w:kern w:val="0"/>
      <w:sz w:val="32"/>
      <w:lang w:eastAsia="ar-SA"/>
    </w:rPr>
  </w:style>
  <w:style w:type="paragraph" w:styleId="a3">
    <w:name w:val="List Paragraph"/>
    <w:basedOn w:val="a"/>
    <w:uiPriority w:val="34"/>
    <w:qFormat/>
    <w:rsid w:val="00507175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ru-RU"/>
    </w:rPr>
  </w:style>
  <w:style w:type="paragraph" w:customStyle="1" w:styleId="ConsPlusNormal">
    <w:name w:val="ConsPlusNormal"/>
    <w:rsid w:val="007E72D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E72D8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Opeka123</dc:creator>
  <cp:lastModifiedBy>Ekaterina</cp:lastModifiedBy>
  <cp:revision>8</cp:revision>
  <cp:lastPrinted>2023-11-30T10:53:00Z</cp:lastPrinted>
  <dcterms:created xsi:type="dcterms:W3CDTF">2023-11-30T08:58:00Z</dcterms:created>
  <dcterms:modified xsi:type="dcterms:W3CDTF">2023-12-07T08:03:00Z</dcterms:modified>
</cp:coreProperties>
</file>