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756AA1" w:rsidRDefault="00756AA1" w:rsidP="00756AA1">
      <w:pPr>
        <w:rPr>
          <w:rFonts w:ascii="Times New Roman" w:hAnsi="Times New Roman" w:cs="Times New Roman"/>
          <w:sz w:val="28"/>
          <w:szCs w:val="28"/>
        </w:rPr>
      </w:pPr>
      <w:bookmarkStart w:id="0" w:name="Par50"/>
      <w:bookmarkEnd w:id="0"/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от 29.10.2021 № 2/6 «Об утверждении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об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Юрьянский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– начальник управления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о внесении изменений в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 от 29.10.2021 № 2/6 «О внесении изменений в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от 29.10.2021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2/6 «Об утверждении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об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Юрьянский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разработан с учётом 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 № 248-ФЗ «О государственном контроле (надзоре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и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Федерации» 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 исключает раздел  «Досудебное обжалование».</w:t>
      </w:r>
    </w:p>
    <w:p w:rsidR="00756AA1" w:rsidRDefault="00756AA1" w:rsidP="00756AA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является  жалоба, которая  подается исключительно в электронном виде через портал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. Иным образом досудебную жалобу подать нельзя. Бумажный документооборот запрещен.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позволяет отказаться от системы досудебного обжалования в  соответствии с частью 4 статьи 39 Федерального закона  №248-ФЗ.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363073" w:rsidRDefault="00031770" w:rsidP="003630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63073" w:rsidRPr="00257B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 утверждении</w:t>
            </w:r>
            <w:r w:rsidR="00363073" w:rsidRPr="00257B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положения об осуществления муниципального земельного контроля на территории сельских </w:t>
            </w:r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поселений муниципального образования </w:t>
            </w:r>
            <w:proofErr w:type="spellStart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>Юрьянский</w:t>
            </w:r>
            <w:proofErr w:type="spellEnd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муниципальный район Кировской области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C012CF" w:rsidP="00F47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декабрь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FE" w:rsidRDefault="00DE5519" w:rsidP="00F474FE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соответствии с частью 4 статьи 39 Федерального закона от 31.07.2020 гола №248 ФЗ  </w:t>
            </w:r>
            <w:r w:rsidRPr="00DC7961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Федерации» исключить раздел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 xml:space="preserve"> Досудебное обжалование</w:t>
            </w:r>
          </w:p>
          <w:p w:rsidR="00F474FE" w:rsidRDefault="00F474FE" w:rsidP="00C012C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</w:p>
          <w:p w:rsidR="00031770" w:rsidRPr="00031770" w:rsidRDefault="00031770" w:rsidP="00A0607F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F474FE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муниципальным имуществом администрации </w:t>
            </w:r>
            <w:proofErr w:type="spellStart"/>
            <w:r w:rsidR="00A0607F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3865C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3865C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</w:t>
            </w:r>
            <w:proofErr w:type="spellStart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2CF">
              <w:rPr>
                <w:rFonts w:ascii="Times New Roman" w:hAnsi="Times New Roman" w:cs="Times New Roman"/>
                <w:sz w:val="28"/>
                <w:szCs w:val="28"/>
              </w:rPr>
              <w:t>02.1</w:t>
            </w:r>
            <w:r w:rsidR="003865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47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3274" w:rsidRDefault="00FB3274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F474FE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2C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07F" w:rsidRPr="00A0607F">
        <w:rPr>
          <w:rFonts w:ascii="Times New Roman" w:hAnsi="Times New Roman" w:cs="Times New Roman"/>
          <w:sz w:val="28"/>
          <w:szCs w:val="28"/>
        </w:rPr>
        <w:t xml:space="preserve">управления муниципальным имуществом 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="00C012CF">
        <w:rPr>
          <w:rFonts w:ascii="Times New Roman" w:hAnsi="Times New Roman" w:cs="Times New Roman"/>
          <w:sz w:val="28"/>
          <w:szCs w:val="28"/>
        </w:rPr>
        <w:t>О.Э.Метелева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>./</w:t>
      </w:r>
    </w:p>
    <w:p w:rsidR="003C14C6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053" w:rsidRDefault="00FC6053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053" w:rsidRPr="00031770" w:rsidRDefault="00FC6053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DB39C0" w:rsidP="003865C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r199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FB3274">
        <w:rPr>
          <w:rFonts w:ascii="Times New Roman" w:hAnsi="Times New Roman" w:cs="Times New Roman"/>
          <w:b/>
          <w:sz w:val="28"/>
          <w:szCs w:val="28"/>
        </w:rPr>
        <w:t>П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FC6053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3"/>
    <w:rsid w:val="00003DD9"/>
    <w:rsid w:val="000200F5"/>
    <w:rsid w:val="00031770"/>
    <w:rsid w:val="00047BBF"/>
    <w:rsid w:val="00064953"/>
    <w:rsid w:val="000C3C7F"/>
    <w:rsid w:val="00145E55"/>
    <w:rsid w:val="001A201D"/>
    <w:rsid w:val="001B77EE"/>
    <w:rsid w:val="001C42B1"/>
    <w:rsid w:val="001D0907"/>
    <w:rsid w:val="001F10F4"/>
    <w:rsid w:val="00222C36"/>
    <w:rsid w:val="00257BE5"/>
    <w:rsid w:val="00281BA0"/>
    <w:rsid w:val="002E47A0"/>
    <w:rsid w:val="002F3ADC"/>
    <w:rsid w:val="00363073"/>
    <w:rsid w:val="003865C0"/>
    <w:rsid w:val="003C14C6"/>
    <w:rsid w:val="00456AC7"/>
    <w:rsid w:val="004C197E"/>
    <w:rsid w:val="005B1E34"/>
    <w:rsid w:val="005F4CEE"/>
    <w:rsid w:val="00644A86"/>
    <w:rsid w:val="0065046B"/>
    <w:rsid w:val="006632CC"/>
    <w:rsid w:val="00756AA1"/>
    <w:rsid w:val="00762874"/>
    <w:rsid w:val="007F5252"/>
    <w:rsid w:val="0085460C"/>
    <w:rsid w:val="008E1253"/>
    <w:rsid w:val="00961EC4"/>
    <w:rsid w:val="00985C5D"/>
    <w:rsid w:val="00A0607F"/>
    <w:rsid w:val="00A320B8"/>
    <w:rsid w:val="00A32545"/>
    <w:rsid w:val="00B32E68"/>
    <w:rsid w:val="00B3567E"/>
    <w:rsid w:val="00C012CF"/>
    <w:rsid w:val="00C03EFA"/>
    <w:rsid w:val="00C511A2"/>
    <w:rsid w:val="00C63DF6"/>
    <w:rsid w:val="00C72DBE"/>
    <w:rsid w:val="00C96136"/>
    <w:rsid w:val="00CB3FB3"/>
    <w:rsid w:val="00CE39DD"/>
    <w:rsid w:val="00CF77A4"/>
    <w:rsid w:val="00D02EBB"/>
    <w:rsid w:val="00D531EA"/>
    <w:rsid w:val="00D80C0B"/>
    <w:rsid w:val="00DB125F"/>
    <w:rsid w:val="00DB39C0"/>
    <w:rsid w:val="00DC7072"/>
    <w:rsid w:val="00DE2007"/>
    <w:rsid w:val="00DE5519"/>
    <w:rsid w:val="00EA2464"/>
    <w:rsid w:val="00EA7941"/>
    <w:rsid w:val="00F332B3"/>
    <w:rsid w:val="00F474FE"/>
    <w:rsid w:val="00F56731"/>
    <w:rsid w:val="00F64D62"/>
    <w:rsid w:val="00F667BB"/>
    <w:rsid w:val="00FB3274"/>
    <w:rsid w:val="00FC6053"/>
    <w:rsid w:val="00FC6341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Masha</cp:lastModifiedBy>
  <cp:revision>9</cp:revision>
  <cp:lastPrinted>2022-10-18T10:14:00Z</cp:lastPrinted>
  <dcterms:created xsi:type="dcterms:W3CDTF">2022-07-14T05:22:00Z</dcterms:created>
  <dcterms:modified xsi:type="dcterms:W3CDTF">2022-10-18T11:54:00Z</dcterms:modified>
</cp:coreProperties>
</file>