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FCC" w:rsidRPr="00A46168" w:rsidRDefault="00C11FCC" w:rsidP="00C11FCC">
      <w:pPr>
        <w:spacing w:line="240" w:lineRule="auto"/>
        <w:ind w:left="11340" w:firstLine="0"/>
      </w:pPr>
      <w:r w:rsidRPr="00A46168">
        <w:t xml:space="preserve">Приложение № </w:t>
      </w:r>
      <w:r>
        <w:t>5</w:t>
      </w:r>
    </w:p>
    <w:p w:rsidR="00C11FCC" w:rsidRDefault="00C11FCC" w:rsidP="00C11FCC">
      <w:pPr>
        <w:spacing w:line="240" w:lineRule="auto"/>
        <w:ind w:left="11340" w:firstLine="0"/>
      </w:pPr>
      <w:r w:rsidRPr="00972AC2">
        <w:t xml:space="preserve">к постановлению администрации </w:t>
      </w:r>
      <w:proofErr w:type="spellStart"/>
      <w:r w:rsidRPr="00972AC2">
        <w:t>Юрьянского</w:t>
      </w:r>
      <w:proofErr w:type="spellEnd"/>
      <w:r w:rsidRPr="00972AC2">
        <w:t xml:space="preserve"> района Кировской области </w:t>
      </w:r>
    </w:p>
    <w:p w:rsidR="00C11FCC" w:rsidRPr="00972AC2" w:rsidRDefault="00C11FCC" w:rsidP="00C11FCC">
      <w:pPr>
        <w:spacing w:line="240" w:lineRule="auto"/>
        <w:ind w:left="11340" w:firstLine="0"/>
      </w:pPr>
      <w:r w:rsidRPr="00972AC2">
        <w:t xml:space="preserve">от </w:t>
      </w:r>
      <w:r>
        <w:t xml:space="preserve">31.01.2024 </w:t>
      </w:r>
      <w:r w:rsidRPr="00972AC2">
        <w:t>№</w:t>
      </w:r>
      <w:r>
        <w:t xml:space="preserve"> 21</w:t>
      </w:r>
    </w:p>
    <w:p w:rsidR="00C11FCC" w:rsidRPr="00972AC2" w:rsidRDefault="00C11FCC" w:rsidP="00C11FCC">
      <w:pPr>
        <w:spacing w:line="240" w:lineRule="auto"/>
        <w:ind w:left="11340" w:firstLine="0"/>
      </w:pPr>
    </w:p>
    <w:p w:rsidR="00C11FCC" w:rsidRPr="00972AC2" w:rsidRDefault="00C11FCC" w:rsidP="00C11FCC">
      <w:pPr>
        <w:spacing w:line="240" w:lineRule="auto"/>
        <w:ind w:left="11340" w:firstLine="0"/>
      </w:pPr>
      <w:r w:rsidRPr="00972AC2">
        <w:t xml:space="preserve">Приложение № 2 </w:t>
      </w:r>
    </w:p>
    <w:p w:rsidR="00C11FCC" w:rsidRPr="00972AC2" w:rsidRDefault="00C11FCC" w:rsidP="00C11FCC">
      <w:pPr>
        <w:spacing w:line="240" w:lineRule="auto"/>
        <w:ind w:left="11340" w:firstLine="0"/>
      </w:pPr>
      <w:r w:rsidRPr="00972AC2">
        <w:t xml:space="preserve">к подпрограмме </w:t>
      </w:r>
      <w:r w:rsidRPr="00972AC2">
        <w:rPr>
          <w:bCs/>
        </w:rPr>
        <w:t>«Комплексные меры противодействия немедицинскому потреблению наркотических средств и их незаконному обороту</w:t>
      </w:r>
      <w:r w:rsidRPr="00972AC2">
        <w:t xml:space="preserve"> в </w:t>
      </w:r>
      <w:proofErr w:type="spellStart"/>
      <w:r w:rsidRPr="00972AC2">
        <w:t>Юрьянском</w:t>
      </w:r>
      <w:proofErr w:type="spellEnd"/>
      <w:r w:rsidRPr="00972AC2">
        <w:t xml:space="preserve"> районе»                             </w:t>
      </w:r>
    </w:p>
    <w:p w:rsidR="00C11FCC" w:rsidRPr="00972AC2" w:rsidRDefault="00C11FCC" w:rsidP="00C11FCC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C11FCC" w:rsidRPr="00972AC2" w:rsidRDefault="00C11FCC" w:rsidP="00C11FCC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C11FCC" w:rsidRPr="00972AC2" w:rsidRDefault="00C11FCC" w:rsidP="00C11FCC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C11FCC" w:rsidRPr="00972AC2" w:rsidRDefault="00C11FCC" w:rsidP="00C11FCC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972AC2">
        <w:rPr>
          <w:b/>
          <w:sz w:val="28"/>
          <w:szCs w:val="28"/>
        </w:rPr>
        <w:t>Прогнозная (справочная) оценка ресурсного обеспечения реализации муниципальной программы</w:t>
      </w:r>
    </w:p>
    <w:p w:rsidR="00C11FCC" w:rsidRPr="00972AC2" w:rsidRDefault="00C11FCC" w:rsidP="00C11FCC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972AC2">
        <w:rPr>
          <w:b/>
          <w:sz w:val="28"/>
          <w:szCs w:val="28"/>
        </w:rPr>
        <w:t xml:space="preserve"> за счет всех источников финансирования                                        </w:t>
      </w:r>
    </w:p>
    <w:p w:rsidR="00C11FCC" w:rsidRPr="00972AC2" w:rsidRDefault="00C11FCC" w:rsidP="00C11FCC">
      <w:pPr>
        <w:spacing w:line="240" w:lineRule="auto"/>
        <w:ind w:firstLine="0"/>
        <w:jc w:val="center"/>
        <w:rPr>
          <w:sz w:val="28"/>
          <w:szCs w:val="28"/>
        </w:rPr>
      </w:pPr>
      <w:r w:rsidRPr="00972AC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2126"/>
        <w:gridCol w:w="1276"/>
        <w:gridCol w:w="1417"/>
        <w:gridCol w:w="1276"/>
        <w:gridCol w:w="1276"/>
        <w:gridCol w:w="1275"/>
        <w:gridCol w:w="1276"/>
      </w:tblGrid>
      <w:tr w:rsidR="00C11FCC" w:rsidRPr="00972AC2" w:rsidTr="00C11FCC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CC" w:rsidRPr="00972AC2" w:rsidRDefault="00C11FCC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2AC2">
              <w:rPr>
                <w:sz w:val="20"/>
                <w:szCs w:val="20"/>
              </w:rPr>
              <w:t>Наименование муниципальной программы, подпрограммы, м</w:t>
            </w:r>
            <w:bookmarkStart w:id="0" w:name="_GoBack"/>
            <w:bookmarkEnd w:id="0"/>
            <w:r w:rsidRPr="00972AC2">
              <w:rPr>
                <w:sz w:val="20"/>
                <w:szCs w:val="20"/>
              </w:rPr>
              <w:t>униципальной целевой программы, ведомственной целевой программы, отдельного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CC" w:rsidRPr="00972AC2" w:rsidRDefault="00C11FCC" w:rsidP="00A704C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72AC2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CC" w:rsidRPr="00972AC2" w:rsidRDefault="00C11FCC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2AC2">
              <w:rPr>
                <w:sz w:val="20"/>
                <w:szCs w:val="20"/>
              </w:rPr>
              <w:t xml:space="preserve">Расходы, </w:t>
            </w:r>
            <w:proofErr w:type="spellStart"/>
            <w:r w:rsidRPr="00972AC2">
              <w:rPr>
                <w:sz w:val="20"/>
                <w:szCs w:val="20"/>
              </w:rPr>
              <w:t>тыс</w:t>
            </w:r>
            <w:proofErr w:type="gramStart"/>
            <w:r w:rsidRPr="00972AC2">
              <w:rPr>
                <w:sz w:val="20"/>
                <w:szCs w:val="20"/>
              </w:rPr>
              <w:t>.р</w:t>
            </w:r>
            <w:proofErr w:type="gramEnd"/>
            <w:r w:rsidRPr="00972AC2">
              <w:rPr>
                <w:sz w:val="20"/>
                <w:szCs w:val="20"/>
              </w:rPr>
              <w:t>ублей</w:t>
            </w:r>
            <w:proofErr w:type="spellEnd"/>
          </w:p>
        </w:tc>
      </w:tr>
      <w:tr w:rsidR="00C11FCC" w:rsidRPr="00972AC2" w:rsidTr="00C11FC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CC" w:rsidRPr="00972AC2" w:rsidRDefault="00C11FCC" w:rsidP="00A704C8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CC" w:rsidRPr="00972AC2" w:rsidRDefault="00C11FCC" w:rsidP="00A704C8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CC" w:rsidRPr="00972AC2" w:rsidRDefault="00C11FCC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2AC2">
              <w:rPr>
                <w:sz w:val="20"/>
                <w:szCs w:val="20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CC" w:rsidRPr="00972AC2" w:rsidRDefault="00C11FCC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2AC2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CC" w:rsidRPr="00972AC2" w:rsidRDefault="00C11FCC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2AC2">
              <w:rPr>
                <w:sz w:val="20"/>
                <w:szCs w:val="20"/>
              </w:rPr>
              <w:t>2023 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CC" w:rsidRPr="00972AC2" w:rsidRDefault="00C11FCC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CC" w:rsidRPr="00972AC2" w:rsidRDefault="00C11FCC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CC" w:rsidRDefault="00C11FCC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од</w:t>
            </w:r>
          </w:p>
        </w:tc>
      </w:tr>
      <w:tr w:rsidR="00C11FCC" w:rsidRPr="00972AC2" w:rsidTr="00C11FCC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CC" w:rsidRPr="00972AC2" w:rsidRDefault="00C11FCC" w:rsidP="00A704C8">
            <w:pPr>
              <w:spacing w:line="240" w:lineRule="auto"/>
              <w:ind w:firstLine="0"/>
              <w:jc w:val="center"/>
              <w:rPr>
                <w:b/>
              </w:rPr>
            </w:pPr>
            <w:r w:rsidRPr="00972AC2">
              <w:rPr>
                <w:b/>
              </w:rPr>
              <w:t>Подпрограмма</w:t>
            </w:r>
          </w:p>
          <w:p w:rsidR="00C11FCC" w:rsidRPr="00972AC2" w:rsidRDefault="00C11FCC" w:rsidP="00A704C8">
            <w:pPr>
              <w:spacing w:line="240" w:lineRule="auto"/>
              <w:ind w:firstLine="0"/>
              <w:jc w:val="center"/>
            </w:pPr>
            <w:r w:rsidRPr="00972AC2">
              <w:rPr>
                <w:bCs/>
              </w:rPr>
              <w:t>«Комплексные меры противодействия немедицинскому потреблению наркотических средств и их незаконному обороту</w:t>
            </w:r>
            <w:r w:rsidRPr="00972AC2">
              <w:t xml:space="preserve"> в </w:t>
            </w:r>
            <w:proofErr w:type="spellStart"/>
            <w:r w:rsidRPr="00972AC2">
              <w:t>Юрьянском</w:t>
            </w:r>
            <w:proofErr w:type="spellEnd"/>
            <w:r w:rsidRPr="00972AC2">
              <w:t xml:space="preserve"> районе»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CC" w:rsidRPr="00972AC2" w:rsidRDefault="00C11FCC" w:rsidP="00A704C8">
            <w:pPr>
              <w:ind w:firstLine="0"/>
            </w:pPr>
            <w:r w:rsidRPr="00972AC2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CC" w:rsidRPr="00972AC2" w:rsidRDefault="00C11FCC" w:rsidP="00A704C8">
            <w:pPr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CC" w:rsidRPr="00972AC2" w:rsidRDefault="00C11FCC" w:rsidP="00A704C8">
            <w:pPr>
              <w:ind w:firstLine="0"/>
              <w:jc w:val="center"/>
            </w:pPr>
            <w: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CC" w:rsidRPr="00972AC2" w:rsidRDefault="00C11FCC" w:rsidP="00A704C8">
            <w:pPr>
              <w:ind w:firstLine="0"/>
              <w:jc w:val="center"/>
            </w:pPr>
            <w: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CC" w:rsidRPr="00972AC2" w:rsidRDefault="00C11FCC" w:rsidP="00A704C8">
            <w:pPr>
              <w:ind w:firstLine="0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CC" w:rsidRPr="00972AC2" w:rsidRDefault="00C11FCC" w:rsidP="00A704C8">
            <w:pPr>
              <w:ind w:firstLine="0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CC" w:rsidRDefault="00C11FCC" w:rsidP="00A704C8">
            <w:pPr>
              <w:ind w:firstLine="0"/>
              <w:jc w:val="center"/>
            </w:pPr>
            <w:r>
              <w:t>0,0</w:t>
            </w:r>
          </w:p>
        </w:tc>
      </w:tr>
      <w:tr w:rsidR="00C11FCC" w:rsidRPr="00972AC2" w:rsidTr="00C11FC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CC" w:rsidRPr="00972AC2" w:rsidRDefault="00C11FCC" w:rsidP="00A704C8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CC" w:rsidRPr="00972AC2" w:rsidRDefault="00C11FCC" w:rsidP="00A704C8">
            <w:pPr>
              <w:ind w:firstLine="0"/>
            </w:pPr>
            <w:r w:rsidRPr="00972AC2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CC" w:rsidRPr="00972AC2" w:rsidRDefault="00C11FCC" w:rsidP="00A704C8">
            <w:pPr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CC" w:rsidRPr="00972AC2" w:rsidRDefault="00C11FCC" w:rsidP="00A704C8">
            <w:pPr>
              <w:ind w:firstLine="0"/>
              <w:jc w:val="center"/>
            </w:pPr>
            <w: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CC" w:rsidRPr="00972AC2" w:rsidRDefault="00C11FCC" w:rsidP="00A704C8">
            <w:pPr>
              <w:ind w:firstLine="0"/>
              <w:jc w:val="center"/>
            </w:pPr>
            <w: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CC" w:rsidRPr="00972AC2" w:rsidRDefault="00C11FCC" w:rsidP="00A704C8">
            <w:pPr>
              <w:ind w:firstLine="0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CC" w:rsidRPr="00972AC2" w:rsidRDefault="00C11FCC" w:rsidP="00A704C8">
            <w:pPr>
              <w:ind w:firstLine="0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CC" w:rsidRDefault="00C11FCC" w:rsidP="00A704C8">
            <w:pPr>
              <w:ind w:firstLine="0"/>
              <w:jc w:val="center"/>
            </w:pPr>
            <w:r>
              <w:t>0,0</w:t>
            </w:r>
          </w:p>
        </w:tc>
      </w:tr>
    </w:tbl>
    <w:p w:rsidR="00C11FCC" w:rsidRDefault="00C11FCC" w:rsidP="00C11FC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8"/>
          <w:szCs w:val="28"/>
        </w:rPr>
      </w:pPr>
    </w:p>
    <w:p w:rsidR="00C56570" w:rsidRDefault="00C56570"/>
    <w:sectPr w:rsidR="00C56570" w:rsidSect="00C11FC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FCC"/>
    <w:rsid w:val="009D582B"/>
    <w:rsid w:val="00C11FCC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FC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FC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2024-02-02T08:59:00Z</dcterms:created>
  <dcterms:modified xsi:type="dcterms:W3CDTF">2024-02-02T08:59:00Z</dcterms:modified>
</cp:coreProperties>
</file>