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51568F" w:rsidTr="0051568F">
        <w:tc>
          <w:tcPr>
            <w:tcW w:w="4613" w:type="dxa"/>
          </w:tcPr>
          <w:p w:rsidR="0051568F" w:rsidRPr="0063331A" w:rsidRDefault="0051568F" w:rsidP="00F4246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51568F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51568F" w:rsidRPr="0063331A" w:rsidRDefault="0051568F" w:rsidP="0051568F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51568F" w:rsidRPr="0063331A" w:rsidRDefault="0051568F" w:rsidP="0051568F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51568F" w:rsidRPr="0063331A" w:rsidRDefault="009B16DB" w:rsidP="0051568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1568F" w:rsidRPr="0063331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27.12.2021</w:t>
            </w:r>
            <w:r w:rsidR="0051568F" w:rsidRPr="0063331A">
              <w:rPr>
                <w:sz w:val="28"/>
                <w:szCs w:val="28"/>
              </w:rPr>
              <w:t xml:space="preserve"> №</w:t>
            </w:r>
            <w:r w:rsidR="005156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229</w:t>
            </w:r>
          </w:p>
          <w:p w:rsid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51568F" w:rsidRPr="0051568F" w:rsidRDefault="0051568F" w:rsidP="0051568F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3261"/>
        <w:gridCol w:w="1559"/>
        <w:gridCol w:w="1701"/>
        <w:gridCol w:w="1701"/>
        <w:gridCol w:w="1559"/>
      </w:tblGrid>
      <w:tr w:rsidR="00DD5C60" w:rsidRPr="00F23F12" w:rsidTr="00D624E9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DD5C60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DD5C60" w:rsidRPr="00F23F12" w:rsidTr="00D624E9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DD5C60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</w:tr>
      <w:tr w:rsidR="00DD5C60" w:rsidRPr="00F23F12" w:rsidTr="00D624E9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</w:t>
            </w:r>
            <w:proofErr w:type="spellStart"/>
            <w:r>
              <w:t>Юрьянского</w:t>
            </w:r>
            <w:proofErr w:type="spellEnd"/>
            <w:r>
              <w:t xml:space="preserve"> </w:t>
            </w:r>
            <w:r w:rsidRPr="00F23F12">
              <w:t>района»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4514B" w:rsidP="00683B6F">
            <w:pPr>
              <w:jc w:val="center"/>
              <w:rPr>
                <w:b/>
              </w:rPr>
            </w:pPr>
            <w:r>
              <w:rPr>
                <w:b/>
              </w:rPr>
              <w:t>35327,400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34437,100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34016,200</w:t>
            </w:r>
          </w:p>
        </w:tc>
      </w:tr>
      <w:tr w:rsidR="00DD5C60" w:rsidRPr="00F23F12" w:rsidTr="00D624E9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2F6EB2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jc w:val="center"/>
            </w:pPr>
            <w:r>
              <w:t>23690,000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22718,000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22785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22233,000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11637,400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11719,100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22785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11783,200</w:t>
            </w:r>
          </w:p>
        </w:tc>
      </w:tr>
      <w:tr w:rsidR="00DD5C60" w:rsidRPr="00F23F12" w:rsidTr="00D624E9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24E9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 xml:space="preserve">Содержание и ремонт автомобильных дорог общего пользования местного значения, вне границ населенных пунктов </w:t>
            </w:r>
            <w:proofErr w:type="spellStart"/>
            <w:r w:rsidRPr="00F23F12">
              <w:t>Юрьянского</w:t>
            </w:r>
            <w:proofErr w:type="spellEnd"/>
            <w:r w:rsidRPr="00F23F12">
              <w:t xml:space="preserve"> района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jc w:val="center"/>
            </w:pPr>
            <w:r>
              <w:t>24764,200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jc w:val="center"/>
            </w:pPr>
            <w:r>
              <w:t>28511,100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27620,800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524BD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27199,9</w:t>
            </w:r>
            <w:r w:rsidR="00227858">
              <w:t>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227858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jc w:val="center"/>
            </w:pPr>
            <w:r>
              <w:t>21537,700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jc w:val="center"/>
            </w:pPr>
            <w:r>
              <w:t>23690,000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22718,000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22233,000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jc w:val="center"/>
            </w:pPr>
            <w:r>
              <w:t>3451,126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jc w:val="center"/>
            </w:pPr>
            <w:r>
              <w:t>4821,100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4902,800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4966,900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24E9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27858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2.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 w:rsidR="00D624E9">
              <w:t xml:space="preserve">ов в границах </w:t>
            </w:r>
            <w:proofErr w:type="spellStart"/>
            <w:r w:rsidR="00D624E9">
              <w:t>Юрьянского</w:t>
            </w:r>
            <w:proofErr w:type="spellEnd"/>
            <w:r w:rsidR="00D624E9">
              <w:t xml:space="preserve"> района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171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191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624E9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tabs>
                <w:tab w:val="left" w:pos="1440"/>
                <w:tab w:val="num" w:pos="2520"/>
              </w:tabs>
              <w:spacing w:line="276" w:lineRule="auto"/>
            </w:pPr>
            <w:r w:rsidRPr="00F23F12">
              <w:t>3.</w:t>
            </w:r>
            <w:r>
              <w:t xml:space="preserve"> </w:t>
            </w:r>
            <w:r w:rsidRPr="00F23F12">
              <w:t xml:space="preserve">Предоставление межбюджетных трансфертов  </w:t>
            </w:r>
            <w:r w:rsidRPr="00F23F12">
              <w:lastRenderedPageBreak/>
              <w:t xml:space="preserve">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  в соответствии с Соглашениями</w:t>
            </w:r>
            <w:proofErr w:type="gramEnd"/>
            <w:r w:rsidRPr="00F23F12">
              <w:t>.</w:t>
            </w:r>
          </w:p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D5C60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D5C60" w:rsidRPr="00F23F12" w:rsidRDefault="00DD5C60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C60" w:rsidRPr="00F23F12" w:rsidRDefault="00DD5C6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C60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35A48" w:rsidRPr="00F23F12" w:rsidRDefault="00B35A48" w:rsidP="00237028">
            <w:r w:rsidRPr="00F23F12">
              <w:t>4</w:t>
            </w:r>
            <w:r>
              <w:t>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</w:t>
            </w:r>
            <w:r w:rsidRPr="00F23F12">
              <w:t>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Default="00227858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35A48" w:rsidRPr="00F23F12" w:rsidRDefault="00B35A48" w:rsidP="00237028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35A48" w:rsidRPr="00F23F12" w:rsidRDefault="00B35A48" w:rsidP="00237028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Pr="00F23F12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</w:t>
            </w:r>
            <w:r w:rsidRPr="00F23F12">
              <w:t>,</w:t>
            </w:r>
            <w:r>
              <w:t>30</w:t>
            </w: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5A48" w:rsidRDefault="00227858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6816,300</w:t>
            </w:r>
          </w:p>
        </w:tc>
      </w:tr>
      <w:tr w:rsidR="00B35A48" w:rsidRPr="00F23F12" w:rsidTr="00D624E9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35A48" w:rsidRPr="00F23F12" w:rsidRDefault="00B35A48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35A48" w:rsidRDefault="00B35A48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5A48" w:rsidRDefault="002F6EB2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p w:rsidR="000C79E9" w:rsidRDefault="000C79E9">
      <w:pPr>
        <w:spacing w:before="100" w:beforeAutospacing="1" w:after="100" w:afterAutospacing="1" w:line="360" w:lineRule="auto"/>
        <w:jc w:val="both"/>
      </w:pPr>
      <w:r>
        <w:br w:type="page"/>
      </w:r>
    </w:p>
    <w:tbl>
      <w:tblPr>
        <w:tblStyle w:val="a3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0C79E9" w:rsidTr="00D624E9">
        <w:trPr>
          <w:trHeight w:val="2270"/>
        </w:trPr>
        <w:tc>
          <w:tcPr>
            <w:tcW w:w="4613" w:type="dxa"/>
          </w:tcPr>
          <w:p w:rsidR="000C79E9" w:rsidRPr="00D624E9" w:rsidRDefault="000C79E9" w:rsidP="00857C7D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lastRenderedPageBreak/>
              <w:t>Приложение № 3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к постановлению</w:t>
            </w:r>
          </w:p>
          <w:p w:rsidR="000C79E9" w:rsidRPr="00D624E9" w:rsidRDefault="000C79E9" w:rsidP="000C79E9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администрации Юрьянского района</w:t>
            </w:r>
          </w:p>
          <w:p w:rsidR="000C79E9" w:rsidRPr="00D624E9" w:rsidRDefault="000C79E9" w:rsidP="000C79E9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Кировской области</w:t>
            </w:r>
          </w:p>
          <w:p w:rsidR="000C79E9" w:rsidRPr="00D624E9" w:rsidRDefault="000C79E9" w:rsidP="000C79E9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 xml:space="preserve">от </w:t>
            </w:r>
            <w:r w:rsidR="009B16DB">
              <w:rPr>
                <w:sz w:val="24"/>
                <w:szCs w:val="28"/>
              </w:rPr>
              <w:t>27.12.2021</w:t>
            </w:r>
            <w:r w:rsidRPr="00D624E9">
              <w:rPr>
                <w:sz w:val="24"/>
                <w:szCs w:val="28"/>
              </w:rPr>
              <w:t xml:space="preserve"> № </w:t>
            </w:r>
            <w:r w:rsidR="009B16DB">
              <w:rPr>
                <w:sz w:val="24"/>
                <w:szCs w:val="28"/>
              </w:rPr>
              <w:t>229</w:t>
            </w:r>
          </w:p>
          <w:p w:rsidR="00D624E9" w:rsidRDefault="00D624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</w:p>
          <w:p w:rsidR="000C79E9" w:rsidRPr="00D624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4"/>
                <w:szCs w:val="28"/>
              </w:rPr>
            </w:pPr>
            <w:r w:rsidRPr="00D624E9">
              <w:rPr>
                <w:sz w:val="24"/>
                <w:szCs w:val="28"/>
              </w:rPr>
              <w:t>Приложение № 1</w:t>
            </w:r>
          </w:p>
          <w:p w:rsidR="000C79E9" w:rsidRPr="000C79E9" w:rsidRDefault="000C79E9" w:rsidP="000C79E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624E9">
              <w:rPr>
                <w:sz w:val="24"/>
                <w:szCs w:val="28"/>
              </w:rPr>
              <w:t>к муниципальной программе</w:t>
            </w:r>
          </w:p>
        </w:tc>
      </w:tr>
    </w:tbl>
    <w:p w:rsidR="000C79E9" w:rsidRPr="00D624E9" w:rsidRDefault="000C79E9" w:rsidP="00D624E9">
      <w:pPr>
        <w:widowControl w:val="0"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0C79E9">
        <w:rPr>
          <w:b/>
          <w:sz w:val="28"/>
          <w:szCs w:val="28"/>
        </w:rPr>
        <w:t>Сведения о целевых показателях эффективности</w:t>
      </w:r>
      <w:r w:rsidRPr="000C79E9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15593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795"/>
        <w:gridCol w:w="1276"/>
        <w:gridCol w:w="992"/>
        <w:gridCol w:w="992"/>
        <w:gridCol w:w="1276"/>
        <w:gridCol w:w="1059"/>
        <w:gridCol w:w="1059"/>
        <w:gridCol w:w="1060"/>
        <w:gridCol w:w="1499"/>
      </w:tblGrid>
      <w:tr w:rsidR="00857C7D" w:rsidRPr="00F23F12" w:rsidTr="00D624E9">
        <w:trPr>
          <w:trHeight w:val="400"/>
        </w:trPr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79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программы, наименование </w:t>
            </w:r>
            <w:r w:rsidRPr="00F23F12"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Единица измерения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857C7D" w:rsidRPr="00F23F12" w:rsidTr="00D624E9">
        <w:trPr>
          <w:trHeight w:val="1846"/>
        </w:trPr>
        <w:tc>
          <w:tcPr>
            <w:tcW w:w="58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79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отчетный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(базовый)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текущий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(оценка)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очередной год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2021 год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первый год планового периода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2022 год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второй год планового  периода</w:t>
            </w:r>
          </w:p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2023 год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246C" w:rsidRPr="00D624E9" w:rsidRDefault="00F4246C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третий год планового  периода</w:t>
            </w:r>
          </w:p>
          <w:p w:rsidR="00857C7D" w:rsidRPr="00D624E9" w:rsidRDefault="00F4246C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2024 год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7C7D" w:rsidRPr="00D624E9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624E9">
              <w:rPr>
                <w:sz w:val="20"/>
                <w:szCs w:val="20"/>
              </w:rPr>
              <w:t>последу</w:t>
            </w:r>
            <w:r w:rsidR="00E67DF5" w:rsidRPr="00D624E9">
              <w:rPr>
                <w:sz w:val="20"/>
                <w:szCs w:val="20"/>
              </w:rPr>
              <w:t xml:space="preserve">ющие годы реализации программы </w:t>
            </w:r>
            <w:r w:rsidR="00E67DF5" w:rsidRPr="00D624E9">
              <w:rPr>
                <w:sz w:val="18"/>
                <w:szCs w:val="20"/>
              </w:rPr>
              <w:t>(для каждого  года предусма</w:t>
            </w:r>
            <w:r w:rsidRPr="00D624E9">
              <w:rPr>
                <w:sz w:val="18"/>
                <w:szCs w:val="20"/>
              </w:rPr>
              <w:t xml:space="preserve">тривается отдельная </w:t>
            </w:r>
            <w:r w:rsidRPr="00D624E9">
              <w:rPr>
                <w:sz w:val="18"/>
                <w:szCs w:val="20"/>
              </w:rPr>
              <w:br/>
              <w:t>графа)</w:t>
            </w:r>
          </w:p>
        </w:tc>
      </w:tr>
      <w:tr w:rsidR="00857C7D" w:rsidRPr="00F23F12" w:rsidTr="00D624E9">
        <w:trPr>
          <w:trHeight w:val="400"/>
        </w:trPr>
        <w:tc>
          <w:tcPr>
            <w:tcW w:w="5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 РАЙОНА»</w:t>
            </w:r>
            <w:r w:rsidRPr="00F23F12"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857C7D" w:rsidP="00E67DF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57C7D" w:rsidRPr="00F23F12" w:rsidTr="00D624E9">
        <w:tc>
          <w:tcPr>
            <w:tcW w:w="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4246C" w:rsidRDefault="00F4246C" w:rsidP="00F4246C">
            <w:r>
              <w:t>1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F4246C"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</w:t>
            </w:r>
            <w:r w:rsidR="00D624E9">
              <w:t>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60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57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CF6C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CF6C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857C7D" w:rsidRPr="00F23F12" w:rsidTr="00D624E9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246C" w:rsidRPr="00F4246C" w:rsidRDefault="00F4246C" w:rsidP="00F4246C">
            <w:r>
              <w:t>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Протяженность автомобильных дорог общего пользования местного значения, не отвечающих нормативным требованиям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км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148,2</w:t>
            </w:r>
            <w:r w:rsidR="00966F7B">
              <w:t>0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143,26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140,79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139,50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138,50</w:t>
            </w:r>
          </w:p>
        </w:tc>
      </w:tr>
      <w:tr w:rsidR="00857C7D" w:rsidRPr="00F23F12" w:rsidTr="00D624E9">
        <w:tc>
          <w:tcPr>
            <w:tcW w:w="58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57C7D" w:rsidRPr="00F4246C" w:rsidRDefault="00F4246C" w:rsidP="00F4246C">
            <w:r>
              <w:t>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D624E9">
              <w:t>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tabs>
                <w:tab w:val="left" w:pos="676"/>
              </w:tabs>
              <w:jc w:val="center"/>
            </w:pPr>
            <w:r w:rsidRPr="00F23F12">
              <w:t>1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jc w:val="center"/>
            </w:pPr>
            <w:r w:rsidRPr="00F23F12">
              <w:t>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jc w:val="center"/>
            </w:pPr>
            <w:r w:rsidRPr="00F23F12">
              <w:t>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3,5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857C7D" w:rsidRPr="00F23F12" w:rsidTr="00D624E9">
        <w:tc>
          <w:tcPr>
            <w:tcW w:w="58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F4246C" w:rsidP="00F4246C">
            <w:r>
              <w:t>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7C7D" w:rsidRPr="00F23F12" w:rsidRDefault="00857C7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Количество социальных пригородных маршрутов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 w:rsidR="00F4246C"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857C7D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7C7D" w:rsidRPr="00F23F12" w:rsidRDefault="00CF6C31" w:rsidP="00F424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</w:tbl>
    <w:p w:rsidR="000144AC" w:rsidRDefault="000144AC" w:rsidP="009B16DB">
      <w:bookmarkStart w:id="0" w:name="_GoBack"/>
      <w:bookmarkEnd w:id="0"/>
    </w:p>
    <w:sectPr w:rsidR="000144AC" w:rsidSect="00D624E9">
      <w:pgSz w:w="16838" w:h="11906" w:orient="landscape"/>
      <w:pgMar w:top="568" w:right="1134" w:bottom="42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00" w:rsidRDefault="00C25800" w:rsidP="00BC2304">
      <w:r>
        <w:separator/>
      </w:r>
    </w:p>
  </w:endnote>
  <w:endnote w:type="continuationSeparator" w:id="0">
    <w:p w:rsidR="00C25800" w:rsidRDefault="00C25800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00" w:rsidRDefault="00C25800" w:rsidP="00BC2304">
      <w:r>
        <w:separator/>
      </w:r>
    </w:p>
  </w:footnote>
  <w:footnote w:type="continuationSeparator" w:id="0">
    <w:p w:rsidR="00C25800" w:rsidRDefault="00C25800" w:rsidP="00BC2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6A5"/>
    <w:rsid w:val="000144AC"/>
    <w:rsid w:val="000C79E9"/>
    <w:rsid w:val="00227858"/>
    <w:rsid w:val="00233582"/>
    <w:rsid w:val="00237028"/>
    <w:rsid w:val="00272373"/>
    <w:rsid w:val="002F6EB2"/>
    <w:rsid w:val="00321FFD"/>
    <w:rsid w:val="00462C9D"/>
    <w:rsid w:val="0051568F"/>
    <w:rsid w:val="00524BD3"/>
    <w:rsid w:val="005564A2"/>
    <w:rsid w:val="00556500"/>
    <w:rsid w:val="005A16A5"/>
    <w:rsid w:val="005E0C66"/>
    <w:rsid w:val="00683B6F"/>
    <w:rsid w:val="00747F62"/>
    <w:rsid w:val="007C468E"/>
    <w:rsid w:val="007F0B97"/>
    <w:rsid w:val="00857C7D"/>
    <w:rsid w:val="00862F78"/>
    <w:rsid w:val="0087414F"/>
    <w:rsid w:val="009212BC"/>
    <w:rsid w:val="009368B1"/>
    <w:rsid w:val="00966F7B"/>
    <w:rsid w:val="009B16DB"/>
    <w:rsid w:val="00A255FB"/>
    <w:rsid w:val="00A44056"/>
    <w:rsid w:val="00AF01F5"/>
    <w:rsid w:val="00B06BB1"/>
    <w:rsid w:val="00B35A48"/>
    <w:rsid w:val="00BC2304"/>
    <w:rsid w:val="00C25800"/>
    <w:rsid w:val="00CF6C31"/>
    <w:rsid w:val="00D4514B"/>
    <w:rsid w:val="00D624E9"/>
    <w:rsid w:val="00DD5C60"/>
    <w:rsid w:val="00DE09A7"/>
    <w:rsid w:val="00DE5B46"/>
    <w:rsid w:val="00E13F6A"/>
    <w:rsid w:val="00E5212B"/>
    <w:rsid w:val="00E67DF5"/>
    <w:rsid w:val="00ED41CA"/>
    <w:rsid w:val="00F4246C"/>
    <w:rsid w:val="00F8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14</cp:revision>
  <cp:lastPrinted>2021-12-20T08:46:00Z</cp:lastPrinted>
  <dcterms:created xsi:type="dcterms:W3CDTF">2021-11-24T13:49:00Z</dcterms:created>
  <dcterms:modified xsi:type="dcterms:W3CDTF">2021-12-28T08:39:00Z</dcterms:modified>
</cp:coreProperties>
</file>