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85" w:rsidRPr="00AA00DB" w:rsidRDefault="00F35085" w:rsidP="00F350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00DB">
        <w:rPr>
          <w:rFonts w:ascii="Times New Roman" w:hAnsi="Times New Roman" w:cs="Times New Roman"/>
          <w:b/>
          <w:sz w:val="44"/>
          <w:szCs w:val="44"/>
        </w:rPr>
        <w:t xml:space="preserve">Отправляешься </w:t>
      </w:r>
      <w:r w:rsidR="00A802F0" w:rsidRPr="00AA00DB">
        <w:rPr>
          <w:rFonts w:ascii="Times New Roman" w:hAnsi="Times New Roman" w:cs="Times New Roman"/>
          <w:b/>
          <w:sz w:val="44"/>
          <w:szCs w:val="44"/>
        </w:rPr>
        <w:t>«</w:t>
      </w:r>
      <w:r w:rsidRPr="00AA00DB">
        <w:rPr>
          <w:rFonts w:ascii="Times New Roman" w:hAnsi="Times New Roman" w:cs="Times New Roman"/>
          <w:b/>
          <w:sz w:val="44"/>
          <w:szCs w:val="44"/>
        </w:rPr>
        <w:t>в вояж</w:t>
      </w:r>
      <w:r w:rsidR="00A802F0" w:rsidRPr="00AA00DB">
        <w:rPr>
          <w:rFonts w:ascii="Times New Roman" w:hAnsi="Times New Roman" w:cs="Times New Roman"/>
          <w:b/>
          <w:sz w:val="44"/>
          <w:szCs w:val="44"/>
        </w:rPr>
        <w:t>»</w:t>
      </w:r>
      <w:r w:rsidRPr="00AA00DB">
        <w:rPr>
          <w:rFonts w:ascii="Times New Roman" w:hAnsi="Times New Roman" w:cs="Times New Roman"/>
          <w:b/>
          <w:sz w:val="44"/>
          <w:szCs w:val="44"/>
        </w:rPr>
        <w:t xml:space="preserve"> - не забудь сообщить в ЦУКС!</w:t>
      </w:r>
    </w:p>
    <w:p w:rsidR="00F35085" w:rsidRPr="00AA00DB" w:rsidRDefault="00F35085" w:rsidP="00F350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35085" w:rsidRPr="00AA00DB" w:rsidRDefault="00F35085" w:rsidP="002A6E3C">
      <w:pPr>
        <w:jc w:val="both"/>
        <w:rPr>
          <w:rFonts w:ascii="Times New Roman" w:hAnsi="Times New Roman" w:cs="Times New Roman"/>
          <w:sz w:val="28"/>
          <w:szCs w:val="28"/>
        </w:rPr>
      </w:pPr>
      <w:r w:rsidRPr="00AA00DB">
        <w:rPr>
          <w:rFonts w:ascii="Times New Roman" w:hAnsi="Times New Roman" w:cs="Times New Roman"/>
          <w:sz w:val="28"/>
          <w:szCs w:val="28"/>
        </w:rPr>
        <w:t xml:space="preserve">Главное управление МЧС по Кировской области напоминает туристам о том, что не </w:t>
      </w:r>
      <w:proofErr w:type="gramStart"/>
      <w:r w:rsidRPr="00AA00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A00DB"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путешествия необходимо проинформировать Центр управления в кризисных ситуациях о маршруте движения.</w:t>
      </w:r>
    </w:p>
    <w:p w:rsidR="00F35085" w:rsidRPr="00AA00DB" w:rsidRDefault="00F35085" w:rsidP="002A6E3C">
      <w:pPr>
        <w:jc w:val="both"/>
        <w:rPr>
          <w:rFonts w:ascii="Times New Roman" w:hAnsi="Times New Roman" w:cs="Times New Roman"/>
          <w:sz w:val="28"/>
          <w:szCs w:val="28"/>
        </w:rPr>
      </w:pPr>
      <w:r w:rsidRPr="00AA00DB">
        <w:rPr>
          <w:rFonts w:ascii="Times New Roman" w:hAnsi="Times New Roman" w:cs="Times New Roman"/>
          <w:sz w:val="28"/>
          <w:szCs w:val="28"/>
        </w:rPr>
        <w:t>Также нужно сообщить о времени начала и окончания похода, указать места ночлега, количество человек в группе, в том числе детей, а также сведения о старших группы и их контактные телефоны. Особое внимание необходимо обратить на наличие опасных участков на маршруте, а также на места для выхода на связь.</w:t>
      </w:r>
    </w:p>
    <w:p w:rsidR="00AA00DB" w:rsidRDefault="00F35085" w:rsidP="002A6E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0DB">
        <w:rPr>
          <w:rFonts w:ascii="Times New Roman" w:hAnsi="Times New Roman" w:cs="Times New Roman"/>
          <w:sz w:val="28"/>
          <w:szCs w:val="28"/>
        </w:rPr>
        <w:t>Информация п</w:t>
      </w:r>
      <w:r w:rsidR="00AA00DB">
        <w:rPr>
          <w:rFonts w:ascii="Times New Roman" w:hAnsi="Times New Roman" w:cs="Times New Roman"/>
          <w:sz w:val="28"/>
          <w:szCs w:val="28"/>
        </w:rPr>
        <w:t xml:space="preserve">редоставляется в соответствии с </w:t>
      </w:r>
      <w:r w:rsidR="00AA00DB" w:rsidRPr="00AA00DB">
        <w:rPr>
          <w:rFonts w:ascii="Times New Roman" w:hAnsi="Times New Roman" w:cs="Times New Roman"/>
          <w:sz w:val="28"/>
          <w:szCs w:val="28"/>
        </w:rPr>
        <w:t>приказом МЧС России от 30.01.2019 № 42 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</w:t>
      </w:r>
      <w:proofErr w:type="gramEnd"/>
      <w:r w:rsidR="00AA00DB" w:rsidRPr="00AA00DB">
        <w:rPr>
          <w:rFonts w:ascii="Times New Roman" w:hAnsi="Times New Roman" w:cs="Times New Roman"/>
          <w:sz w:val="28"/>
          <w:szCs w:val="28"/>
        </w:rPr>
        <w:t xml:space="preserve"> маршрутах передвижения, проходящих по труднодоступной местности, </w:t>
      </w:r>
      <w:proofErr w:type="gramStart"/>
      <w:r w:rsidR="00AA00DB" w:rsidRPr="00AA00DB">
        <w:rPr>
          <w:rFonts w:ascii="Times New Roman" w:hAnsi="Times New Roman" w:cs="Times New Roman"/>
          <w:sz w:val="28"/>
          <w:szCs w:val="28"/>
        </w:rPr>
        <w:t>водным</w:t>
      </w:r>
      <w:proofErr w:type="gramEnd"/>
      <w:r w:rsidR="00AA00DB" w:rsidRPr="00AA00DB">
        <w:rPr>
          <w:rFonts w:ascii="Times New Roman" w:hAnsi="Times New Roman" w:cs="Times New Roman"/>
          <w:sz w:val="28"/>
          <w:szCs w:val="28"/>
        </w:rPr>
        <w:t>, горным, спелеологическим и другим объектам, связанных с повышенным риском для жизни, причинением вреда здоровью туристов (экскурсантов) и их имуществу»</w:t>
      </w:r>
      <w:r w:rsidR="00AA00DB">
        <w:rPr>
          <w:rFonts w:ascii="Times New Roman" w:hAnsi="Times New Roman" w:cs="Times New Roman"/>
          <w:sz w:val="28"/>
          <w:szCs w:val="28"/>
        </w:rPr>
        <w:t>.</w:t>
      </w:r>
    </w:p>
    <w:p w:rsidR="00DD4C8E" w:rsidRPr="00DD4C8E" w:rsidRDefault="00AA00DB" w:rsidP="002A6E3C">
      <w:pPr>
        <w:jc w:val="both"/>
        <w:rPr>
          <w:rFonts w:ascii="Times New Roman" w:hAnsi="Times New Roman" w:cs="Times New Roman"/>
          <w:sz w:val="28"/>
        </w:rPr>
      </w:pPr>
      <w:r w:rsidRPr="00DD4C8E">
        <w:rPr>
          <w:rFonts w:ascii="Times New Roman" w:hAnsi="Times New Roman" w:cs="Times New Roman"/>
          <w:sz w:val="28"/>
        </w:rPr>
        <w:t xml:space="preserve">Форму уведомления можно заполнить на официальном сайте Главного управления МЧС России по Кировской области в разделе «Регистрация туристских групп». </w:t>
      </w:r>
    </w:p>
    <w:p w:rsidR="00DD4C8E" w:rsidRPr="00DD4C8E" w:rsidRDefault="00DD4C8E" w:rsidP="002A6E3C">
      <w:pPr>
        <w:jc w:val="both"/>
        <w:rPr>
          <w:rFonts w:ascii="Times New Roman" w:hAnsi="Times New Roman" w:cs="Times New Roman"/>
          <w:sz w:val="28"/>
        </w:rPr>
      </w:pPr>
      <w:r w:rsidRPr="00DD4C8E">
        <w:rPr>
          <w:rFonts w:ascii="Times New Roman" w:hAnsi="Times New Roman" w:cs="Times New Roman"/>
          <w:sz w:val="28"/>
        </w:rPr>
        <w:t xml:space="preserve">Непосредственно перед началом туристского мероприятия (не ранее чем за сутки) необходимо дополнительно проинформировать по телефону территориальный орган МЧС России о предстоящем начале туристского мероприятия и в случае необходимости уточнить ранее предоставленные сведения. </w:t>
      </w:r>
    </w:p>
    <w:p w:rsidR="00DD4C8E" w:rsidRPr="00DD4C8E" w:rsidRDefault="00DD4C8E" w:rsidP="002A6E3C">
      <w:pPr>
        <w:jc w:val="both"/>
        <w:rPr>
          <w:rFonts w:ascii="Times New Roman" w:hAnsi="Times New Roman" w:cs="Times New Roman"/>
          <w:sz w:val="28"/>
        </w:rPr>
      </w:pPr>
      <w:r w:rsidRPr="00DD4C8E">
        <w:rPr>
          <w:rFonts w:ascii="Times New Roman" w:hAnsi="Times New Roman" w:cs="Times New Roman"/>
          <w:sz w:val="28"/>
        </w:rPr>
        <w:lastRenderedPageBreak/>
        <w:t>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в срок и способом, указанными в уведомлении о туристском мероприятии.</w:t>
      </w:r>
    </w:p>
    <w:p w:rsidR="00DD4C8E" w:rsidRPr="00DD4C8E" w:rsidRDefault="00DD4C8E" w:rsidP="002A6E3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D4C8E">
        <w:rPr>
          <w:rFonts w:ascii="Times New Roman" w:hAnsi="Times New Roman" w:cs="Times New Roman"/>
          <w:sz w:val="28"/>
        </w:rPr>
        <w:t>Контроль за</w:t>
      </w:r>
      <w:proofErr w:type="gramEnd"/>
      <w:r w:rsidRPr="00DD4C8E">
        <w:rPr>
          <w:rFonts w:ascii="Times New Roman" w:hAnsi="Times New Roman" w:cs="Times New Roman"/>
          <w:sz w:val="28"/>
        </w:rPr>
        <w:t xml:space="preserve"> прохождением туристских групп на территории Кировской области осуществляет Центр управления в кризисных ситуациях Главного управления МЧС России по Кировской области. Телефон для связи (8332) 760-280.</w:t>
      </w:r>
    </w:p>
    <w:p w:rsidR="00DD4C8E" w:rsidRPr="00DD4C8E" w:rsidRDefault="00DD4C8E" w:rsidP="00DD4C8E">
      <w:pPr>
        <w:rPr>
          <w:rFonts w:ascii="Times New Roman" w:hAnsi="Times New Roman" w:cs="Times New Roman"/>
          <w:sz w:val="28"/>
        </w:rPr>
      </w:pPr>
    </w:p>
    <w:p w:rsidR="00326A56" w:rsidRPr="00DD4C8E" w:rsidRDefault="00326A56" w:rsidP="00DD4C8E">
      <w:pPr>
        <w:rPr>
          <w:rFonts w:ascii="Times New Roman" w:hAnsi="Times New Roman" w:cs="Times New Roman"/>
          <w:sz w:val="28"/>
        </w:rPr>
      </w:pPr>
    </w:p>
    <w:sectPr w:rsidR="00326A56" w:rsidRPr="00DD4C8E" w:rsidSect="0032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085"/>
    <w:rsid w:val="000E7756"/>
    <w:rsid w:val="002A6E3C"/>
    <w:rsid w:val="00326A56"/>
    <w:rsid w:val="005358F8"/>
    <w:rsid w:val="00806F92"/>
    <w:rsid w:val="00833294"/>
    <w:rsid w:val="00A802F0"/>
    <w:rsid w:val="00AA00DB"/>
    <w:rsid w:val="00DD4C8E"/>
    <w:rsid w:val="00F3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</dc:creator>
  <cp:lastModifiedBy>Максим</cp:lastModifiedBy>
  <cp:revision>5</cp:revision>
  <cp:lastPrinted>2017-06-21T06:26:00Z</cp:lastPrinted>
  <dcterms:created xsi:type="dcterms:W3CDTF">2017-06-21T06:23:00Z</dcterms:created>
  <dcterms:modified xsi:type="dcterms:W3CDTF">2021-04-21T06:13:00Z</dcterms:modified>
</cp:coreProperties>
</file>