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40A" w:rsidRDefault="002F051F" w:rsidP="00D4640A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      </w:t>
      </w:r>
      <w:r w:rsidR="00D4640A">
        <w:rPr>
          <w:rFonts w:cs="Times New Roman"/>
          <w:bCs/>
          <w:sz w:val="28"/>
          <w:szCs w:val="28"/>
        </w:rPr>
        <w:t xml:space="preserve">                                                       Приложение № </w:t>
      </w:r>
      <w:r w:rsidR="004C68FB">
        <w:rPr>
          <w:rFonts w:cs="Times New Roman"/>
          <w:bCs/>
          <w:sz w:val="28"/>
          <w:szCs w:val="28"/>
        </w:rPr>
        <w:t>5</w:t>
      </w:r>
    </w:p>
    <w:p w:rsidR="00D4640A" w:rsidRDefault="00D4640A" w:rsidP="00D4640A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</w:t>
      </w:r>
      <w:r w:rsidR="002F051F">
        <w:rPr>
          <w:rFonts w:cs="Times New Roman"/>
          <w:bCs/>
          <w:sz w:val="28"/>
          <w:szCs w:val="28"/>
        </w:rPr>
        <w:t xml:space="preserve">                                                              к</w:t>
      </w:r>
      <w:r>
        <w:rPr>
          <w:rFonts w:cs="Times New Roman"/>
          <w:bCs/>
          <w:sz w:val="28"/>
          <w:szCs w:val="28"/>
        </w:rPr>
        <w:t xml:space="preserve"> постановлению администрации     </w:t>
      </w:r>
    </w:p>
    <w:p w:rsidR="00D4640A" w:rsidRDefault="007A7C8D" w:rsidP="00D4640A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</w:t>
      </w:r>
      <w:r w:rsidR="002F051F">
        <w:rPr>
          <w:rFonts w:cs="Times New Roman"/>
          <w:bCs/>
          <w:sz w:val="28"/>
          <w:szCs w:val="28"/>
        </w:rPr>
        <w:t xml:space="preserve">                                                             </w:t>
      </w:r>
      <w:proofErr w:type="spellStart"/>
      <w:r w:rsidR="00D4640A">
        <w:rPr>
          <w:rFonts w:cs="Times New Roman"/>
          <w:bCs/>
          <w:sz w:val="28"/>
          <w:szCs w:val="28"/>
        </w:rPr>
        <w:t>Юрьнского</w:t>
      </w:r>
      <w:proofErr w:type="spellEnd"/>
      <w:r w:rsidR="00D4640A">
        <w:rPr>
          <w:rFonts w:cs="Times New Roman"/>
          <w:bCs/>
          <w:sz w:val="28"/>
          <w:szCs w:val="28"/>
        </w:rPr>
        <w:t xml:space="preserve"> района Кировской области</w:t>
      </w:r>
    </w:p>
    <w:p w:rsidR="00D4640A" w:rsidRDefault="00D4640A" w:rsidP="00D4640A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</w:t>
      </w:r>
      <w:r w:rsidR="002F051F">
        <w:rPr>
          <w:rFonts w:cs="Times New Roman"/>
          <w:bCs/>
          <w:sz w:val="28"/>
          <w:szCs w:val="28"/>
        </w:rPr>
        <w:t xml:space="preserve">                                                             </w:t>
      </w:r>
      <w:r>
        <w:rPr>
          <w:rFonts w:cs="Times New Roman"/>
          <w:bCs/>
          <w:sz w:val="28"/>
          <w:szCs w:val="28"/>
        </w:rPr>
        <w:t xml:space="preserve">от </w:t>
      </w:r>
      <w:r w:rsidR="00CD4097">
        <w:rPr>
          <w:rFonts w:cs="Times New Roman"/>
          <w:bCs/>
          <w:sz w:val="28"/>
          <w:szCs w:val="28"/>
        </w:rPr>
        <w:t xml:space="preserve">29.12.2023             </w:t>
      </w:r>
      <w:r>
        <w:rPr>
          <w:rFonts w:cs="Times New Roman"/>
          <w:bCs/>
          <w:sz w:val="28"/>
          <w:szCs w:val="28"/>
        </w:rPr>
        <w:t xml:space="preserve">№ </w:t>
      </w:r>
      <w:r w:rsidR="00CD4097">
        <w:rPr>
          <w:rFonts w:cs="Times New Roman"/>
          <w:bCs/>
          <w:sz w:val="28"/>
          <w:szCs w:val="28"/>
        </w:rPr>
        <w:t>225</w:t>
      </w:r>
      <w:bookmarkStart w:id="0" w:name="_GoBack"/>
      <w:bookmarkEnd w:id="0"/>
    </w:p>
    <w:p w:rsidR="00D4640A" w:rsidRDefault="00D4640A" w:rsidP="004D7E0B">
      <w:pPr>
        <w:pStyle w:val="90"/>
        <w:shd w:val="clear" w:color="auto" w:fill="auto"/>
        <w:spacing w:before="0" w:line="240" w:lineRule="auto"/>
        <w:ind w:firstLine="0"/>
        <w:rPr>
          <w:rStyle w:val="91"/>
          <w:b w:val="0"/>
          <w:bCs w:val="0"/>
          <w:sz w:val="28"/>
          <w:szCs w:val="28"/>
        </w:rPr>
      </w:pPr>
    </w:p>
    <w:p w:rsidR="00D4640A" w:rsidRDefault="00D4640A" w:rsidP="004D7E0B">
      <w:pPr>
        <w:pStyle w:val="90"/>
        <w:shd w:val="clear" w:color="auto" w:fill="auto"/>
        <w:spacing w:before="0" w:line="240" w:lineRule="auto"/>
        <w:ind w:firstLine="0"/>
        <w:rPr>
          <w:rStyle w:val="91"/>
          <w:b w:val="0"/>
          <w:bCs w:val="0"/>
          <w:sz w:val="28"/>
          <w:szCs w:val="28"/>
        </w:rPr>
      </w:pPr>
    </w:p>
    <w:p w:rsidR="00BF2A7C" w:rsidRDefault="00BF2A7C" w:rsidP="00C523D9">
      <w:pPr>
        <w:pStyle w:val="90"/>
        <w:numPr>
          <w:ilvl w:val="0"/>
          <w:numId w:val="5"/>
        </w:numPr>
        <w:shd w:val="clear" w:color="auto" w:fill="auto"/>
        <w:spacing w:before="0" w:line="240" w:lineRule="auto"/>
        <w:jc w:val="both"/>
        <w:rPr>
          <w:b/>
          <w:sz w:val="28"/>
          <w:szCs w:val="28"/>
        </w:rPr>
      </w:pPr>
      <w:r w:rsidRPr="00F6135B">
        <w:rPr>
          <w:b/>
          <w:sz w:val="28"/>
          <w:szCs w:val="28"/>
        </w:rPr>
        <w:t>Ресурсное обеспечение подпрограммы «Дополнительное образование детей в школах искусств»</w:t>
      </w:r>
    </w:p>
    <w:p w:rsidR="0047153F" w:rsidRDefault="0047153F" w:rsidP="0047153F">
      <w:pPr>
        <w:pStyle w:val="90"/>
        <w:shd w:val="clear" w:color="auto" w:fill="auto"/>
        <w:spacing w:before="0" w:line="240" w:lineRule="auto"/>
        <w:ind w:firstLine="709"/>
        <w:jc w:val="both"/>
        <w:rPr>
          <w:b/>
          <w:sz w:val="28"/>
          <w:szCs w:val="28"/>
        </w:rPr>
      </w:pPr>
    </w:p>
    <w:p w:rsidR="00BF2A7C" w:rsidRPr="00BF2A7C" w:rsidRDefault="00BF2A7C" w:rsidP="00BF2A7C">
      <w:pPr>
        <w:pStyle w:val="ConsPlusNormal"/>
        <w:spacing w:line="360" w:lineRule="auto"/>
        <w:ind w:firstLine="709"/>
        <w:jc w:val="both"/>
      </w:pPr>
      <w:r>
        <w:rPr>
          <w:sz w:val="28"/>
          <w:szCs w:val="28"/>
        </w:rPr>
        <w:t xml:space="preserve">Объем ежегодных расходов, связанных с финансовым обеспечением Подпрограммы осуществляется за счет средств областного и </w:t>
      </w:r>
      <w:r w:rsidR="00C0466B">
        <w:rPr>
          <w:sz w:val="28"/>
          <w:szCs w:val="28"/>
        </w:rPr>
        <w:t>районного</w:t>
      </w:r>
      <w:r>
        <w:rPr>
          <w:sz w:val="28"/>
          <w:szCs w:val="28"/>
        </w:rPr>
        <w:t xml:space="preserve"> бюджета, </w:t>
      </w:r>
      <w:proofErr w:type="gramStart"/>
      <w:r>
        <w:rPr>
          <w:sz w:val="28"/>
          <w:szCs w:val="28"/>
        </w:rPr>
        <w:t>которое</w:t>
      </w:r>
      <w:proofErr w:type="gramEnd"/>
      <w:r>
        <w:rPr>
          <w:sz w:val="28"/>
          <w:szCs w:val="28"/>
        </w:rPr>
        <w:t xml:space="preserve"> устанавливается решением </w:t>
      </w:r>
      <w:proofErr w:type="spellStart"/>
      <w:r>
        <w:rPr>
          <w:sz w:val="28"/>
          <w:szCs w:val="28"/>
        </w:rPr>
        <w:t>Юрьянской</w:t>
      </w:r>
      <w:proofErr w:type="spellEnd"/>
      <w:r>
        <w:rPr>
          <w:sz w:val="28"/>
          <w:szCs w:val="28"/>
        </w:rPr>
        <w:t xml:space="preserve"> районной Думы об утверждении бюджета на очередной финансовый год и плановый период.</w:t>
      </w:r>
    </w:p>
    <w:p w:rsidR="00BF2A7C" w:rsidRDefault="00BF2A7C" w:rsidP="00BF2A7C">
      <w:pPr>
        <w:pStyle w:val="90"/>
        <w:shd w:val="clear" w:color="auto" w:fill="auto"/>
        <w:spacing w:before="0" w:line="240" w:lineRule="auto"/>
        <w:ind w:left="709" w:firstLine="0"/>
        <w:rPr>
          <w:b/>
          <w:sz w:val="24"/>
          <w:szCs w:val="24"/>
        </w:rPr>
      </w:pPr>
    </w:p>
    <w:tbl>
      <w:tblPr>
        <w:tblStyle w:val="a3"/>
        <w:tblW w:w="1448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68"/>
        <w:gridCol w:w="2565"/>
        <w:gridCol w:w="2016"/>
        <w:gridCol w:w="1834"/>
        <w:gridCol w:w="1650"/>
        <w:gridCol w:w="1649"/>
        <w:gridCol w:w="1650"/>
        <w:gridCol w:w="1650"/>
      </w:tblGrid>
      <w:tr w:rsidR="002F051F" w:rsidRPr="0061463E" w:rsidTr="002F051F">
        <w:trPr>
          <w:trHeight w:val="1069"/>
        </w:trPr>
        <w:tc>
          <w:tcPr>
            <w:tcW w:w="1468" w:type="dxa"/>
          </w:tcPr>
          <w:p w:rsidR="002F051F" w:rsidRPr="0061463E" w:rsidRDefault="002F051F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  <w:p w:rsidR="002F051F" w:rsidRPr="0061463E" w:rsidRDefault="002F051F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Статус</w:t>
            </w:r>
          </w:p>
        </w:tc>
        <w:tc>
          <w:tcPr>
            <w:tcW w:w="2565" w:type="dxa"/>
          </w:tcPr>
          <w:p w:rsidR="002F051F" w:rsidRPr="0061463E" w:rsidRDefault="002F051F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2016" w:type="dxa"/>
          </w:tcPr>
          <w:p w:rsidR="002F051F" w:rsidRPr="0061463E" w:rsidRDefault="002F051F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Источники</w:t>
            </w:r>
          </w:p>
          <w:p w:rsidR="002F051F" w:rsidRPr="0061463E" w:rsidRDefault="002F051F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финансирования</w:t>
            </w:r>
          </w:p>
        </w:tc>
        <w:tc>
          <w:tcPr>
            <w:tcW w:w="1834" w:type="dxa"/>
          </w:tcPr>
          <w:p w:rsidR="002F051F" w:rsidRDefault="002F051F" w:rsidP="002F051F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2021</w:t>
            </w:r>
            <w:r>
              <w:rPr>
                <w:rFonts w:cs="Times New Roman"/>
                <w:sz w:val="28"/>
                <w:szCs w:val="28"/>
              </w:rPr>
              <w:t xml:space="preserve"> год</w:t>
            </w:r>
          </w:p>
          <w:p w:rsidR="002F051F" w:rsidRDefault="002F051F" w:rsidP="002F051F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 тыс. руб.</w:t>
            </w:r>
          </w:p>
        </w:tc>
        <w:tc>
          <w:tcPr>
            <w:tcW w:w="1650" w:type="dxa"/>
          </w:tcPr>
          <w:p w:rsidR="002F051F" w:rsidRPr="0061463E" w:rsidRDefault="002F051F" w:rsidP="002F051F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2022 год</w:t>
            </w:r>
          </w:p>
          <w:p w:rsidR="002F051F" w:rsidRDefault="002F051F" w:rsidP="002F051F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тыс. руб.</w:t>
            </w:r>
          </w:p>
        </w:tc>
        <w:tc>
          <w:tcPr>
            <w:tcW w:w="1649" w:type="dxa"/>
          </w:tcPr>
          <w:p w:rsidR="002F051F" w:rsidRPr="0061463E" w:rsidRDefault="002F051F" w:rsidP="002F051F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2023 год</w:t>
            </w:r>
          </w:p>
          <w:p w:rsidR="002F051F" w:rsidRDefault="002F051F" w:rsidP="002F051F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тыс. руб.</w:t>
            </w:r>
          </w:p>
        </w:tc>
        <w:tc>
          <w:tcPr>
            <w:tcW w:w="1650" w:type="dxa"/>
          </w:tcPr>
          <w:p w:rsidR="002F051F" w:rsidRDefault="002F051F" w:rsidP="002F051F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2024 </w:t>
            </w:r>
            <w:r w:rsidRPr="006C36EB">
              <w:rPr>
                <w:rFonts w:cs="Times New Roman"/>
                <w:sz w:val="26"/>
                <w:szCs w:val="26"/>
              </w:rPr>
              <w:t>год</w:t>
            </w:r>
          </w:p>
          <w:p w:rsidR="002F051F" w:rsidRPr="002F051F" w:rsidRDefault="002F051F" w:rsidP="002F051F">
            <w:pPr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тыс. руб.</w:t>
            </w:r>
          </w:p>
        </w:tc>
        <w:tc>
          <w:tcPr>
            <w:tcW w:w="1650" w:type="dxa"/>
          </w:tcPr>
          <w:p w:rsidR="002F051F" w:rsidRDefault="002F051F" w:rsidP="00236B67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202</w:t>
            </w:r>
            <w:r w:rsidR="00236B67">
              <w:rPr>
                <w:rFonts w:cs="Times New Roman"/>
                <w:sz w:val="28"/>
                <w:szCs w:val="28"/>
              </w:rPr>
              <w:t>5</w:t>
            </w:r>
            <w:r w:rsidRPr="0061463E">
              <w:rPr>
                <w:rFonts w:cs="Times New Roman"/>
                <w:sz w:val="28"/>
                <w:szCs w:val="28"/>
              </w:rPr>
              <w:t xml:space="preserve"> год</w:t>
            </w:r>
            <w:r>
              <w:rPr>
                <w:rFonts w:cs="Times New Roman"/>
                <w:sz w:val="28"/>
                <w:szCs w:val="28"/>
              </w:rPr>
              <w:t xml:space="preserve"> тыс. руб.</w:t>
            </w:r>
          </w:p>
        </w:tc>
      </w:tr>
      <w:tr w:rsidR="002F051F" w:rsidRPr="0061463E" w:rsidTr="002F051F">
        <w:trPr>
          <w:trHeight w:val="331"/>
        </w:trPr>
        <w:tc>
          <w:tcPr>
            <w:tcW w:w="1468" w:type="dxa"/>
            <w:vMerge w:val="restart"/>
          </w:tcPr>
          <w:p w:rsidR="002F051F" w:rsidRPr="0061463E" w:rsidRDefault="002F051F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подпро</w:t>
            </w:r>
            <w:r w:rsidRPr="0061463E">
              <w:rPr>
                <w:rFonts w:cs="Times New Roman"/>
                <w:sz w:val="28"/>
                <w:szCs w:val="28"/>
              </w:rPr>
              <w:t>грамма</w:t>
            </w:r>
          </w:p>
        </w:tc>
        <w:tc>
          <w:tcPr>
            <w:tcW w:w="2565" w:type="dxa"/>
            <w:vMerge w:val="restart"/>
          </w:tcPr>
          <w:p w:rsidR="002F051F" w:rsidRPr="0061463E" w:rsidRDefault="002F051F" w:rsidP="0061463E">
            <w:pPr>
              <w:pStyle w:val="90"/>
              <w:shd w:val="clear" w:color="auto" w:fill="auto"/>
              <w:spacing w:before="0" w:line="240" w:lineRule="auto"/>
              <w:ind w:firstLine="0"/>
              <w:jc w:val="both"/>
              <w:rPr>
                <w:sz w:val="28"/>
                <w:szCs w:val="28"/>
              </w:rPr>
            </w:pPr>
            <w:r w:rsidRPr="0061463E">
              <w:rPr>
                <w:sz w:val="28"/>
                <w:szCs w:val="28"/>
              </w:rPr>
              <w:t>Допо</w:t>
            </w:r>
            <w:r>
              <w:rPr>
                <w:sz w:val="28"/>
                <w:szCs w:val="28"/>
              </w:rPr>
              <w:t xml:space="preserve">лнительное образование детей в </w:t>
            </w:r>
            <w:r w:rsidRPr="0061463E">
              <w:rPr>
                <w:sz w:val="28"/>
                <w:szCs w:val="28"/>
              </w:rPr>
              <w:t xml:space="preserve">школах искусств»   </w:t>
            </w:r>
          </w:p>
          <w:p w:rsidR="002F051F" w:rsidRPr="0061463E" w:rsidRDefault="002F051F" w:rsidP="0061463E">
            <w:pPr>
              <w:pStyle w:val="90"/>
              <w:shd w:val="clear" w:color="auto" w:fill="auto"/>
              <w:spacing w:before="0" w:line="240" w:lineRule="auto"/>
              <w:ind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016" w:type="dxa"/>
          </w:tcPr>
          <w:p w:rsidR="002F051F" w:rsidRPr="0061463E" w:rsidRDefault="002F051F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 xml:space="preserve">всего </w:t>
            </w:r>
          </w:p>
          <w:p w:rsidR="002F051F" w:rsidRPr="0061463E" w:rsidRDefault="002F051F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834" w:type="dxa"/>
          </w:tcPr>
          <w:p w:rsidR="002F051F" w:rsidRPr="00B8450A" w:rsidRDefault="002F051F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B8450A">
              <w:rPr>
                <w:rFonts w:cs="Times New Roman"/>
                <w:sz w:val="26"/>
                <w:szCs w:val="26"/>
              </w:rPr>
              <w:t>21</w:t>
            </w:r>
            <w:r>
              <w:rPr>
                <w:rFonts w:cs="Times New Roman"/>
                <w:sz w:val="26"/>
                <w:szCs w:val="26"/>
              </w:rPr>
              <w:t>368</w:t>
            </w:r>
            <w:r w:rsidRPr="00B8450A">
              <w:rPr>
                <w:rFonts w:cs="Times New Roman"/>
                <w:sz w:val="26"/>
                <w:szCs w:val="26"/>
              </w:rPr>
              <w:t>,</w:t>
            </w:r>
            <w:r>
              <w:rPr>
                <w:rFonts w:cs="Times New Roman"/>
                <w:sz w:val="26"/>
                <w:szCs w:val="26"/>
              </w:rPr>
              <w:t>12</w:t>
            </w:r>
            <w:r w:rsidRPr="00B8450A">
              <w:rPr>
                <w:rFonts w:cs="Times New Roman"/>
                <w:sz w:val="26"/>
                <w:szCs w:val="26"/>
              </w:rPr>
              <w:t>8</w:t>
            </w:r>
          </w:p>
        </w:tc>
        <w:tc>
          <w:tcPr>
            <w:tcW w:w="1650" w:type="dxa"/>
          </w:tcPr>
          <w:p w:rsidR="002F051F" w:rsidRPr="00B8450A" w:rsidRDefault="002F051F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21473,6</w:t>
            </w:r>
          </w:p>
        </w:tc>
        <w:tc>
          <w:tcPr>
            <w:tcW w:w="1649" w:type="dxa"/>
          </w:tcPr>
          <w:p w:rsidR="002F051F" w:rsidRPr="00B8450A" w:rsidRDefault="006C1FCB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24071,4</w:t>
            </w:r>
          </w:p>
        </w:tc>
        <w:tc>
          <w:tcPr>
            <w:tcW w:w="1650" w:type="dxa"/>
          </w:tcPr>
          <w:p w:rsidR="002F051F" w:rsidRPr="00B8450A" w:rsidRDefault="002F051F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21388,1</w:t>
            </w:r>
          </w:p>
        </w:tc>
        <w:tc>
          <w:tcPr>
            <w:tcW w:w="1650" w:type="dxa"/>
          </w:tcPr>
          <w:p w:rsidR="002F051F" w:rsidRPr="00B8450A" w:rsidRDefault="002F051F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21338,6</w:t>
            </w:r>
          </w:p>
        </w:tc>
      </w:tr>
      <w:tr w:rsidR="002F051F" w:rsidRPr="0061463E" w:rsidTr="002F051F">
        <w:trPr>
          <w:trHeight w:val="444"/>
        </w:trPr>
        <w:tc>
          <w:tcPr>
            <w:tcW w:w="1468" w:type="dxa"/>
            <w:vMerge/>
          </w:tcPr>
          <w:p w:rsidR="002F051F" w:rsidRPr="0061463E" w:rsidRDefault="002F051F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565" w:type="dxa"/>
            <w:vMerge/>
          </w:tcPr>
          <w:p w:rsidR="002F051F" w:rsidRPr="0061463E" w:rsidRDefault="002F051F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016" w:type="dxa"/>
          </w:tcPr>
          <w:p w:rsidR="002F051F" w:rsidRPr="0061463E" w:rsidRDefault="002F051F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834" w:type="dxa"/>
          </w:tcPr>
          <w:p w:rsidR="002F051F" w:rsidRPr="00B8450A" w:rsidRDefault="002F051F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B8450A">
              <w:rPr>
                <w:rFonts w:cs="Times New Roman"/>
                <w:sz w:val="26"/>
                <w:szCs w:val="26"/>
              </w:rPr>
              <w:t>6754,8</w:t>
            </w:r>
          </w:p>
        </w:tc>
        <w:tc>
          <w:tcPr>
            <w:tcW w:w="1650" w:type="dxa"/>
          </w:tcPr>
          <w:p w:rsidR="002F051F" w:rsidRPr="00B8450A" w:rsidRDefault="002F051F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6604,2</w:t>
            </w:r>
          </w:p>
        </w:tc>
        <w:tc>
          <w:tcPr>
            <w:tcW w:w="1649" w:type="dxa"/>
          </w:tcPr>
          <w:p w:rsidR="002F051F" w:rsidRPr="00B8450A" w:rsidRDefault="006C1FCB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9307,7</w:t>
            </w:r>
          </w:p>
        </w:tc>
        <w:tc>
          <w:tcPr>
            <w:tcW w:w="1650" w:type="dxa"/>
          </w:tcPr>
          <w:p w:rsidR="002F051F" w:rsidRPr="00B8450A" w:rsidRDefault="002F051F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B8450A">
              <w:rPr>
                <w:rFonts w:cs="Times New Roman"/>
                <w:sz w:val="26"/>
                <w:szCs w:val="26"/>
              </w:rPr>
              <w:t>5000</w:t>
            </w:r>
          </w:p>
        </w:tc>
        <w:tc>
          <w:tcPr>
            <w:tcW w:w="1650" w:type="dxa"/>
          </w:tcPr>
          <w:p w:rsidR="002F051F" w:rsidRPr="00B8450A" w:rsidRDefault="002F051F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5000</w:t>
            </w:r>
          </w:p>
        </w:tc>
      </w:tr>
      <w:tr w:rsidR="002F051F" w:rsidRPr="0061463E" w:rsidTr="002F051F">
        <w:trPr>
          <w:trHeight w:val="360"/>
        </w:trPr>
        <w:tc>
          <w:tcPr>
            <w:tcW w:w="1468" w:type="dxa"/>
            <w:vMerge/>
          </w:tcPr>
          <w:p w:rsidR="002F051F" w:rsidRPr="0061463E" w:rsidRDefault="002F051F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565" w:type="dxa"/>
            <w:vMerge/>
          </w:tcPr>
          <w:p w:rsidR="002F051F" w:rsidRPr="0061463E" w:rsidRDefault="002F051F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016" w:type="dxa"/>
          </w:tcPr>
          <w:p w:rsidR="002F051F" w:rsidRPr="0061463E" w:rsidRDefault="002F051F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районный бюджет</w:t>
            </w:r>
          </w:p>
        </w:tc>
        <w:tc>
          <w:tcPr>
            <w:tcW w:w="1834" w:type="dxa"/>
          </w:tcPr>
          <w:p w:rsidR="002F051F" w:rsidRPr="00B8450A" w:rsidRDefault="002F051F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B8450A">
              <w:rPr>
                <w:rFonts w:cs="Times New Roman"/>
                <w:sz w:val="26"/>
                <w:szCs w:val="26"/>
              </w:rPr>
              <w:t>146</w:t>
            </w:r>
            <w:r>
              <w:rPr>
                <w:rFonts w:cs="Times New Roman"/>
                <w:sz w:val="26"/>
                <w:szCs w:val="26"/>
              </w:rPr>
              <w:t>13</w:t>
            </w:r>
            <w:r w:rsidRPr="00B8450A">
              <w:rPr>
                <w:rFonts w:cs="Times New Roman"/>
                <w:sz w:val="26"/>
                <w:szCs w:val="26"/>
              </w:rPr>
              <w:t>,</w:t>
            </w:r>
            <w:r>
              <w:rPr>
                <w:rFonts w:cs="Times New Roman"/>
                <w:sz w:val="26"/>
                <w:szCs w:val="26"/>
              </w:rPr>
              <w:t>328</w:t>
            </w:r>
          </w:p>
        </w:tc>
        <w:tc>
          <w:tcPr>
            <w:tcW w:w="1650" w:type="dxa"/>
          </w:tcPr>
          <w:p w:rsidR="002F051F" w:rsidRPr="00B8450A" w:rsidRDefault="002F051F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14869,4</w:t>
            </w:r>
          </w:p>
        </w:tc>
        <w:tc>
          <w:tcPr>
            <w:tcW w:w="1649" w:type="dxa"/>
          </w:tcPr>
          <w:p w:rsidR="002F051F" w:rsidRPr="00B8450A" w:rsidRDefault="006C1FCB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14763,7</w:t>
            </w:r>
          </w:p>
        </w:tc>
        <w:tc>
          <w:tcPr>
            <w:tcW w:w="1650" w:type="dxa"/>
          </w:tcPr>
          <w:p w:rsidR="002F051F" w:rsidRPr="00B8450A" w:rsidRDefault="002F051F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16388,1</w:t>
            </w:r>
          </w:p>
        </w:tc>
        <w:tc>
          <w:tcPr>
            <w:tcW w:w="1650" w:type="dxa"/>
          </w:tcPr>
          <w:p w:rsidR="002F051F" w:rsidRPr="00B8450A" w:rsidRDefault="002F051F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16338,6</w:t>
            </w:r>
          </w:p>
        </w:tc>
      </w:tr>
      <w:tr w:rsidR="002F051F" w:rsidRPr="0061463E" w:rsidTr="002F051F">
        <w:trPr>
          <w:trHeight w:val="433"/>
        </w:trPr>
        <w:tc>
          <w:tcPr>
            <w:tcW w:w="1468" w:type="dxa"/>
            <w:vMerge w:val="restart"/>
          </w:tcPr>
          <w:p w:rsidR="002F051F" w:rsidRPr="0061463E" w:rsidRDefault="002F051F" w:rsidP="00D03EF9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мероприятие</w:t>
            </w:r>
          </w:p>
        </w:tc>
        <w:tc>
          <w:tcPr>
            <w:tcW w:w="2565" w:type="dxa"/>
            <w:vMerge w:val="restart"/>
          </w:tcPr>
          <w:p w:rsidR="002F051F" w:rsidRPr="0061463E" w:rsidRDefault="002F051F" w:rsidP="00D03EF9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 финансовое обеспечение деятельности муниципальных учреждений</w:t>
            </w:r>
          </w:p>
        </w:tc>
        <w:tc>
          <w:tcPr>
            <w:tcW w:w="2016" w:type="dxa"/>
          </w:tcPr>
          <w:p w:rsidR="002F051F" w:rsidRPr="0061463E" w:rsidRDefault="002F051F" w:rsidP="00D03EF9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всего</w:t>
            </w:r>
          </w:p>
        </w:tc>
        <w:tc>
          <w:tcPr>
            <w:tcW w:w="1834" w:type="dxa"/>
          </w:tcPr>
          <w:p w:rsidR="002F051F" w:rsidRPr="00B8450A" w:rsidRDefault="002F051F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B8450A">
              <w:rPr>
                <w:rFonts w:cs="Times New Roman"/>
                <w:sz w:val="26"/>
                <w:szCs w:val="26"/>
              </w:rPr>
              <w:t>21</w:t>
            </w:r>
            <w:r>
              <w:rPr>
                <w:rFonts w:cs="Times New Roman"/>
                <w:sz w:val="26"/>
                <w:szCs w:val="26"/>
              </w:rPr>
              <w:t>368</w:t>
            </w:r>
            <w:r w:rsidRPr="00B8450A">
              <w:rPr>
                <w:rFonts w:cs="Times New Roman"/>
                <w:sz w:val="26"/>
                <w:szCs w:val="26"/>
              </w:rPr>
              <w:t>,</w:t>
            </w:r>
            <w:r>
              <w:rPr>
                <w:rFonts w:cs="Times New Roman"/>
                <w:sz w:val="26"/>
                <w:szCs w:val="26"/>
              </w:rPr>
              <w:t>12</w:t>
            </w:r>
            <w:r w:rsidRPr="00B8450A">
              <w:rPr>
                <w:rFonts w:cs="Times New Roman"/>
                <w:sz w:val="26"/>
                <w:szCs w:val="26"/>
              </w:rPr>
              <w:t>8</w:t>
            </w:r>
          </w:p>
        </w:tc>
        <w:tc>
          <w:tcPr>
            <w:tcW w:w="1650" w:type="dxa"/>
          </w:tcPr>
          <w:p w:rsidR="002F051F" w:rsidRPr="00B8450A" w:rsidRDefault="002F051F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21473,6</w:t>
            </w:r>
          </w:p>
        </w:tc>
        <w:tc>
          <w:tcPr>
            <w:tcW w:w="1649" w:type="dxa"/>
          </w:tcPr>
          <w:p w:rsidR="002F051F" w:rsidRPr="00B8450A" w:rsidRDefault="006C1FCB" w:rsidP="00DC7794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24071,4</w:t>
            </w:r>
          </w:p>
        </w:tc>
        <w:tc>
          <w:tcPr>
            <w:tcW w:w="1650" w:type="dxa"/>
          </w:tcPr>
          <w:p w:rsidR="002F051F" w:rsidRPr="00B8450A" w:rsidRDefault="002F051F" w:rsidP="00DC7794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21388,1</w:t>
            </w:r>
          </w:p>
        </w:tc>
        <w:tc>
          <w:tcPr>
            <w:tcW w:w="1650" w:type="dxa"/>
          </w:tcPr>
          <w:p w:rsidR="002F051F" w:rsidRPr="00B8450A" w:rsidRDefault="002F051F" w:rsidP="00DC7794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21338,6</w:t>
            </w:r>
          </w:p>
        </w:tc>
      </w:tr>
      <w:tr w:rsidR="002F051F" w:rsidRPr="0061463E" w:rsidTr="002F051F">
        <w:trPr>
          <w:trHeight w:val="686"/>
        </w:trPr>
        <w:tc>
          <w:tcPr>
            <w:tcW w:w="1468" w:type="dxa"/>
            <w:vMerge/>
          </w:tcPr>
          <w:p w:rsidR="002F051F" w:rsidRPr="0061463E" w:rsidRDefault="002F051F" w:rsidP="00D03EF9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565" w:type="dxa"/>
            <w:vMerge/>
          </w:tcPr>
          <w:p w:rsidR="002F051F" w:rsidRPr="0061463E" w:rsidRDefault="002F051F" w:rsidP="00D03EF9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016" w:type="dxa"/>
          </w:tcPr>
          <w:p w:rsidR="002F051F" w:rsidRPr="0061463E" w:rsidRDefault="002F051F" w:rsidP="00D03EF9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834" w:type="dxa"/>
          </w:tcPr>
          <w:p w:rsidR="002F051F" w:rsidRPr="00B8450A" w:rsidRDefault="002F051F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B8450A">
              <w:rPr>
                <w:rFonts w:cs="Times New Roman"/>
                <w:sz w:val="26"/>
                <w:szCs w:val="26"/>
              </w:rPr>
              <w:t>6754,8</w:t>
            </w:r>
          </w:p>
        </w:tc>
        <w:tc>
          <w:tcPr>
            <w:tcW w:w="1650" w:type="dxa"/>
          </w:tcPr>
          <w:p w:rsidR="002F051F" w:rsidRPr="00B8450A" w:rsidRDefault="002F051F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6604,2</w:t>
            </w:r>
          </w:p>
        </w:tc>
        <w:tc>
          <w:tcPr>
            <w:tcW w:w="1649" w:type="dxa"/>
          </w:tcPr>
          <w:p w:rsidR="002F051F" w:rsidRPr="00B8450A" w:rsidRDefault="006C1FCB" w:rsidP="00DC7794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9307,7</w:t>
            </w:r>
          </w:p>
        </w:tc>
        <w:tc>
          <w:tcPr>
            <w:tcW w:w="1650" w:type="dxa"/>
          </w:tcPr>
          <w:p w:rsidR="002F051F" w:rsidRPr="00B8450A" w:rsidRDefault="002F051F" w:rsidP="00DC7794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B8450A">
              <w:rPr>
                <w:rFonts w:cs="Times New Roman"/>
                <w:sz w:val="26"/>
                <w:szCs w:val="26"/>
              </w:rPr>
              <w:t>5000</w:t>
            </w:r>
          </w:p>
        </w:tc>
        <w:tc>
          <w:tcPr>
            <w:tcW w:w="1650" w:type="dxa"/>
          </w:tcPr>
          <w:p w:rsidR="002F051F" w:rsidRPr="00B8450A" w:rsidRDefault="002F051F" w:rsidP="00DC7794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5000</w:t>
            </w:r>
          </w:p>
        </w:tc>
      </w:tr>
      <w:tr w:rsidR="002F051F" w:rsidRPr="0061463E" w:rsidTr="002F051F">
        <w:trPr>
          <w:trHeight w:val="475"/>
        </w:trPr>
        <w:tc>
          <w:tcPr>
            <w:tcW w:w="1468" w:type="dxa"/>
            <w:vMerge/>
          </w:tcPr>
          <w:p w:rsidR="002F051F" w:rsidRPr="0061463E" w:rsidRDefault="002F051F" w:rsidP="00D03EF9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565" w:type="dxa"/>
            <w:vMerge/>
          </w:tcPr>
          <w:p w:rsidR="002F051F" w:rsidRPr="0061463E" w:rsidRDefault="002F051F" w:rsidP="00D03EF9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016" w:type="dxa"/>
          </w:tcPr>
          <w:p w:rsidR="002F051F" w:rsidRPr="0061463E" w:rsidRDefault="002F051F" w:rsidP="00D03EF9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районный бюджет</w:t>
            </w:r>
          </w:p>
        </w:tc>
        <w:tc>
          <w:tcPr>
            <w:tcW w:w="1834" w:type="dxa"/>
          </w:tcPr>
          <w:p w:rsidR="002F051F" w:rsidRPr="00B8450A" w:rsidRDefault="002F051F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B8450A">
              <w:rPr>
                <w:rFonts w:cs="Times New Roman"/>
                <w:sz w:val="26"/>
                <w:szCs w:val="26"/>
              </w:rPr>
              <w:t>146</w:t>
            </w:r>
            <w:r>
              <w:rPr>
                <w:rFonts w:cs="Times New Roman"/>
                <w:sz w:val="26"/>
                <w:szCs w:val="26"/>
              </w:rPr>
              <w:t>13</w:t>
            </w:r>
            <w:r w:rsidRPr="00B8450A">
              <w:rPr>
                <w:rFonts w:cs="Times New Roman"/>
                <w:sz w:val="26"/>
                <w:szCs w:val="26"/>
              </w:rPr>
              <w:t>,</w:t>
            </w:r>
            <w:r>
              <w:rPr>
                <w:rFonts w:cs="Times New Roman"/>
                <w:sz w:val="26"/>
                <w:szCs w:val="26"/>
              </w:rPr>
              <w:t>328</w:t>
            </w:r>
          </w:p>
        </w:tc>
        <w:tc>
          <w:tcPr>
            <w:tcW w:w="1650" w:type="dxa"/>
          </w:tcPr>
          <w:p w:rsidR="002F051F" w:rsidRPr="00B8450A" w:rsidRDefault="002F051F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14869,4</w:t>
            </w:r>
          </w:p>
        </w:tc>
        <w:tc>
          <w:tcPr>
            <w:tcW w:w="1649" w:type="dxa"/>
          </w:tcPr>
          <w:p w:rsidR="002F051F" w:rsidRPr="00B8450A" w:rsidRDefault="006C1FCB" w:rsidP="00DC7794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14763,7</w:t>
            </w:r>
          </w:p>
        </w:tc>
        <w:tc>
          <w:tcPr>
            <w:tcW w:w="1650" w:type="dxa"/>
          </w:tcPr>
          <w:p w:rsidR="002F051F" w:rsidRPr="00B8450A" w:rsidRDefault="002F051F" w:rsidP="00DC7794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16388,1</w:t>
            </w:r>
          </w:p>
        </w:tc>
        <w:tc>
          <w:tcPr>
            <w:tcW w:w="1650" w:type="dxa"/>
          </w:tcPr>
          <w:p w:rsidR="002F051F" w:rsidRPr="00B8450A" w:rsidRDefault="002F051F" w:rsidP="00DC7794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16338,6</w:t>
            </w:r>
          </w:p>
        </w:tc>
      </w:tr>
    </w:tbl>
    <w:p w:rsidR="00BF2A7C" w:rsidRPr="0061463E" w:rsidRDefault="00BF2A7C" w:rsidP="0061463E">
      <w:pPr>
        <w:pStyle w:val="90"/>
        <w:shd w:val="clear" w:color="auto" w:fill="auto"/>
        <w:spacing w:before="0" w:line="240" w:lineRule="auto"/>
        <w:ind w:firstLine="0"/>
        <w:jc w:val="both"/>
        <w:rPr>
          <w:b/>
          <w:sz w:val="28"/>
          <w:szCs w:val="28"/>
        </w:rPr>
      </w:pPr>
    </w:p>
    <w:p w:rsidR="00BF2A7C" w:rsidRPr="0061463E" w:rsidRDefault="00BF2A7C" w:rsidP="0061463E">
      <w:pPr>
        <w:widowControl/>
        <w:suppressAutoHyphens w:val="0"/>
        <w:autoSpaceDE/>
        <w:spacing w:line="240" w:lineRule="auto"/>
        <w:ind w:firstLine="0"/>
        <w:rPr>
          <w:rFonts w:cs="Times New Roman"/>
          <w:b/>
          <w:bCs/>
          <w:sz w:val="28"/>
          <w:szCs w:val="28"/>
        </w:rPr>
      </w:pPr>
    </w:p>
    <w:p w:rsidR="00BF2A7C" w:rsidRDefault="00BF2A7C" w:rsidP="00BF2A7C">
      <w:pPr>
        <w:spacing w:line="240" w:lineRule="auto"/>
        <w:jc w:val="center"/>
        <w:rPr>
          <w:rFonts w:cs="Times New Roman"/>
          <w:b/>
          <w:bCs/>
          <w:sz w:val="28"/>
          <w:szCs w:val="28"/>
        </w:rPr>
      </w:pPr>
    </w:p>
    <w:sectPr w:rsidR="00BF2A7C" w:rsidSect="002F051F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10"/>
    <w:multiLevelType w:val="single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2">
    <w:nsid w:val="05BD4628"/>
    <w:multiLevelType w:val="hybridMultilevel"/>
    <w:tmpl w:val="BE66D26E"/>
    <w:lvl w:ilvl="0" w:tplc="18FC00D8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0EC6809"/>
    <w:multiLevelType w:val="hybridMultilevel"/>
    <w:tmpl w:val="2E084D6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2A28A5"/>
    <w:multiLevelType w:val="hybridMultilevel"/>
    <w:tmpl w:val="89505714"/>
    <w:lvl w:ilvl="0" w:tplc="80B4FC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F2A7C"/>
    <w:rsid w:val="00015064"/>
    <w:rsid w:val="000601A3"/>
    <w:rsid w:val="00076EFC"/>
    <w:rsid w:val="000A359C"/>
    <w:rsid w:val="000D322D"/>
    <w:rsid w:val="000E1C2D"/>
    <w:rsid w:val="000E7723"/>
    <w:rsid w:val="00110F38"/>
    <w:rsid w:val="001510AE"/>
    <w:rsid w:val="00180DDE"/>
    <w:rsid w:val="001C1C14"/>
    <w:rsid w:val="001C7EDE"/>
    <w:rsid w:val="001D278A"/>
    <w:rsid w:val="001D47A6"/>
    <w:rsid w:val="0021352F"/>
    <w:rsid w:val="00236B67"/>
    <w:rsid w:val="00257C37"/>
    <w:rsid w:val="00276E01"/>
    <w:rsid w:val="002F051F"/>
    <w:rsid w:val="00314C6A"/>
    <w:rsid w:val="0038369B"/>
    <w:rsid w:val="003C07BF"/>
    <w:rsid w:val="003C1C60"/>
    <w:rsid w:val="00425FDC"/>
    <w:rsid w:val="004323BB"/>
    <w:rsid w:val="00447361"/>
    <w:rsid w:val="00447890"/>
    <w:rsid w:val="0047153F"/>
    <w:rsid w:val="004C68FB"/>
    <w:rsid w:val="004D7E0B"/>
    <w:rsid w:val="00525C82"/>
    <w:rsid w:val="00546A35"/>
    <w:rsid w:val="0061463E"/>
    <w:rsid w:val="006C1FCB"/>
    <w:rsid w:val="006C36EB"/>
    <w:rsid w:val="007156F3"/>
    <w:rsid w:val="00757687"/>
    <w:rsid w:val="007906FD"/>
    <w:rsid w:val="0079601A"/>
    <w:rsid w:val="007A7C8D"/>
    <w:rsid w:val="007E2C49"/>
    <w:rsid w:val="00800AFA"/>
    <w:rsid w:val="00864DFF"/>
    <w:rsid w:val="008A1AA4"/>
    <w:rsid w:val="008D1F35"/>
    <w:rsid w:val="008D6B20"/>
    <w:rsid w:val="008E32A8"/>
    <w:rsid w:val="00905A08"/>
    <w:rsid w:val="00972FB7"/>
    <w:rsid w:val="009819BF"/>
    <w:rsid w:val="00A25D9B"/>
    <w:rsid w:val="00A47D5A"/>
    <w:rsid w:val="00A8458B"/>
    <w:rsid w:val="00A9545B"/>
    <w:rsid w:val="00B509E2"/>
    <w:rsid w:val="00B8450A"/>
    <w:rsid w:val="00BA69FC"/>
    <w:rsid w:val="00BC38E4"/>
    <w:rsid w:val="00BE0D73"/>
    <w:rsid w:val="00BF2887"/>
    <w:rsid w:val="00BF2A7C"/>
    <w:rsid w:val="00C0466B"/>
    <w:rsid w:val="00C27A4A"/>
    <w:rsid w:val="00C523D9"/>
    <w:rsid w:val="00CD4097"/>
    <w:rsid w:val="00D03EF9"/>
    <w:rsid w:val="00D4640A"/>
    <w:rsid w:val="00DD5A3A"/>
    <w:rsid w:val="00DE3D5F"/>
    <w:rsid w:val="00EA3FFC"/>
    <w:rsid w:val="00ED0E18"/>
    <w:rsid w:val="00EF1AC5"/>
    <w:rsid w:val="00F66398"/>
    <w:rsid w:val="00F77C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A7C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F2A7C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Standard">
    <w:name w:val="Standard"/>
    <w:rsid w:val="00BF2A7C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table" w:styleId="a3">
    <w:name w:val="Table Grid"/>
    <w:basedOn w:val="a1"/>
    <w:uiPriority w:val="59"/>
    <w:rsid w:val="00BF2A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"/>
    <w:basedOn w:val="a0"/>
    <w:link w:val="2"/>
    <w:rsid w:val="00BF2A7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4"/>
    <w:rsid w:val="00BF2A7C"/>
    <w:pPr>
      <w:widowControl/>
      <w:shd w:val="clear" w:color="auto" w:fill="FFFFFF"/>
      <w:suppressAutoHyphens w:val="0"/>
      <w:autoSpaceDE/>
      <w:spacing w:before="240" w:line="0" w:lineRule="atLeast"/>
      <w:ind w:hanging="1420"/>
      <w:jc w:val="left"/>
    </w:pPr>
    <w:rPr>
      <w:rFonts w:cs="Times New Roman"/>
      <w:sz w:val="23"/>
      <w:szCs w:val="23"/>
      <w:lang w:eastAsia="en-US"/>
    </w:rPr>
  </w:style>
  <w:style w:type="character" w:customStyle="1" w:styleId="9">
    <w:name w:val="Основной текст (9)_"/>
    <w:basedOn w:val="a0"/>
    <w:link w:val="90"/>
    <w:rsid w:val="00BF2A7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91">
    <w:name w:val="Основной текст (9) + Не полужирный"/>
    <w:basedOn w:val="9"/>
    <w:rsid w:val="00BF2A7C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4">
    <w:name w:val="Основной текст + Полужирный4"/>
    <w:basedOn w:val="a4"/>
    <w:rsid w:val="00BF2A7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BF2A7C"/>
    <w:pPr>
      <w:widowControl/>
      <w:shd w:val="clear" w:color="auto" w:fill="FFFFFF"/>
      <w:suppressAutoHyphens w:val="0"/>
      <w:autoSpaceDE/>
      <w:spacing w:before="540" w:line="264" w:lineRule="exact"/>
      <w:ind w:hanging="700"/>
      <w:jc w:val="left"/>
    </w:pPr>
    <w:rPr>
      <w:rFonts w:cs="Times New Roman"/>
      <w:sz w:val="23"/>
      <w:szCs w:val="23"/>
      <w:lang w:eastAsia="en-US"/>
    </w:rPr>
  </w:style>
  <w:style w:type="character" w:customStyle="1" w:styleId="7">
    <w:name w:val="Заголовок №7_"/>
    <w:basedOn w:val="a0"/>
    <w:link w:val="70"/>
    <w:rsid w:val="00BF2A7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70">
    <w:name w:val="Заголовок №7"/>
    <w:basedOn w:val="a"/>
    <w:link w:val="7"/>
    <w:rsid w:val="00BF2A7C"/>
    <w:pPr>
      <w:widowControl/>
      <w:shd w:val="clear" w:color="auto" w:fill="FFFFFF"/>
      <w:suppressAutoHyphens w:val="0"/>
      <w:autoSpaceDE/>
      <w:spacing w:line="274" w:lineRule="exact"/>
      <w:ind w:firstLine="0"/>
      <w:jc w:val="left"/>
      <w:outlineLvl w:val="6"/>
    </w:pPr>
    <w:rPr>
      <w:rFonts w:cs="Times New Roman"/>
      <w:sz w:val="23"/>
      <w:szCs w:val="23"/>
      <w:lang w:eastAsia="en-US"/>
    </w:rPr>
  </w:style>
  <w:style w:type="character" w:styleId="a5">
    <w:name w:val="Hyperlink"/>
    <w:rsid w:val="00BF2A7C"/>
    <w:rPr>
      <w:color w:val="000080"/>
      <w:u w:val="single"/>
    </w:rPr>
  </w:style>
  <w:style w:type="paragraph" w:customStyle="1" w:styleId="ConsPlusTitle">
    <w:name w:val="ConsPlusTitle"/>
    <w:rsid w:val="00C523D9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b/>
      <w:szCs w:val="20"/>
      <w:lang w:eastAsia="zh-CN"/>
    </w:rPr>
  </w:style>
  <w:style w:type="paragraph" w:customStyle="1" w:styleId="formattext">
    <w:name w:val="formattext"/>
    <w:basedOn w:val="a"/>
    <w:rsid w:val="004D7E0B"/>
    <w:pPr>
      <w:widowControl/>
      <w:suppressAutoHyphens w:val="0"/>
      <w:autoSpaceDE/>
      <w:spacing w:before="100" w:beforeAutospacing="1" w:after="100" w:afterAutospacing="1" w:line="240" w:lineRule="auto"/>
      <w:ind w:firstLine="0"/>
      <w:jc w:val="left"/>
    </w:pPr>
    <w:rPr>
      <w:rFonts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03EF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03EF9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80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0FB16C-709A-4341-A8C6-A15388AC0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Tatyana</cp:lastModifiedBy>
  <cp:revision>56</cp:revision>
  <cp:lastPrinted>2023-12-20T07:39:00Z</cp:lastPrinted>
  <dcterms:created xsi:type="dcterms:W3CDTF">2020-10-16T06:14:00Z</dcterms:created>
  <dcterms:modified xsi:type="dcterms:W3CDTF">2024-01-19T05:41:00Z</dcterms:modified>
</cp:coreProperties>
</file>