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5035"/>
      </w:tblGrid>
      <w:tr w:rsidR="00BF2A7C" w:rsidRPr="00BF2A7C" w:rsidTr="00646427">
        <w:trPr>
          <w:trHeight w:val="2067"/>
        </w:trPr>
        <w:tc>
          <w:tcPr>
            <w:tcW w:w="4386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F2A7C">
              <w:rPr>
                <w:sz w:val="28"/>
                <w:szCs w:val="28"/>
              </w:rPr>
              <w:t>Прил</w:t>
            </w:r>
            <w:r w:rsidR="00972FB7">
              <w:rPr>
                <w:sz w:val="28"/>
                <w:szCs w:val="28"/>
              </w:rPr>
              <w:t xml:space="preserve">ожение № </w:t>
            </w:r>
            <w:r w:rsidR="00646427">
              <w:rPr>
                <w:sz w:val="28"/>
                <w:szCs w:val="28"/>
              </w:rPr>
              <w:t>13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области 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13556C">
              <w:rPr>
                <w:rFonts w:cs="Times New Roman"/>
                <w:bCs/>
                <w:sz w:val="28"/>
                <w:szCs w:val="28"/>
              </w:rPr>
              <w:t xml:space="preserve">23.01.2023 </w:t>
            </w:r>
            <w:r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 w:rsidR="0013556C">
              <w:rPr>
                <w:rFonts w:cs="Times New Roman"/>
                <w:bCs/>
                <w:sz w:val="28"/>
                <w:szCs w:val="28"/>
              </w:rPr>
              <w:t>12</w:t>
            </w:r>
            <w:bookmarkStart w:id="0" w:name="_GoBack"/>
            <w:bookmarkEnd w:id="0"/>
          </w:p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BF2A7C" w:rsidRDefault="00BF2A7C" w:rsidP="00BF2A7C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 w:rsidRPr="00B26E4C">
        <w:rPr>
          <w:b/>
          <w:sz w:val="28"/>
          <w:szCs w:val="28"/>
        </w:rPr>
        <w:t>Паспорт</w:t>
      </w:r>
    </w:p>
    <w:p w:rsidR="00BF2A7C" w:rsidRPr="00BF2A7C" w:rsidRDefault="00BF2A7C" w:rsidP="00BF2A7C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BF2A7C" w:rsidRPr="00B2608B" w:rsidRDefault="00BF2A7C" w:rsidP="00BF2A7C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«Дополнительное образование детей</w:t>
      </w:r>
    </w:p>
    <w:p w:rsidR="00BF2A7C" w:rsidRPr="00B2608B" w:rsidRDefault="00BF2A7C" w:rsidP="00BF2A7C">
      <w:pPr>
        <w:pStyle w:val="Standard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в  </w:t>
      </w:r>
      <w:r>
        <w:rPr>
          <w:rFonts w:cs="Times New Roman"/>
          <w:b/>
          <w:sz w:val="28"/>
          <w:szCs w:val="28"/>
        </w:rPr>
        <w:t xml:space="preserve"> школах искусств</w:t>
      </w:r>
      <w:r w:rsidRPr="00B2608B">
        <w:rPr>
          <w:rFonts w:cs="Times New Roman"/>
          <w:b/>
          <w:sz w:val="28"/>
          <w:szCs w:val="28"/>
        </w:rPr>
        <w:t xml:space="preserve">» </w:t>
      </w:r>
    </w:p>
    <w:p w:rsidR="00BF2A7C" w:rsidRPr="00B2608B" w:rsidRDefault="00BF2A7C" w:rsidP="00BF2A7C">
      <w:pPr>
        <w:pStyle w:val="Standard"/>
        <w:rPr>
          <w:rFonts w:cs="Times New Roman"/>
          <w:b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5"/>
        <w:gridCol w:w="5099"/>
      </w:tblGrid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snapToGrid w:val="0"/>
              <w:ind w:firstLine="0"/>
              <w:jc w:val="both"/>
              <w:rPr>
                <w:b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молодежной политики администрации Юрьянского района Кировской области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отсутствуют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Задача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создание условий для совершенствования качества оказания услуг в области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</w:t>
            </w:r>
          </w:p>
        </w:tc>
      </w:tr>
      <w:tr w:rsidR="00BF2A7C" w:rsidRPr="00B2608B" w:rsidTr="00B91ED7">
        <w:trPr>
          <w:trHeight w:val="1550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tabs>
                <w:tab w:val="left" w:pos="1100"/>
                <w:tab w:val="left" w:pos="1400"/>
                <w:tab w:val="left" w:pos="1800"/>
                <w:tab w:val="left" w:pos="1900"/>
                <w:tab w:val="left" w:pos="6400"/>
              </w:tabs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Целевые показатели  эффективности реализации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учащихся;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профессиональных конкурсов, выставок и фестивалей, в которых стали дипломантами и лауреатами учащиеся детских школ искусств;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количество реализуемых образовательных программ по </w:t>
            </w:r>
            <w:r w:rsidRPr="00B2608B">
              <w:rPr>
                <w:rFonts w:cs="Times New Roman"/>
                <w:sz w:val="28"/>
                <w:szCs w:val="28"/>
              </w:rPr>
              <w:lastRenderedPageBreak/>
              <w:t>предметам;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доля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FC71B8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 — 202</w:t>
            </w:r>
            <w:r w:rsidR="00FC71B8">
              <w:rPr>
                <w:rFonts w:cs="Times New Roman"/>
                <w:sz w:val="28"/>
                <w:szCs w:val="28"/>
              </w:rPr>
              <w:t>5</w:t>
            </w:r>
            <w:r w:rsidRPr="00B2608B">
              <w:rPr>
                <w:rFonts w:cs="Times New Roman"/>
                <w:sz w:val="28"/>
                <w:szCs w:val="28"/>
              </w:rPr>
              <w:t xml:space="preserve"> гг.</w:t>
            </w:r>
          </w:p>
        </w:tc>
      </w:tr>
      <w:tr w:rsidR="00BF2A7C" w:rsidRPr="00B2608B" w:rsidTr="00B91ED7">
        <w:trPr>
          <w:trHeight w:val="83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Общий объем финансирования подпрограммы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107438,128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7E2C49">
              <w:rPr>
                <w:rFonts w:cs="Times New Roman"/>
                <w:sz w:val="28"/>
                <w:szCs w:val="28"/>
              </w:rPr>
              <w:t>тыс. руб</w:t>
            </w:r>
            <w:r w:rsidRPr="00B2608B">
              <w:rPr>
                <w:rFonts w:cs="Times New Roman"/>
                <w:b/>
                <w:sz w:val="28"/>
                <w:szCs w:val="28"/>
              </w:rPr>
              <w:t>.:</w:t>
            </w:r>
          </w:p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Областной бюджет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28359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Районный бюджет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79079,128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2021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257C37">
              <w:rPr>
                <w:rFonts w:cs="Times New Roman"/>
                <w:sz w:val="28"/>
                <w:szCs w:val="28"/>
              </w:rPr>
              <w:t xml:space="preserve">21368,18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A69F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2022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C1C60">
              <w:rPr>
                <w:rFonts w:cs="Times New Roman"/>
                <w:sz w:val="28"/>
                <w:szCs w:val="28"/>
              </w:rPr>
              <w:t>21473,6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="00BF2A7C"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Default="00BF2A7C" w:rsidP="007906FD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2023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21869,7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7906FD" w:rsidRDefault="007906FD" w:rsidP="00FC71B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FC71B8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21388,1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71B8" w:rsidRPr="000050E9" w:rsidRDefault="00FC71B8" w:rsidP="00FC71B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2025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 xml:space="preserve">  21338,6 тыс. руб.</w:t>
            </w:r>
          </w:p>
        </w:tc>
      </w:tr>
    </w:tbl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</w:pPr>
    </w:p>
    <w:p w:rsidR="00BF2A7C" w:rsidRDefault="00BF2A7C" w:rsidP="0047153F">
      <w:pPr>
        <w:pStyle w:val="Standard"/>
        <w:numPr>
          <w:ilvl w:val="0"/>
          <w:numId w:val="3"/>
        </w:numPr>
        <w:ind w:left="0" w:firstLine="709"/>
        <w:jc w:val="both"/>
        <w:rPr>
          <w:b/>
          <w:sz w:val="28"/>
          <w:szCs w:val="28"/>
        </w:rPr>
      </w:pPr>
      <w:r w:rsidRPr="002666A5">
        <w:rPr>
          <w:b/>
          <w:sz w:val="28"/>
          <w:szCs w:val="28"/>
        </w:rPr>
        <w:t xml:space="preserve">Общая характеристика сферы реализации </w:t>
      </w:r>
      <w:r>
        <w:rPr>
          <w:b/>
          <w:sz w:val="28"/>
          <w:szCs w:val="28"/>
        </w:rPr>
        <w:t>под</w:t>
      </w:r>
      <w:r w:rsidRPr="002666A5">
        <w:rPr>
          <w:b/>
          <w:sz w:val="28"/>
          <w:szCs w:val="28"/>
        </w:rPr>
        <w:t>программы</w:t>
      </w:r>
      <w:r w:rsidRPr="00F6135B">
        <w:rPr>
          <w:rFonts w:cs="Times New Roman"/>
          <w:b/>
          <w:sz w:val="28"/>
          <w:szCs w:val="28"/>
        </w:rPr>
        <w:t>«Дополнительное образование детейв  школах искусств»</w:t>
      </w:r>
      <w:r w:rsidR="00DE3D5F">
        <w:rPr>
          <w:rFonts w:cs="Times New Roman"/>
          <w:b/>
          <w:sz w:val="28"/>
          <w:szCs w:val="28"/>
        </w:rPr>
        <w:t>,</w:t>
      </w:r>
      <w:r w:rsidRPr="001E7BE8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47153F" w:rsidRPr="00F6135B" w:rsidRDefault="0047153F" w:rsidP="0047153F">
      <w:pPr>
        <w:pStyle w:val="Standard"/>
        <w:ind w:firstLine="709"/>
        <w:jc w:val="both"/>
        <w:rPr>
          <w:b/>
          <w:sz w:val="28"/>
          <w:szCs w:val="28"/>
        </w:rPr>
      </w:pPr>
    </w:p>
    <w:p w:rsidR="00BF2A7C" w:rsidRPr="001E7BE8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DE3D5F">
        <w:rPr>
          <w:rStyle w:val="4"/>
          <w:b w:val="0"/>
          <w:sz w:val="28"/>
          <w:szCs w:val="28"/>
        </w:rPr>
        <w:t>Дополнительное образование детей</w:t>
      </w:r>
      <w:r w:rsidRPr="001E7BE8">
        <w:rPr>
          <w:sz w:val="28"/>
          <w:szCs w:val="28"/>
        </w:rPr>
        <w:t xml:space="preserve">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ребенка. В системе художественного образования детские школы искусств выполняют функции широкого художественно-эстетического просвещения детей, обеспечивают возможность раннего выявления таланта и создания благоприятных условий для его профессионального становления. На территории района функционируют 3 школы искусств, одна из которых являет</w:t>
      </w:r>
      <w:r w:rsidR="007906FD">
        <w:rPr>
          <w:sz w:val="28"/>
          <w:szCs w:val="28"/>
        </w:rPr>
        <w:t>ся бюджетной. В учебном год</w:t>
      </w:r>
      <w:r w:rsidR="00646427">
        <w:rPr>
          <w:sz w:val="28"/>
          <w:szCs w:val="28"/>
        </w:rPr>
        <w:t>у</w:t>
      </w:r>
      <w:r w:rsidR="007906FD">
        <w:rPr>
          <w:sz w:val="28"/>
          <w:szCs w:val="28"/>
        </w:rPr>
        <w:t xml:space="preserve"> 202</w:t>
      </w:r>
      <w:r w:rsidR="00C2560F">
        <w:rPr>
          <w:sz w:val="28"/>
          <w:szCs w:val="28"/>
        </w:rPr>
        <w:t>1</w:t>
      </w:r>
      <w:r w:rsidRPr="001E7BE8">
        <w:rPr>
          <w:sz w:val="28"/>
          <w:szCs w:val="28"/>
        </w:rPr>
        <w:t>-202</w:t>
      </w:r>
      <w:r w:rsidR="00C2560F">
        <w:rPr>
          <w:sz w:val="28"/>
          <w:szCs w:val="28"/>
        </w:rPr>
        <w:t>2</w:t>
      </w:r>
      <w:r w:rsidRPr="001E7BE8">
        <w:rPr>
          <w:sz w:val="28"/>
          <w:szCs w:val="28"/>
        </w:rPr>
        <w:t xml:space="preserve"> учениками данных школ являлись 600   детей и подростков. Из 37 преподавателей 23 имеют высшую и первую квалификационную категорию, что составляет 62,2%. Основная проблема   школ искусств – слаба</w:t>
      </w:r>
      <w:r w:rsidR="00646427">
        <w:rPr>
          <w:sz w:val="28"/>
          <w:szCs w:val="28"/>
        </w:rPr>
        <w:t>я материально техническая база</w:t>
      </w:r>
      <w:r w:rsidRPr="001E7BE8">
        <w:rPr>
          <w:sz w:val="28"/>
          <w:szCs w:val="28"/>
        </w:rPr>
        <w:t>. Для решения данных проблем необходимо выполнить ряд мероприятий: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1E7BE8">
        <w:rPr>
          <w:sz w:val="28"/>
          <w:szCs w:val="28"/>
        </w:rPr>
        <w:lastRenderedPageBreak/>
        <w:t xml:space="preserve">- оснащение образовательных учреждений в сфере культуры музыкальными инструментами, оборудованием, </w:t>
      </w:r>
      <w:r w:rsidR="00015064">
        <w:rPr>
          <w:sz w:val="28"/>
          <w:szCs w:val="28"/>
        </w:rPr>
        <w:t>учебными материалами посредство</w:t>
      </w:r>
      <w:r w:rsidRPr="001E7BE8">
        <w:rPr>
          <w:sz w:val="28"/>
          <w:szCs w:val="28"/>
        </w:rPr>
        <w:t>м участия в конкурсах национального проекта «Культура»</w:t>
      </w:r>
      <w:r>
        <w:rPr>
          <w:sz w:val="28"/>
          <w:szCs w:val="28"/>
        </w:rPr>
        <w:t>.</w:t>
      </w:r>
    </w:p>
    <w:p w:rsidR="0047153F" w:rsidRPr="001E7BE8" w:rsidRDefault="0047153F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rStyle w:val="91"/>
          <w:b w:val="0"/>
          <w:bCs w:val="0"/>
          <w:sz w:val="28"/>
          <w:szCs w:val="28"/>
        </w:rPr>
      </w:pPr>
    </w:p>
    <w:p w:rsidR="00BF2A7C" w:rsidRPr="001E7BE8" w:rsidRDefault="00BF2A7C" w:rsidP="0047153F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E7BE8">
        <w:rPr>
          <w:b/>
          <w:sz w:val="28"/>
          <w:szCs w:val="28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sz w:val="28"/>
          <w:szCs w:val="28"/>
        </w:rPr>
        <w:t xml:space="preserve">Целью подпрограммы является обеспечение современного качества, доступности и эффективности дополнительного и </w:t>
      </w:r>
      <w:r w:rsidR="00015064">
        <w:rPr>
          <w:sz w:val="28"/>
          <w:szCs w:val="28"/>
        </w:rPr>
        <w:t xml:space="preserve">дополнительного </w:t>
      </w:r>
      <w:r w:rsidRPr="001E7BE8">
        <w:rPr>
          <w:sz w:val="28"/>
          <w:szCs w:val="28"/>
        </w:rPr>
        <w:t>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</w: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rStyle w:val="91"/>
          <w:b w:val="0"/>
          <w:bCs w:val="0"/>
          <w:sz w:val="28"/>
          <w:szCs w:val="28"/>
        </w:rPr>
        <w:t>В рамках реализации подпрограммы необходимо решить задачу: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>создание условий для совершенствования качества оказания услуг в области дополнительного и</w:t>
      </w:r>
      <w:r w:rsidR="00F77C9B">
        <w:rPr>
          <w:sz w:val="28"/>
          <w:szCs w:val="28"/>
        </w:rPr>
        <w:t xml:space="preserve"> дополнительного</w:t>
      </w:r>
      <w:r w:rsidRPr="001E7BE8">
        <w:rPr>
          <w:sz w:val="28"/>
          <w:szCs w:val="28"/>
        </w:rPr>
        <w:t xml:space="preserve"> предпрофессионального образования детей</w:t>
      </w:r>
      <w:r>
        <w:rPr>
          <w:sz w:val="28"/>
          <w:szCs w:val="28"/>
        </w:rPr>
        <w:t>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47153F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646427">
          <w:rPr>
            <w:rStyle w:val="a5"/>
            <w:color w:val="auto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w:anchor="P4416" w:history="1">
        <w:r w:rsidRPr="0047153F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646427">
          <w:rPr>
            <w:rStyle w:val="a5"/>
            <w:color w:val="auto"/>
            <w:sz w:val="28"/>
            <w:szCs w:val="28"/>
            <w:u w:val="none"/>
          </w:rPr>
          <w:t>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1E7BE8" w:rsidRDefault="00BF2A7C" w:rsidP="0047153F">
      <w:pPr>
        <w:pStyle w:val="90"/>
        <w:numPr>
          <w:ilvl w:val="0"/>
          <w:numId w:val="1"/>
        </w:numPr>
        <w:shd w:val="clear" w:color="auto" w:fill="auto"/>
        <w:spacing w:before="0" w:line="360" w:lineRule="auto"/>
        <w:ind w:left="0" w:firstLine="709"/>
        <w:jc w:val="both"/>
        <w:rPr>
          <w:rStyle w:val="91"/>
          <w:b w:val="0"/>
          <w:sz w:val="28"/>
          <w:szCs w:val="28"/>
        </w:rPr>
      </w:pPr>
      <w:r w:rsidRPr="001E7BE8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учащихся;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профессиональных конкурсов, выставок и фестивалей, в которых стали дипломантами и лауреатами учащиеся детских школ искусств;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 xml:space="preserve">количество преподавателей, имеющих первую и высшую </w:t>
      </w:r>
      <w:r w:rsidRPr="001E7BE8">
        <w:rPr>
          <w:rFonts w:cs="Times New Roman"/>
          <w:sz w:val="28"/>
          <w:szCs w:val="28"/>
        </w:rPr>
        <w:lastRenderedPageBreak/>
        <w:t>квалификационные категории;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реализуемых образовательных программ по предметам;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доля</w:t>
      </w:r>
      <w:r w:rsidRPr="001E7BE8">
        <w:rPr>
          <w:sz w:val="28"/>
          <w:szCs w:val="28"/>
        </w:rPr>
        <w:t xml:space="preserve"> учащихся, поступивших в высшие учебные заведения и средние специальные учебные заведения от общего количества выпускников.</w:t>
      </w:r>
    </w:p>
    <w:p w:rsidR="00BF2A7C" w:rsidRPr="000A359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0A359C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C2560F">
          <w:rPr>
            <w:rStyle w:val="a5"/>
            <w:color w:val="auto"/>
            <w:sz w:val="28"/>
            <w:szCs w:val="28"/>
            <w:u w:val="none"/>
          </w:rPr>
          <w:t>3</w:t>
        </w:r>
      </w:hyperlink>
      <w:r w:rsidRPr="000A359C"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 w:rsidRPr="000A359C"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w:anchor="P4416" w:history="1">
        <w:r w:rsidRPr="000A359C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C2560F">
          <w:rPr>
            <w:rStyle w:val="a5"/>
            <w:color w:val="auto"/>
            <w:sz w:val="28"/>
            <w:szCs w:val="28"/>
            <w:u w:val="none"/>
          </w:rPr>
          <w:t>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1E7BE8">
        <w:rPr>
          <w:sz w:val="28"/>
          <w:szCs w:val="28"/>
        </w:rPr>
        <w:t xml:space="preserve">программа реализуется в период </w:t>
      </w:r>
      <w:r>
        <w:rPr>
          <w:sz w:val="28"/>
          <w:szCs w:val="28"/>
        </w:rPr>
        <w:t>2021-202</w:t>
      </w:r>
      <w:r w:rsidR="00C2560F">
        <w:rPr>
          <w:sz w:val="28"/>
          <w:szCs w:val="28"/>
        </w:rPr>
        <w:t>5</w:t>
      </w:r>
      <w:r w:rsidRPr="001E7BE8">
        <w:rPr>
          <w:sz w:val="28"/>
          <w:szCs w:val="28"/>
        </w:rPr>
        <w:t xml:space="preserve"> гг.г. Этапы реализации отсутствуют.</w:t>
      </w:r>
    </w:p>
    <w:p w:rsidR="00C523D9" w:rsidRPr="004D7E0B" w:rsidRDefault="00C523D9" w:rsidP="00C523D9">
      <w:pPr>
        <w:pStyle w:val="ConsPlusTitle"/>
        <w:ind w:left="993" w:hanging="284"/>
        <w:jc w:val="both"/>
      </w:pPr>
      <w:r w:rsidRPr="004D7E0B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C523D9" w:rsidRPr="004D7E0B" w:rsidRDefault="00C523D9" w:rsidP="00C523D9">
      <w:pPr>
        <w:pStyle w:val="ConsPlusNormal"/>
        <w:jc w:val="both"/>
        <w:rPr>
          <w:sz w:val="28"/>
          <w:szCs w:val="28"/>
        </w:rPr>
      </w:pPr>
    </w:p>
    <w:p w:rsidR="00C523D9" w:rsidRPr="004D7E0B" w:rsidRDefault="00C523D9" w:rsidP="00C523D9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4D7E0B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4D7E0B" w:rsidRPr="004D7E0B" w:rsidRDefault="00BA69FC" w:rsidP="004D7E0B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4D7E0B">
        <w:rPr>
          <w:sz w:val="28"/>
          <w:szCs w:val="28"/>
        </w:rPr>
        <w:t>Мероприятие «Финансовое обеспечение деятельности муниципальных учреждений»</w:t>
      </w:r>
      <w:r w:rsidR="004D7E0B" w:rsidRPr="004D7E0B">
        <w:rPr>
          <w:sz w:val="28"/>
          <w:szCs w:val="28"/>
        </w:rPr>
        <w:t>нацелено на повышение качества обучения и преподавания в учреждениях дополнительного образования детей,  укрепление и развитие материально-технической  базы, участие в областных,  всероссийских и международных конкурсах.</w:t>
      </w:r>
    </w:p>
    <w:p w:rsidR="00BF2A7C" w:rsidRDefault="00BF2A7C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sectPr w:rsidR="00D4640A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3556C"/>
    <w:rsid w:val="00180DDE"/>
    <w:rsid w:val="001C1C14"/>
    <w:rsid w:val="001D278A"/>
    <w:rsid w:val="001D47A6"/>
    <w:rsid w:val="0021352F"/>
    <w:rsid w:val="00257C37"/>
    <w:rsid w:val="00314C6A"/>
    <w:rsid w:val="00323971"/>
    <w:rsid w:val="003C07BF"/>
    <w:rsid w:val="003C1C60"/>
    <w:rsid w:val="003E4DAB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46427"/>
    <w:rsid w:val="006C36EB"/>
    <w:rsid w:val="007156F3"/>
    <w:rsid w:val="00757687"/>
    <w:rsid w:val="007906FD"/>
    <w:rsid w:val="007A7C8D"/>
    <w:rsid w:val="007E2C49"/>
    <w:rsid w:val="00800AFA"/>
    <w:rsid w:val="00864DFF"/>
    <w:rsid w:val="008A1AA4"/>
    <w:rsid w:val="008D1F35"/>
    <w:rsid w:val="008E32A8"/>
    <w:rsid w:val="00905A08"/>
    <w:rsid w:val="00960685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560F"/>
    <w:rsid w:val="00C27A4A"/>
    <w:rsid w:val="00C523D9"/>
    <w:rsid w:val="00D03EF9"/>
    <w:rsid w:val="00D4640A"/>
    <w:rsid w:val="00DD5A3A"/>
    <w:rsid w:val="00DE3D5F"/>
    <w:rsid w:val="00EA3FFC"/>
    <w:rsid w:val="00ED0E18"/>
    <w:rsid w:val="00EF1AC5"/>
    <w:rsid w:val="00F66398"/>
    <w:rsid w:val="00F77C9B"/>
    <w:rsid w:val="00FC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63701-C5E1-40A0-B28B-37FEED85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51</cp:revision>
  <cp:lastPrinted>2022-12-20T12:32:00Z</cp:lastPrinted>
  <dcterms:created xsi:type="dcterms:W3CDTF">2020-10-16T06:14:00Z</dcterms:created>
  <dcterms:modified xsi:type="dcterms:W3CDTF">2023-01-24T08:58:00Z</dcterms:modified>
</cp:coreProperties>
</file>