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7DD7" w:rsidRPr="00AB7998" w:rsidRDefault="00367DD7" w:rsidP="00367DD7">
      <w:pPr>
        <w:spacing w:line="240" w:lineRule="auto"/>
        <w:ind w:firstLine="0"/>
        <w:jc w:val="left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 xml:space="preserve">            </w:t>
      </w:r>
      <w:r w:rsidR="00952786">
        <w:rPr>
          <w:rFonts w:cs="Times New Roman"/>
          <w:bCs/>
          <w:sz w:val="28"/>
          <w:szCs w:val="28"/>
        </w:rPr>
        <w:t xml:space="preserve">                                                                </w:t>
      </w:r>
      <w:r w:rsidRPr="00AB7998">
        <w:rPr>
          <w:rFonts w:cs="Times New Roman"/>
          <w:bCs/>
          <w:sz w:val="28"/>
          <w:szCs w:val="28"/>
        </w:rPr>
        <w:t xml:space="preserve">Приложение № </w:t>
      </w:r>
      <w:r w:rsidR="00C80212">
        <w:rPr>
          <w:rFonts w:cs="Times New Roman"/>
          <w:bCs/>
          <w:sz w:val="28"/>
          <w:szCs w:val="28"/>
        </w:rPr>
        <w:t>2</w:t>
      </w:r>
    </w:p>
    <w:p w:rsidR="00367DD7" w:rsidRDefault="00367DD7" w:rsidP="00367DD7">
      <w:pPr>
        <w:spacing w:line="240" w:lineRule="auto"/>
        <w:ind w:firstLine="0"/>
        <w:jc w:val="left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 xml:space="preserve">                                                                            </w:t>
      </w:r>
      <w:r w:rsidRPr="00AB7998">
        <w:rPr>
          <w:rFonts w:cs="Times New Roman"/>
          <w:bCs/>
          <w:sz w:val="28"/>
          <w:szCs w:val="28"/>
        </w:rPr>
        <w:t xml:space="preserve">к </w:t>
      </w:r>
      <w:r>
        <w:rPr>
          <w:rFonts w:cs="Times New Roman"/>
          <w:bCs/>
          <w:sz w:val="28"/>
          <w:szCs w:val="28"/>
        </w:rPr>
        <w:t xml:space="preserve">постановлению администрации                  </w:t>
      </w:r>
    </w:p>
    <w:p w:rsidR="00367DD7" w:rsidRDefault="00367DD7" w:rsidP="00367DD7">
      <w:pPr>
        <w:spacing w:line="240" w:lineRule="auto"/>
        <w:ind w:firstLine="0"/>
        <w:jc w:val="left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 xml:space="preserve">                                                                            </w:t>
      </w:r>
      <w:proofErr w:type="spellStart"/>
      <w:r>
        <w:rPr>
          <w:rFonts w:cs="Times New Roman"/>
          <w:bCs/>
          <w:sz w:val="28"/>
          <w:szCs w:val="28"/>
        </w:rPr>
        <w:t>Юрьянского</w:t>
      </w:r>
      <w:proofErr w:type="spellEnd"/>
      <w:r>
        <w:rPr>
          <w:rFonts w:cs="Times New Roman"/>
          <w:bCs/>
          <w:sz w:val="28"/>
          <w:szCs w:val="28"/>
        </w:rPr>
        <w:t xml:space="preserve"> района</w:t>
      </w:r>
    </w:p>
    <w:p w:rsidR="00367DD7" w:rsidRDefault="00367DD7" w:rsidP="00367DD7">
      <w:pPr>
        <w:spacing w:line="240" w:lineRule="auto"/>
        <w:ind w:firstLine="0"/>
        <w:jc w:val="left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 xml:space="preserve">                                                                            Кировской области </w:t>
      </w:r>
    </w:p>
    <w:p w:rsidR="00367DD7" w:rsidRPr="00AB7998" w:rsidRDefault="00367DD7" w:rsidP="00367DD7">
      <w:pPr>
        <w:spacing w:line="240" w:lineRule="auto"/>
        <w:ind w:firstLine="0"/>
        <w:jc w:val="left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 xml:space="preserve">                                                                            от </w:t>
      </w:r>
      <w:r w:rsidR="00555A75">
        <w:rPr>
          <w:rFonts w:cs="Times New Roman"/>
          <w:bCs/>
          <w:sz w:val="28"/>
          <w:szCs w:val="28"/>
        </w:rPr>
        <w:t xml:space="preserve">22.08.2022 </w:t>
      </w:r>
      <w:r>
        <w:rPr>
          <w:rFonts w:cs="Times New Roman"/>
          <w:bCs/>
          <w:sz w:val="28"/>
          <w:szCs w:val="28"/>
        </w:rPr>
        <w:t xml:space="preserve">№ </w:t>
      </w:r>
      <w:r w:rsidR="00555A75">
        <w:rPr>
          <w:rFonts w:cs="Times New Roman"/>
          <w:bCs/>
          <w:sz w:val="28"/>
          <w:szCs w:val="28"/>
        </w:rPr>
        <w:t>150</w:t>
      </w:r>
    </w:p>
    <w:p w:rsidR="00280BE3" w:rsidRDefault="00280BE3" w:rsidP="00AB7998">
      <w:pPr>
        <w:pStyle w:val="90"/>
        <w:shd w:val="clear" w:color="auto" w:fill="auto"/>
        <w:spacing w:before="0" w:line="240" w:lineRule="auto"/>
        <w:ind w:firstLine="709"/>
        <w:jc w:val="both"/>
        <w:rPr>
          <w:b/>
          <w:sz w:val="28"/>
          <w:szCs w:val="28"/>
        </w:rPr>
      </w:pPr>
    </w:p>
    <w:p w:rsidR="00280BE3" w:rsidRDefault="00280BE3" w:rsidP="00AB7998">
      <w:pPr>
        <w:pStyle w:val="90"/>
        <w:shd w:val="clear" w:color="auto" w:fill="auto"/>
        <w:spacing w:before="0" w:line="240" w:lineRule="auto"/>
        <w:ind w:firstLine="709"/>
        <w:jc w:val="both"/>
        <w:rPr>
          <w:b/>
          <w:sz w:val="28"/>
          <w:szCs w:val="28"/>
        </w:rPr>
      </w:pPr>
    </w:p>
    <w:p w:rsidR="001C48C5" w:rsidRDefault="009F3E0D" w:rsidP="00AB7998">
      <w:pPr>
        <w:pStyle w:val="90"/>
        <w:shd w:val="clear" w:color="auto" w:fill="auto"/>
        <w:spacing w:before="0" w:line="24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4.</w:t>
      </w:r>
      <w:r w:rsidR="001C48C5" w:rsidRPr="00AB7998">
        <w:rPr>
          <w:b/>
          <w:sz w:val="28"/>
          <w:szCs w:val="28"/>
        </w:rPr>
        <w:t xml:space="preserve"> Ресурсное обеспечение подпрограммы  </w:t>
      </w:r>
      <w:proofErr w:type="spellStart"/>
      <w:r w:rsidR="001C48C5" w:rsidRPr="00AB7998">
        <w:rPr>
          <w:b/>
          <w:sz w:val="28"/>
          <w:szCs w:val="28"/>
        </w:rPr>
        <w:t>Библиотечно</w:t>
      </w:r>
      <w:proofErr w:type="spellEnd"/>
      <w:r w:rsidR="001C48C5" w:rsidRPr="00AB7998">
        <w:rPr>
          <w:b/>
          <w:sz w:val="28"/>
          <w:szCs w:val="28"/>
        </w:rPr>
        <w:t xml:space="preserve"> - информационное обслуживание населения муниципальным казенным учреждением «Юрьянская Централизованная библиотечная система»» </w:t>
      </w:r>
    </w:p>
    <w:p w:rsidR="00AB7998" w:rsidRDefault="00AB7998" w:rsidP="00AB7998">
      <w:pPr>
        <w:pStyle w:val="90"/>
        <w:shd w:val="clear" w:color="auto" w:fill="auto"/>
        <w:spacing w:before="0" w:line="240" w:lineRule="auto"/>
        <w:ind w:firstLine="709"/>
        <w:jc w:val="both"/>
        <w:rPr>
          <w:b/>
          <w:sz w:val="28"/>
          <w:szCs w:val="28"/>
        </w:rPr>
      </w:pPr>
    </w:p>
    <w:p w:rsidR="00AB7998" w:rsidRDefault="00AB7998" w:rsidP="00AB7998">
      <w:pPr>
        <w:pStyle w:val="ConsPlusNormal"/>
        <w:spacing w:line="360" w:lineRule="auto"/>
        <w:ind w:firstLine="709"/>
        <w:jc w:val="both"/>
      </w:pPr>
      <w:r>
        <w:rPr>
          <w:sz w:val="28"/>
          <w:szCs w:val="28"/>
        </w:rPr>
        <w:t>Финансовое обеспечение реализации Подпрограммы осуществляется за счет средств областного и местного бюджетов.</w:t>
      </w:r>
    </w:p>
    <w:p w:rsidR="00AB7998" w:rsidRDefault="00AB7998" w:rsidP="00AB7998">
      <w:pPr>
        <w:pStyle w:val="ConsPlusNormal"/>
        <w:spacing w:line="360" w:lineRule="auto"/>
        <w:ind w:firstLine="709"/>
        <w:jc w:val="both"/>
      </w:pPr>
      <w:r>
        <w:rPr>
          <w:sz w:val="28"/>
          <w:szCs w:val="28"/>
        </w:rPr>
        <w:t xml:space="preserve">Объем ежегодных расходов, связанных с финансовым обеспечением муниципальной программы за счет средств муниципального бюджета, устанавливается решением </w:t>
      </w:r>
      <w:proofErr w:type="spellStart"/>
      <w:r>
        <w:rPr>
          <w:sz w:val="28"/>
          <w:szCs w:val="28"/>
        </w:rPr>
        <w:t>Юрьянской</w:t>
      </w:r>
      <w:proofErr w:type="spellEnd"/>
      <w:r>
        <w:rPr>
          <w:sz w:val="28"/>
          <w:szCs w:val="28"/>
        </w:rPr>
        <w:t xml:space="preserve"> районной Думы об утверждении бюджета на очередной финансовый год и плановый период.</w:t>
      </w:r>
    </w:p>
    <w:p w:rsidR="00AB7998" w:rsidRPr="00AB7998" w:rsidRDefault="00AB7998" w:rsidP="00AB7998">
      <w:pPr>
        <w:pStyle w:val="90"/>
        <w:shd w:val="clear" w:color="auto" w:fill="auto"/>
        <w:spacing w:before="0" w:line="240" w:lineRule="auto"/>
        <w:ind w:firstLine="709"/>
        <w:jc w:val="both"/>
        <w:rPr>
          <w:b/>
          <w:sz w:val="28"/>
          <w:szCs w:val="28"/>
        </w:rPr>
      </w:pPr>
    </w:p>
    <w:tbl>
      <w:tblPr>
        <w:tblStyle w:val="a5"/>
        <w:tblW w:w="10488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134"/>
        <w:gridCol w:w="2552"/>
        <w:gridCol w:w="1701"/>
        <w:gridCol w:w="1276"/>
        <w:gridCol w:w="1274"/>
        <w:gridCol w:w="1275"/>
        <w:gridCol w:w="1276"/>
      </w:tblGrid>
      <w:tr w:rsidR="002B34C9" w:rsidRPr="000D7DAE" w:rsidTr="00555A75">
        <w:trPr>
          <w:trHeight w:val="578"/>
        </w:trPr>
        <w:tc>
          <w:tcPr>
            <w:tcW w:w="1134" w:type="dxa"/>
          </w:tcPr>
          <w:p w:rsidR="002B34C9" w:rsidRPr="007D7280" w:rsidRDefault="002B34C9" w:rsidP="00555A75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7D7280">
              <w:rPr>
                <w:rFonts w:cs="Times New Roman"/>
                <w:sz w:val="26"/>
                <w:szCs w:val="26"/>
              </w:rPr>
              <w:t>Статус</w:t>
            </w:r>
          </w:p>
        </w:tc>
        <w:tc>
          <w:tcPr>
            <w:tcW w:w="2552" w:type="dxa"/>
          </w:tcPr>
          <w:p w:rsidR="002B34C9" w:rsidRPr="007D7280" w:rsidRDefault="002B34C9" w:rsidP="00555A75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7D7280">
              <w:rPr>
                <w:rFonts w:cs="Times New Roman"/>
                <w:sz w:val="26"/>
                <w:szCs w:val="26"/>
              </w:rPr>
              <w:t>Наименование подпрограммы</w:t>
            </w:r>
          </w:p>
        </w:tc>
        <w:tc>
          <w:tcPr>
            <w:tcW w:w="1701" w:type="dxa"/>
          </w:tcPr>
          <w:p w:rsidR="002B34C9" w:rsidRPr="007D7280" w:rsidRDefault="002B34C9" w:rsidP="00555A75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7D7280">
              <w:rPr>
                <w:rFonts w:cs="Times New Roman"/>
                <w:sz w:val="26"/>
                <w:szCs w:val="26"/>
              </w:rPr>
              <w:t>Источники</w:t>
            </w:r>
          </w:p>
          <w:p w:rsidR="002B34C9" w:rsidRPr="007D7280" w:rsidRDefault="00555A75" w:rsidP="00555A75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proofErr w:type="spellStart"/>
            <w:proofErr w:type="gramStart"/>
            <w:r>
              <w:rPr>
                <w:rFonts w:cs="Times New Roman"/>
                <w:sz w:val="26"/>
                <w:szCs w:val="26"/>
              </w:rPr>
              <w:t>ф</w:t>
            </w:r>
            <w:r w:rsidR="002B34C9" w:rsidRPr="007D7280">
              <w:rPr>
                <w:rFonts w:cs="Times New Roman"/>
                <w:sz w:val="26"/>
                <w:szCs w:val="26"/>
              </w:rPr>
              <w:t>инансиро</w:t>
            </w:r>
            <w:r>
              <w:rPr>
                <w:rFonts w:cs="Times New Roman"/>
                <w:sz w:val="26"/>
                <w:szCs w:val="26"/>
              </w:rPr>
              <w:t>-</w:t>
            </w:r>
            <w:r w:rsidR="002B34C9" w:rsidRPr="007D7280">
              <w:rPr>
                <w:rFonts w:cs="Times New Roman"/>
                <w:sz w:val="26"/>
                <w:szCs w:val="26"/>
              </w:rPr>
              <w:t>вания</w:t>
            </w:r>
            <w:proofErr w:type="spellEnd"/>
            <w:proofErr w:type="gramEnd"/>
          </w:p>
        </w:tc>
        <w:tc>
          <w:tcPr>
            <w:tcW w:w="1276" w:type="dxa"/>
          </w:tcPr>
          <w:p w:rsidR="002B34C9" w:rsidRPr="007D7280" w:rsidRDefault="002B34C9" w:rsidP="00555A75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7D7280">
              <w:rPr>
                <w:rFonts w:cs="Times New Roman"/>
                <w:sz w:val="26"/>
                <w:szCs w:val="26"/>
              </w:rPr>
              <w:t>2021 год</w:t>
            </w:r>
          </w:p>
          <w:p w:rsidR="002B34C9" w:rsidRPr="007D7280" w:rsidRDefault="002B34C9" w:rsidP="00555A75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7D7280">
              <w:rPr>
                <w:rFonts w:cs="Times New Roman"/>
                <w:sz w:val="26"/>
                <w:szCs w:val="26"/>
              </w:rPr>
              <w:t>тыс.руб.</w:t>
            </w:r>
          </w:p>
        </w:tc>
        <w:tc>
          <w:tcPr>
            <w:tcW w:w="1274" w:type="dxa"/>
          </w:tcPr>
          <w:p w:rsidR="002B34C9" w:rsidRPr="007D7280" w:rsidRDefault="002B34C9" w:rsidP="00555A75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7D7280">
              <w:rPr>
                <w:rFonts w:cs="Times New Roman"/>
                <w:sz w:val="26"/>
                <w:szCs w:val="26"/>
              </w:rPr>
              <w:t>2022 год</w:t>
            </w:r>
          </w:p>
          <w:p w:rsidR="002B34C9" w:rsidRPr="007D7280" w:rsidRDefault="002B34C9" w:rsidP="00555A75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7D7280">
              <w:rPr>
                <w:rFonts w:cs="Times New Roman"/>
                <w:sz w:val="26"/>
                <w:szCs w:val="26"/>
              </w:rPr>
              <w:t>тыс. руб.</w:t>
            </w:r>
          </w:p>
          <w:p w:rsidR="002B34C9" w:rsidRPr="007D7280" w:rsidRDefault="002B34C9" w:rsidP="00555A75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275" w:type="dxa"/>
          </w:tcPr>
          <w:p w:rsidR="002B34C9" w:rsidRPr="007D7280" w:rsidRDefault="002B34C9" w:rsidP="00555A75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7D7280">
              <w:rPr>
                <w:rFonts w:cs="Times New Roman"/>
                <w:sz w:val="26"/>
                <w:szCs w:val="26"/>
              </w:rPr>
              <w:t>2023 год</w:t>
            </w:r>
          </w:p>
          <w:p w:rsidR="002B34C9" w:rsidRPr="007D7280" w:rsidRDefault="002B34C9" w:rsidP="00555A75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7D7280">
              <w:rPr>
                <w:rFonts w:cs="Times New Roman"/>
                <w:sz w:val="26"/>
                <w:szCs w:val="26"/>
              </w:rPr>
              <w:t>тыс. руб.</w:t>
            </w:r>
          </w:p>
          <w:p w:rsidR="002B34C9" w:rsidRPr="007D7280" w:rsidRDefault="002B34C9" w:rsidP="00555A75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2B34C9" w:rsidRPr="000D7DAE" w:rsidRDefault="00555A75" w:rsidP="00555A75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2024 год </w:t>
            </w:r>
            <w:proofErr w:type="spellStart"/>
            <w:r>
              <w:rPr>
                <w:rFonts w:cs="Times New Roman"/>
                <w:sz w:val="28"/>
                <w:szCs w:val="28"/>
              </w:rPr>
              <w:t>тыс</w:t>
            </w:r>
            <w:proofErr w:type="gramStart"/>
            <w:r>
              <w:rPr>
                <w:rFonts w:cs="Times New Roman"/>
                <w:sz w:val="28"/>
                <w:szCs w:val="28"/>
              </w:rPr>
              <w:t>.</w:t>
            </w:r>
            <w:r w:rsidR="002B34C9">
              <w:rPr>
                <w:rFonts w:cs="Times New Roman"/>
                <w:sz w:val="28"/>
                <w:szCs w:val="28"/>
              </w:rPr>
              <w:t>р</w:t>
            </w:r>
            <w:proofErr w:type="gramEnd"/>
            <w:r w:rsidR="002B34C9">
              <w:rPr>
                <w:rFonts w:cs="Times New Roman"/>
                <w:sz w:val="28"/>
                <w:szCs w:val="28"/>
              </w:rPr>
              <w:t>уб</w:t>
            </w:r>
            <w:proofErr w:type="spellEnd"/>
            <w:r w:rsidR="002B34C9">
              <w:rPr>
                <w:rFonts w:cs="Times New Roman"/>
                <w:sz w:val="28"/>
                <w:szCs w:val="28"/>
              </w:rPr>
              <w:t>.</w:t>
            </w:r>
          </w:p>
        </w:tc>
      </w:tr>
      <w:tr w:rsidR="002B34C9" w:rsidRPr="00752FE8" w:rsidTr="00555A75">
        <w:trPr>
          <w:trHeight w:val="598"/>
        </w:trPr>
        <w:tc>
          <w:tcPr>
            <w:tcW w:w="1134" w:type="dxa"/>
            <w:vMerge w:val="restart"/>
          </w:tcPr>
          <w:p w:rsidR="002B34C9" w:rsidRPr="007D7280" w:rsidRDefault="002B34C9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proofErr w:type="spellStart"/>
            <w:proofErr w:type="gramStart"/>
            <w:r w:rsidRPr="007D7280">
              <w:rPr>
                <w:rFonts w:cs="Times New Roman"/>
                <w:sz w:val="26"/>
                <w:szCs w:val="26"/>
              </w:rPr>
              <w:t>подпро</w:t>
            </w:r>
            <w:proofErr w:type="spellEnd"/>
            <w:r w:rsidRPr="007D7280">
              <w:rPr>
                <w:rFonts w:cs="Times New Roman"/>
                <w:sz w:val="26"/>
                <w:szCs w:val="26"/>
              </w:rPr>
              <w:t>-грамма</w:t>
            </w:r>
            <w:proofErr w:type="gramEnd"/>
          </w:p>
        </w:tc>
        <w:tc>
          <w:tcPr>
            <w:tcW w:w="2552" w:type="dxa"/>
            <w:vMerge w:val="restart"/>
          </w:tcPr>
          <w:p w:rsidR="002B34C9" w:rsidRPr="007D7280" w:rsidRDefault="002B34C9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7D7280">
              <w:rPr>
                <w:rFonts w:cs="Times New Roman"/>
                <w:sz w:val="26"/>
                <w:szCs w:val="26"/>
              </w:rPr>
              <w:t>библиотечно-информационное обслуживание населения муниципальным казенным учреждением «</w:t>
            </w:r>
            <w:proofErr w:type="spellStart"/>
            <w:r w:rsidRPr="007D7280">
              <w:rPr>
                <w:rFonts w:cs="Times New Roman"/>
                <w:sz w:val="26"/>
                <w:szCs w:val="26"/>
              </w:rPr>
              <w:t>Юрьянская</w:t>
            </w:r>
            <w:proofErr w:type="spellEnd"/>
            <w:r w:rsidRPr="007D7280">
              <w:rPr>
                <w:rFonts w:cs="Times New Roman"/>
                <w:sz w:val="26"/>
                <w:szCs w:val="26"/>
              </w:rPr>
              <w:t xml:space="preserve"> Централизованная библиотечная система»</w:t>
            </w:r>
          </w:p>
        </w:tc>
        <w:tc>
          <w:tcPr>
            <w:tcW w:w="1701" w:type="dxa"/>
          </w:tcPr>
          <w:p w:rsidR="002B34C9" w:rsidRPr="007D7280" w:rsidRDefault="002B34C9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7D7280">
              <w:rPr>
                <w:rFonts w:cs="Times New Roman"/>
                <w:sz w:val="26"/>
                <w:szCs w:val="26"/>
              </w:rPr>
              <w:t xml:space="preserve">всего </w:t>
            </w:r>
          </w:p>
          <w:p w:rsidR="002B34C9" w:rsidRPr="007D7280" w:rsidRDefault="002B34C9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2B34C9" w:rsidRPr="002A69E9" w:rsidRDefault="00A369F0" w:rsidP="00617EBE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19496,716</w:t>
            </w:r>
          </w:p>
        </w:tc>
        <w:tc>
          <w:tcPr>
            <w:tcW w:w="1274" w:type="dxa"/>
          </w:tcPr>
          <w:p w:rsidR="002B34C9" w:rsidRPr="00940C9F" w:rsidRDefault="009A3059" w:rsidP="00A369F0">
            <w:pPr>
              <w:spacing w:line="240" w:lineRule="auto"/>
              <w:ind w:firstLine="0"/>
              <w:rPr>
                <w:rFonts w:cs="Times New Roman"/>
              </w:rPr>
            </w:pPr>
            <w:r>
              <w:rPr>
                <w:rFonts w:cs="Times New Roman"/>
              </w:rPr>
              <w:t>26871,05</w:t>
            </w:r>
          </w:p>
        </w:tc>
        <w:tc>
          <w:tcPr>
            <w:tcW w:w="1275" w:type="dxa"/>
          </w:tcPr>
          <w:p w:rsidR="002B34C9" w:rsidRPr="002A69E9" w:rsidRDefault="002B34C9" w:rsidP="00D148C5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2A69E9">
              <w:rPr>
                <w:rFonts w:cs="Times New Roman"/>
                <w:sz w:val="24"/>
                <w:szCs w:val="24"/>
              </w:rPr>
              <w:t xml:space="preserve"> 17507,2</w:t>
            </w:r>
          </w:p>
        </w:tc>
        <w:tc>
          <w:tcPr>
            <w:tcW w:w="1276" w:type="dxa"/>
          </w:tcPr>
          <w:p w:rsidR="002B34C9" w:rsidRPr="002A69E9" w:rsidRDefault="002B34C9" w:rsidP="00D148C5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2A69E9">
              <w:rPr>
                <w:rFonts w:cs="Times New Roman"/>
                <w:sz w:val="24"/>
                <w:szCs w:val="24"/>
              </w:rPr>
              <w:t>17407,1</w:t>
            </w:r>
          </w:p>
        </w:tc>
      </w:tr>
      <w:tr w:rsidR="002B34C9" w:rsidRPr="00752FE8" w:rsidTr="00555A75">
        <w:trPr>
          <w:trHeight w:val="445"/>
        </w:trPr>
        <w:tc>
          <w:tcPr>
            <w:tcW w:w="1134" w:type="dxa"/>
            <w:vMerge/>
          </w:tcPr>
          <w:p w:rsidR="002B34C9" w:rsidRPr="007D7280" w:rsidRDefault="002B34C9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552" w:type="dxa"/>
            <w:vMerge/>
          </w:tcPr>
          <w:p w:rsidR="002B34C9" w:rsidRPr="007D7280" w:rsidRDefault="002B34C9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2B34C9" w:rsidRPr="007D7280" w:rsidRDefault="002B34C9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7D7280">
              <w:rPr>
                <w:rFonts w:cs="Times New Roman"/>
                <w:sz w:val="26"/>
                <w:szCs w:val="26"/>
              </w:rPr>
              <w:t>федеральный бюджет</w:t>
            </w:r>
          </w:p>
        </w:tc>
        <w:tc>
          <w:tcPr>
            <w:tcW w:w="1276" w:type="dxa"/>
          </w:tcPr>
          <w:p w:rsidR="002B34C9" w:rsidRPr="002A69E9" w:rsidRDefault="002B34C9" w:rsidP="00D148C5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2A69E9">
              <w:rPr>
                <w:rFonts w:cs="Times New Roman"/>
                <w:sz w:val="24"/>
                <w:szCs w:val="24"/>
              </w:rPr>
              <w:t>262,03</w:t>
            </w:r>
          </w:p>
        </w:tc>
        <w:tc>
          <w:tcPr>
            <w:tcW w:w="1274" w:type="dxa"/>
          </w:tcPr>
          <w:p w:rsidR="002B34C9" w:rsidRPr="002A69E9" w:rsidRDefault="002B34C9" w:rsidP="00414829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2A69E9">
              <w:rPr>
                <w:rFonts w:cs="Times New Roman"/>
                <w:sz w:val="24"/>
                <w:szCs w:val="24"/>
              </w:rPr>
              <w:t>53</w:t>
            </w:r>
            <w:r w:rsidR="00414829">
              <w:rPr>
                <w:rFonts w:cs="Times New Roman"/>
                <w:sz w:val="24"/>
                <w:szCs w:val="24"/>
              </w:rPr>
              <w:t>09,0</w:t>
            </w:r>
          </w:p>
        </w:tc>
        <w:tc>
          <w:tcPr>
            <w:tcW w:w="1275" w:type="dxa"/>
          </w:tcPr>
          <w:p w:rsidR="002B34C9" w:rsidRPr="002A69E9" w:rsidRDefault="002B34C9" w:rsidP="00D148C5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2A69E9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2B34C9" w:rsidRPr="002A69E9" w:rsidRDefault="002B34C9" w:rsidP="00D148C5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2A69E9">
              <w:rPr>
                <w:rFonts w:cs="Times New Roman"/>
                <w:sz w:val="24"/>
                <w:szCs w:val="24"/>
              </w:rPr>
              <w:t>0</w:t>
            </w:r>
          </w:p>
        </w:tc>
      </w:tr>
      <w:tr w:rsidR="002B34C9" w:rsidRPr="00752FE8" w:rsidTr="00555A75">
        <w:trPr>
          <w:trHeight w:val="870"/>
        </w:trPr>
        <w:tc>
          <w:tcPr>
            <w:tcW w:w="1134" w:type="dxa"/>
            <w:vMerge/>
          </w:tcPr>
          <w:p w:rsidR="002B34C9" w:rsidRPr="007D7280" w:rsidRDefault="002B34C9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552" w:type="dxa"/>
            <w:vMerge/>
          </w:tcPr>
          <w:p w:rsidR="002B34C9" w:rsidRPr="007D7280" w:rsidRDefault="002B34C9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2B34C9" w:rsidRPr="007D7280" w:rsidRDefault="002B34C9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7D7280">
              <w:rPr>
                <w:rFonts w:cs="Times New Roman"/>
                <w:sz w:val="26"/>
                <w:szCs w:val="26"/>
              </w:rPr>
              <w:t xml:space="preserve">областной бюджет </w:t>
            </w:r>
          </w:p>
          <w:p w:rsidR="002B34C9" w:rsidRPr="007D7280" w:rsidRDefault="002B34C9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2B34C9" w:rsidRPr="002A69E9" w:rsidRDefault="002B34C9" w:rsidP="00D148C5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2A69E9">
              <w:rPr>
                <w:rFonts w:cs="Times New Roman"/>
                <w:sz w:val="24"/>
                <w:szCs w:val="24"/>
              </w:rPr>
              <w:t>10466,39</w:t>
            </w:r>
          </w:p>
        </w:tc>
        <w:tc>
          <w:tcPr>
            <w:tcW w:w="1274" w:type="dxa"/>
          </w:tcPr>
          <w:p w:rsidR="002B34C9" w:rsidRPr="002A69E9" w:rsidRDefault="009A3059" w:rsidP="00A369F0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10774,6</w:t>
            </w:r>
          </w:p>
        </w:tc>
        <w:tc>
          <w:tcPr>
            <w:tcW w:w="1275" w:type="dxa"/>
          </w:tcPr>
          <w:p w:rsidR="002B34C9" w:rsidRPr="002A69E9" w:rsidRDefault="002B34C9" w:rsidP="00D148C5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2A69E9">
              <w:rPr>
                <w:rFonts w:cs="Times New Roman"/>
                <w:sz w:val="24"/>
                <w:szCs w:val="24"/>
              </w:rPr>
              <w:t>8000,0</w:t>
            </w:r>
          </w:p>
        </w:tc>
        <w:tc>
          <w:tcPr>
            <w:tcW w:w="1276" w:type="dxa"/>
          </w:tcPr>
          <w:p w:rsidR="002B34C9" w:rsidRPr="002A69E9" w:rsidRDefault="002B34C9" w:rsidP="00D148C5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2A69E9">
              <w:rPr>
                <w:rFonts w:cs="Times New Roman"/>
                <w:sz w:val="24"/>
                <w:szCs w:val="24"/>
              </w:rPr>
              <w:t>8000,0</w:t>
            </w:r>
          </w:p>
        </w:tc>
      </w:tr>
      <w:tr w:rsidR="002B34C9" w:rsidRPr="00752FE8" w:rsidTr="00555A75">
        <w:trPr>
          <w:trHeight w:val="701"/>
        </w:trPr>
        <w:tc>
          <w:tcPr>
            <w:tcW w:w="1134" w:type="dxa"/>
            <w:vMerge/>
          </w:tcPr>
          <w:p w:rsidR="002B34C9" w:rsidRPr="007D7280" w:rsidRDefault="002B34C9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552" w:type="dxa"/>
            <w:vMerge/>
          </w:tcPr>
          <w:p w:rsidR="002B34C9" w:rsidRPr="007D7280" w:rsidRDefault="002B34C9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2B34C9" w:rsidRPr="007D7280" w:rsidRDefault="002B34C9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7D7280">
              <w:rPr>
                <w:rFonts w:cs="Times New Roman"/>
                <w:sz w:val="26"/>
                <w:szCs w:val="26"/>
              </w:rPr>
              <w:t xml:space="preserve">районный бюджет  </w:t>
            </w:r>
          </w:p>
        </w:tc>
        <w:tc>
          <w:tcPr>
            <w:tcW w:w="1276" w:type="dxa"/>
          </w:tcPr>
          <w:p w:rsidR="002B34C9" w:rsidRPr="002A69E9" w:rsidRDefault="00A369F0" w:rsidP="00D148C5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8768,296</w:t>
            </w:r>
          </w:p>
        </w:tc>
        <w:tc>
          <w:tcPr>
            <w:tcW w:w="1274" w:type="dxa"/>
          </w:tcPr>
          <w:p w:rsidR="002B34C9" w:rsidRPr="002A69E9" w:rsidRDefault="009A3059" w:rsidP="003D0315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10787,45</w:t>
            </w:r>
          </w:p>
        </w:tc>
        <w:tc>
          <w:tcPr>
            <w:tcW w:w="1275" w:type="dxa"/>
          </w:tcPr>
          <w:p w:rsidR="002B34C9" w:rsidRPr="002A69E9" w:rsidRDefault="002B34C9" w:rsidP="00D148C5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2A69E9">
              <w:rPr>
                <w:rFonts w:cs="Times New Roman"/>
                <w:sz w:val="24"/>
                <w:szCs w:val="24"/>
              </w:rPr>
              <w:t>9507,2</w:t>
            </w:r>
          </w:p>
        </w:tc>
        <w:tc>
          <w:tcPr>
            <w:tcW w:w="1276" w:type="dxa"/>
          </w:tcPr>
          <w:p w:rsidR="002B34C9" w:rsidRPr="002A69E9" w:rsidRDefault="002B34C9" w:rsidP="00D148C5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2A69E9">
              <w:rPr>
                <w:rFonts w:cs="Times New Roman"/>
                <w:sz w:val="24"/>
                <w:szCs w:val="24"/>
              </w:rPr>
              <w:t>9407,1</w:t>
            </w:r>
          </w:p>
        </w:tc>
      </w:tr>
      <w:tr w:rsidR="002B34C9" w:rsidRPr="00752FE8" w:rsidTr="00555A75">
        <w:trPr>
          <w:trHeight w:val="355"/>
        </w:trPr>
        <w:tc>
          <w:tcPr>
            <w:tcW w:w="1134" w:type="dxa"/>
            <w:vMerge w:val="restart"/>
          </w:tcPr>
          <w:p w:rsidR="002B34C9" w:rsidRPr="007D7280" w:rsidRDefault="002B34C9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7D7280">
              <w:rPr>
                <w:rFonts w:cs="Times New Roman"/>
                <w:sz w:val="26"/>
                <w:szCs w:val="26"/>
              </w:rPr>
              <w:t>мероприятие</w:t>
            </w:r>
          </w:p>
        </w:tc>
        <w:tc>
          <w:tcPr>
            <w:tcW w:w="2552" w:type="dxa"/>
            <w:vMerge w:val="restart"/>
          </w:tcPr>
          <w:p w:rsidR="002B34C9" w:rsidRPr="007D7280" w:rsidRDefault="002B34C9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7D7280">
              <w:rPr>
                <w:rFonts w:cs="Times New Roman"/>
                <w:sz w:val="26"/>
                <w:szCs w:val="26"/>
              </w:rPr>
              <w:t>финансовое обеспечение деятельности муниципальных учреждений</w:t>
            </w:r>
          </w:p>
        </w:tc>
        <w:tc>
          <w:tcPr>
            <w:tcW w:w="1701" w:type="dxa"/>
          </w:tcPr>
          <w:p w:rsidR="002B34C9" w:rsidRPr="007D7280" w:rsidRDefault="002B34C9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7D7280">
              <w:rPr>
                <w:rFonts w:cs="Times New Roman"/>
                <w:sz w:val="26"/>
                <w:szCs w:val="26"/>
              </w:rPr>
              <w:t xml:space="preserve">всего </w:t>
            </w:r>
          </w:p>
          <w:p w:rsidR="002B34C9" w:rsidRPr="007D7280" w:rsidRDefault="002B34C9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2B34C9" w:rsidRPr="002A69E9" w:rsidRDefault="00A369F0" w:rsidP="00D148C5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18379,103</w:t>
            </w:r>
          </w:p>
        </w:tc>
        <w:tc>
          <w:tcPr>
            <w:tcW w:w="1274" w:type="dxa"/>
          </w:tcPr>
          <w:p w:rsidR="002B34C9" w:rsidRPr="002A69E9" w:rsidRDefault="00A369F0" w:rsidP="002A69E9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19342,06</w:t>
            </w:r>
          </w:p>
        </w:tc>
        <w:tc>
          <w:tcPr>
            <w:tcW w:w="1275" w:type="dxa"/>
          </w:tcPr>
          <w:p w:rsidR="002B34C9" w:rsidRPr="007D7280" w:rsidRDefault="002A69E9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17307,2</w:t>
            </w:r>
          </w:p>
        </w:tc>
        <w:tc>
          <w:tcPr>
            <w:tcW w:w="1276" w:type="dxa"/>
          </w:tcPr>
          <w:p w:rsidR="002B34C9" w:rsidRDefault="002A69E9" w:rsidP="00D148C5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17207,1</w:t>
            </w:r>
          </w:p>
        </w:tc>
      </w:tr>
      <w:tr w:rsidR="002B34C9" w:rsidRPr="00752FE8" w:rsidTr="00555A75">
        <w:trPr>
          <w:trHeight w:val="287"/>
        </w:trPr>
        <w:tc>
          <w:tcPr>
            <w:tcW w:w="1134" w:type="dxa"/>
            <w:vMerge/>
          </w:tcPr>
          <w:p w:rsidR="002B34C9" w:rsidRPr="007D7280" w:rsidRDefault="002B34C9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552" w:type="dxa"/>
            <w:vMerge/>
          </w:tcPr>
          <w:p w:rsidR="002B34C9" w:rsidRPr="007D7280" w:rsidRDefault="002B34C9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2B34C9" w:rsidRPr="007D7280" w:rsidRDefault="002B34C9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7D7280">
              <w:rPr>
                <w:rFonts w:cs="Times New Roman"/>
                <w:sz w:val="26"/>
                <w:szCs w:val="26"/>
              </w:rPr>
              <w:t>областной бюджет-</w:t>
            </w:r>
          </w:p>
        </w:tc>
        <w:tc>
          <w:tcPr>
            <w:tcW w:w="1276" w:type="dxa"/>
          </w:tcPr>
          <w:p w:rsidR="002B34C9" w:rsidRPr="007D7280" w:rsidRDefault="002B34C9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10452,6</w:t>
            </w:r>
          </w:p>
        </w:tc>
        <w:tc>
          <w:tcPr>
            <w:tcW w:w="1274" w:type="dxa"/>
          </w:tcPr>
          <w:p w:rsidR="002B34C9" w:rsidRPr="009A3059" w:rsidRDefault="009A3059" w:rsidP="00940C9F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9A3059">
              <w:rPr>
                <w:rFonts w:cs="Times New Roman"/>
                <w:sz w:val="26"/>
                <w:szCs w:val="26"/>
              </w:rPr>
              <w:t>10754,9</w:t>
            </w:r>
          </w:p>
        </w:tc>
        <w:tc>
          <w:tcPr>
            <w:tcW w:w="1275" w:type="dxa"/>
          </w:tcPr>
          <w:p w:rsidR="002B34C9" w:rsidRPr="007D7280" w:rsidRDefault="002B34C9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8000</w:t>
            </w:r>
          </w:p>
        </w:tc>
        <w:tc>
          <w:tcPr>
            <w:tcW w:w="1276" w:type="dxa"/>
          </w:tcPr>
          <w:p w:rsidR="002B34C9" w:rsidRDefault="002B34C9" w:rsidP="00D148C5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8000</w:t>
            </w:r>
          </w:p>
        </w:tc>
      </w:tr>
      <w:tr w:rsidR="002B34C9" w:rsidRPr="00752FE8" w:rsidTr="00555A75">
        <w:trPr>
          <w:trHeight w:val="449"/>
        </w:trPr>
        <w:tc>
          <w:tcPr>
            <w:tcW w:w="1134" w:type="dxa"/>
            <w:vMerge/>
          </w:tcPr>
          <w:p w:rsidR="002B34C9" w:rsidRPr="007D7280" w:rsidRDefault="002B34C9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552" w:type="dxa"/>
            <w:vMerge/>
          </w:tcPr>
          <w:p w:rsidR="002B34C9" w:rsidRPr="007D7280" w:rsidRDefault="002B34C9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2B34C9" w:rsidRPr="007D7280" w:rsidRDefault="002B34C9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7D7280">
              <w:rPr>
                <w:rFonts w:cs="Times New Roman"/>
                <w:sz w:val="26"/>
                <w:szCs w:val="26"/>
              </w:rPr>
              <w:t xml:space="preserve">районный бюджет  </w:t>
            </w:r>
          </w:p>
        </w:tc>
        <w:tc>
          <w:tcPr>
            <w:tcW w:w="1276" w:type="dxa"/>
          </w:tcPr>
          <w:p w:rsidR="002B34C9" w:rsidRPr="007D7280" w:rsidRDefault="003668C9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7926,503</w:t>
            </w:r>
          </w:p>
        </w:tc>
        <w:tc>
          <w:tcPr>
            <w:tcW w:w="1274" w:type="dxa"/>
          </w:tcPr>
          <w:p w:rsidR="002B34C9" w:rsidRPr="009A3059" w:rsidRDefault="009A3059" w:rsidP="00A369F0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9A3059">
              <w:rPr>
                <w:rFonts w:cs="Times New Roman"/>
                <w:sz w:val="24"/>
                <w:szCs w:val="24"/>
              </w:rPr>
              <w:t>10582,55</w:t>
            </w:r>
          </w:p>
        </w:tc>
        <w:tc>
          <w:tcPr>
            <w:tcW w:w="1275" w:type="dxa"/>
          </w:tcPr>
          <w:p w:rsidR="002B34C9" w:rsidRPr="007D7280" w:rsidRDefault="002B34C9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9307,2</w:t>
            </w:r>
          </w:p>
        </w:tc>
        <w:tc>
          <w:tcPr>
            <w:tcW w:w="1276" w:type="dxa"/>
          </w:tcPr>
          <w:p w:rsidR="002B34C9" w:rsidRPr="00752FE8" w:rsidRDefault="002B34C9" w:rsidP="00D148C5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9207,1</w:t>
            </w:r>
          </w:p>
        </w:tc>
      </w:tr>
      <w:tr w:rsidR="002B34C9" w:rsidRPr="00752FE8" w:rsidTr="00555A75">
        <w:trPr>
          <w:trHeight w:val="400"/>
        </w:trPr>
        <w:tc>
          <w:tcPr>
            <w:tcW w:w="1134" w:type="dxa"/>
            <w:vMerge w:val="restart"/>
          </w:tcPr>
          <w:p w:rsidR="002B34C9" w:rsidRPr="007D7280" w:rsidRDefault="002B34C9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Отдельное мероприятие</w:t>
            </w:r>
          </w:p>
        </w:tc>
        <w:tc>
          <w:tcPr>
            <w:tcW w:w="2552" w:type="dxa"/>
            <w:vMerge w:val="restart"/>
          </w:tcPr>
          <w:p w:rsidR="002B34C9" w:rsidRDefault="002B34C9" w:rsidP="00555A75">
            <w:pPr>
              <w:spacing w:line="240" w:lineRule="auto"/>
              <w:ind w:firstLine="0"/>
              <w:jc w:val="left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 xml:space="preserve">Ремонт поселковой библиотеки в </w:t>
            </w:r>
            <w:proofErr w:type="spellStart"/>
            <w:r>
              <w:rPr>
                <w:rFonts w:cs="Times New Roman"/>
                <w:sz w:val="26"/>
                <w:szCs w:val="26"/>
              </w:rPr>
              <w:t>пгт</w:t>
            </w:r>
            <w:proofErr w:type="spellEnd"/>
            <w:r>
              <w:rPr>
                <w:rFonts w:cs="Times New Roman"/>
                <w:sz w:val="26"/>
                <w:szCs w:val="26"/>
              </w:rPr>
              <w:t>. Мурыгино</w:t>
            </w:r>
          </w:p>
          <w:p w:rsidR="00555A75" w:rsidRDefault="00555A75" w:rsidP="00555A75">
            <w:pPr>
              <w:spacing w:line="240" w:lineRule="auto"/>
              <w:ind w:firstLine="0"/>
              <w:jc w:val="left"/>
              <w:rPr>
                <w:rFonts w:cs="Times New Roman"/>
                <w:sz w:val="26"/>
                <w:szCs w:val="26"/>
              </w:rPr>
            </w:pPr>
          </w:p>
          <w:p w:rsidR="00555A75" w:rsidRPr="007D7280" w:rsidRDefault="00555A75" w:rsidP="00555A75">
            <w:pPr>
              <w:spacing w:line="240" w:lineRule="auto"/>
              <w:ind w:firstLine="0"/>
              <w:jc w:val="left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2B34C9" w:rsidRPr="007D7280" w:rsidRDefault="002B34C9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7D7280">
              <w:rPr>
                <w:rFonts w:cs="Times New Roman"/>
                <w:sz w:val="26"/>
                <w:szCs w:val="26"/>
              </w:rPr>
              <w:t>всего</w:t>
            </w:r>
          </w:p>
        </w:tc>
        <w:tc>
          <w:tcPr>
            <w:tcW w:w="1276" w:type="dxa"/>
          </w:tcPr>
          <w:p w:rsidR="002B34C9" w:rsidRDefault="002B34C9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632,0</w:t>
            </w:r>
          </w:p>
        </w:tc>
        <w:tc>
          <w:tcPr>
            <w:tcW w:w="1274" w:type="dxa"/>
          </w:tcPr>
          <w:p w:rsidR="002B34C9" w:rsidRPr="007D7280" w:rsidRDefault="002B34C9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</w:t>
            </w:r>
          </w:p>
        </w:tc>
        <w:tc>
          <w:tcPr>
            <w:tcW w:w="1275" w:type="dxa"/>
          </w:tcPr>
          <w:p w:rsidR="002B34C9" w:rsidRPr="007D7280" w:rsidRDefault="002B34C9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</w:t>
            </w:r>
          </w:p>
        </w:tc>
        <w:tc>
          <w:tcPr>
            <w:tcW w:w="1276" w:type="dxa"/>
          </w:tcPr>
          <w:p w:rsidR="002B34C9" w:rsidRPr="00752FE8" w:rsidRDefault="002B34C9" w:rsidP="00D148C5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</w:t>
            </w:r>
          </w:p>
        </w:tc>
      </w:tr>
      <w:tr w:rsidR="002B34C9" w:rsidRPr="00752FE8" w:rsidTr="00555A75">
        <w:trPr>
          <w:trHeight w:val="400"/>
        </w:trPr>
        <w:tc>
          <w:tcPr>
            <w:tcW w:w="1134" w:type="dxa"/>
            <w:vMerge/>
          </w:tcPr>
          <w:p w:rsidR="002B34C9" w:rsidRDefault="002B34C9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552" w:type="dxa"/>
            <w:vMerge/>
          </w:tcPr>
          <w:p w:rsidR="002B34C9" w:rsidRDefault="002B34C9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2B34C9" w:rsidRPr="007D7280" w:rsidRDefault="002B34C9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7D7280">
              <w:rPr>
                <w:rFonts w:cs="Times New Roman"/>
                <w:sz w:val="26"/>
                <w:szCs w:val="26"/>
              </w:rPr>
              <w:t xml:space="preserve">районный бюджет  </w:t>
            </w:r>
          </w:p>
        </w:tc>
        <w:tc>
          <w:tcPr>
            <w:tcW w:w="1276" w:type="dxa"/>
          </w:tcPr>
          <w:p w:rsidR="002B34C9" w:rsidRDefault="002B34C9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632,0</w:t>
            </w:r>
          </w:p>
        </w:tc>
        <w:tc>
          <w:tcPr>
            <w:tcW w:w="1274" w:type="dxa"/>
          </w:tcPr>
          <w:p w:rsidR="002B34C9" w:rsidRPr="007D7280" w:rsidRDefault="002B34C9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</w:t>
            </w:r>
          </w:p>
        </w:tc>
        <w:tc>
          <w:tcPr>
            <w:tcW w:w="1275" w:type="dxa"/>
          </w:tcPr>
          <w:p w:rsidR="002B34C9" w:rsidRPr="007D7280" w:rsidRDefault="002B34C9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</w:t>
            </w:r>
          </w:p>
        </w:tc>
        <w:tc>
          <w:tcPr>
            <w:tcW w:w="1276" w:type="dxa"/>
          </w:tcPr>
          <w:p w:rsidR="002B34C9" w:rsidRPr="00752FE8" w:rsidRDefault="002B34C9" w:rsidP="00D148C5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</w:t>
            </w:r>
          </w:p>
        </w:tc>
      </w:tr>
      <w:tr w:rsidR="002B34C9" w:rsidRPr="00752FE8" w:rsidTr="00555A75">
        <w:trPr>
          <w:trHeight w:val="253"/>
        </w:trPr>
        <w:tc>
          <w:tcPr>
            <w:tcW w:w="1134" w:type="dxa"/>
            <w:vMerge w:val="restart"/>
          </w:tcPr>
          <w:p w:rsidR="002B34C9" w:rsidRPr="007D7280" w:rsidRDefault="002B34C9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7D7280">
              <w:rPr>
                <w:rFonts w:cs="Times New Roman"/>
                <w:sz w:val="26"/>
                <w:szCs w:val="26"/>
              </w:rPr>
              <w:lastRenderedPageBreak/>
              <w:t>мероприятие</w:t>
            </w:r>
          </w:p>
        </w:tc>
        <w:tc>
          <w:tcPr>
            <w:tcW w:w="2552" w:type="dxa"/>
            <w:vMerge w:val="restart"/>
          </w:tcPr>
          <w:p w:rsidR="002B34C9" w:rsidRPr="007D7280" w:rsidRDefault="002B34C9" w:rsidP="00555A75">
            <w:pPr>
              <w:spacing w:line="240" w:lineRule="auto"/>
              <w:ind w:firstLine="0"/>
              <w:jc w:val="left"/>
              <w:rPr>
                <w:rFonts w:cs="Times New Roman"/>
                <w:sz w:val="26"/>
                <w:szCs w:val="26"/>
              </w:rPr>
            </w:pPr>
            <w:r w:rsidRPr="007D7280">
              <w:rPr>
                <w:rFonts w:cs="Times New Roman"/>
                <w:sz w:val="26"/>
                <w:szCs w:val="26"/>
              </w:rPr>
              <w:t>комплектование книжных фондов</w:t>
            </w:r>
          </w:p>
        </w:tc>
        <w:tc>
          <w:tcPr>
            <w:tcW w:w="1701" w:type="dxa"/>
          </w:tcPr>
          <w:p w:rsidR="002B34C9" w:rsidRPr="007D7280" w:rsidRDefault="002B34C9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7D7280">
              <w:rPr>
                <w:rFonts w:cs="Times New Roman"/>
                <w:sz w:val="26"/>
                <w:szCs w:val="26"/>
              </w:rPr>
              <w:t xml:space="preserve">всего </w:t>
            </w:r>
          </w:p>
        </w:tc>
        <w:tc>
          <w:tcPr>
            <w:tcW w:w="1276" w:type="dxa"/>
          </w:tcPr>
          <w:p w:rsidR="002B34C9" w:rsidRPr="007D7280" w:rsidRDefault="002B34C9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205,6</w:t>
            </w:r>
          </w:p>
        </w:tc>
        <w:tc>
          <w:tcPr>
            <w:tcW w:w="1274" w:type="dxa"/>
          </w:tcPr>
          <w:p w:rsidR="002B34C9" w:rsidRPr="007D7280" w:rsidRDefault="002B34C9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200,0</w:t>
            </w:r>
          </w:p>
        </w:tc>
        <w:tc>
          <w:tcPr>
            <w:tcW w:w="1275" w:type="dxa"/>
          </w:tcPr>
          <w:p w:rsidR="002B34C9" w:rsidRPr="007D7280" w:rsidRDefault="002B34C9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200</w:t>
            </w:r>
          </w:p>
        </w:tc>
        <w:tc>
          <w:tcPr>
            <w:tcW w:w="1276" w:type="dxa"/>
          </w:tcPr>
          <w:p w:rsidR="002B34C9" w:rsidRPr="00752FE8" w:rsidRDefault="002B34C9" w:rsidP="00D148C5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200</w:t>
            </w:r>
          </w:p>
        </w:tc>
      </w:tr>
      <w:tr w:rsidR="002B34C9" w:rsidRPr="00752FE8" w:rsidTr="00555A75">
        <w:trPr>
          <w:trHeight w:val="383"/>
        </w:trPr>
        <w:tc>
          <w:tcPr>
            <w:tcW w:w="1134" w:type="dxa"/>
            <w:vMerge/>
          </w:tcPr>
          <w:p w:rsidR="002B34C9" w:rsidRPr="007D7280" w:rsidRDefault="002B34C9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552" w:type="dxa"/>
            <w:vMerge/>
          </w:tcPr>
          <w:p w:rsidR="002B34C9" w:rsidRPr="007D7280" w:rsidRDefault="002B34C9" w:rsidP="00555A75">
            <w:pPr>
              <w:spacing w:line="240" w:lineRule="auto"/>
              <w:ind w:firstLine="0"/>
              <w:jc w:val="left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2B34C9" w:rsidRPr="007D7280" w:rsidRDefault="002B34C9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7D7280">
              <w:rPr>
                <w:rFonts w:cs="Times New Roman"/>
                <w:sz w:val="26"/>
                <w:szCs w:val="26"/>
              </w:rPr>
              <w:t xml:space="preserve">районный бюджет  </w:t>
            </w:r>
          </w:p>
        </w:tc>
        <w:tc>
          <w:tcPr>
            <w:tcW w:w="1276" w:type="dxa"/>
          </w:tcPr>
          <w:p w:rsidR="002B34C9" w:rsidRPr="007D7280" w:rsidRDefault="002B34C9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205,6</w:t>
            </w:r>
          </w:p>
        </w:tc>
        <w:tc>
          <w:tcPr>
            <w:tcW w:w="1274" w:type="dxa"/>
          </w:tcPr>
          <w:p w:rsidR="002B34C9" w:rsidRPr="007D7280" w:rsidRDefault="002B34C9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200,0</w:t>
            </w:r>
          </w:p>
        </w:tc>
        <w:tc>
          <w:tcPr>
            <w:tcW w:w="1275" w:type="dxa"/>
          </w:tcPr>
          <w:p w:rsidR="002B34C9" w:rsidRPr="007D7280" w:rsidRDefault="002B34C9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200</w:t>
            </w:r>
          </w:p>
        </w:tc>
        <w:tc>
          <w:tcPr>
            <w:tcW w:w="1276" w:type="dxa"/>
          </w:tcPr>
          <w:p w:rsidR="002B34C9" w:rsidRPr="00752FE8" w:rsidRDefault="002B34C9" w:rsidP="00D148C5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200</w:t>
            </w:r>
          </w:p>
        </w:tc>
      </w:tr>
      <w:tr w:rsidR="002B34C9" w:rsidRPr="00752FE8" w:rsidTr="00555A75">
        <w:trPr>
          <w:trHeight w:val="184"/>
        </w:trPr>
        <w:tc>
          <w:tcPr>
            <w:tcW w:w="1134" w:type="dxa"/>
            <w:vMerge w:val="restart"/>
          </w:tcPr>
          <w:p w:rsidR="002B34C9" w:rsidRPr="007D7280" w:rsidRDefault="002B34C9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7D7280">
              <w:rPr>
                <w:rFonts w:cs="Times New Roman"/>
                <w:sz w:val="26"/>
                <w:szCs w:val="26"/>
              </w:rPr>
              <w:t>мероприятие</w:t>
            </w:r>
          </w:p>
        </w:tc>
        <w:tc>
          <w:tcPr>
            <w:tcW w:w="2552" w:type="dxa"/>
            <w:vMerge w:val="restart"/>
          </w:tcPr>
          <w:p w:rsidR="002B34C9" w:rsidRPr="007D7280" w:rsidRDefault="002B34C9" w:rsidP="00555A75">
            <w:pPr>
              <w:spacing w:line="240" w:lineRule="auto"/>
              <w:ind w:firstLine="0"/>
              <w:jc w:val="left"/>
              <w:rPr>
                <w:rFonts w:cs="Times New Roman"/>
                <w:sz w:val="26"/>
                <w:szCs w:val="26"/>
              </w:rPr>
            </w:pPr>
            <w:r w:rsidRPr="007D7280">
              <w:rPr>
                <w:rFonts w:cs="Times New Roman"/>
                <w:sz w:val="26"/>
                <w:szCs w:val="26"/>
              </w:rPr>
              <w:t>выплаты отдельным категориям граждан</w:t>
            </w:r>
          </w:p>
        </w:tc>
        <w:tc>
          <w:tcPr>
            <w:tcW w:w="1701" w:type="dxa"/>
          </w:tcPr>
          <w:p w:rsidR="002B34C9" w:rsidRPr="007D7280" w:rsidRDefault="002B34C9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7D7280">
              <w:rPr>
                <w:rFonts w:cs="Times New Roman"/>
                <w:sz w:val="26"/>
                <w:szCs w:val="26"/>
              </w:rPr>
              <w:t xml:space="preserve">всего </w:t>
            </w:r>
          </w:p>
        </w:tc>
        <w:tc>
          <w:tcPr>
            <w:tcW w:w="1276" w:type="dxa"/>
          </w:tcPr>
          <w:p w:rsidR="002B34C9" w:rsidRPr="007D7280" w:rsidRDefault="002B34C9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1,4</w:t>
            </w:r>
          </w:p>
        </w:tc>
        <w:tc>
          <w:tcPr>
            <w:tcW w:w="1274" w:type="dxa"/>
          </w:tcPr>
          <w:p w:rsidR="002B34C9" w:rsidRPr="007D7280" w:rsidRDefault="002B34C9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1,4</w:t>
            </w:r>
          </w:p>
        </w:tc>
        <w:tc>
          <w:tcPr>
            <w:tcW w:w="1275" w:type="dxa"/>
          </w:tcPr>
          <w:p w:rsidR="002B34C9" w:rsidRPr="007D7280" w:rsidRDefault="002B34C9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</w:t>
            </w:r>
          </w:p>
        </w:tc>
        <w:tc>
          <w:tcPr>
            <w:tcW w:w="1276" w:type="dxa"/>
          </w:tcPr>
          <w:p w:rsidR="002B34C9" w:rsidRDefault="002B34C9" w:rsidP="00D148C5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</w:t>
            </w:r>
          </w:p>
        </w:tc>
      </w:tr>
      <w:tr w:rsidR="002B34C9" w:rsidRPr="00752FE8" w:rsidTr="00555A75">
        <w:trPr>
          <w:trHeight w:val="253"/>
        </w:trPr>
        <w:tc>
          <w:tcPr>
            <w:tcW w:w="1134" w:type="dxa"/>
            <w:vMerge/>
          </w:tcPr>
          <w:p w:rsidR="002B34C9" w:rsidRPr="007D7280" w:rsidRDefault="002B34C9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552" w:type="dxa"/>
            <w:vMerge/>
          </w:tcPr>
          <w:p w:rsidR="002B34C9" w:rsidRPr="007D7280" w:rsidRDefault="002B34C9" w:rsidP="00555A75">
            <w:pPr>
              <w:spacing w:line="240" w:lineRule="auto"/>
              <w:ind w:firstLine="0"/>
              <w:jc w:val="left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2B34C9" w:rsidRPr="007D7280" w:rsidRDefault="002B34C9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7D7280">
              <w:rPr>
                <w:rFonts w:cs="Times New Roman"/>
                <w:sz w:val="26"/>
                <w:szCs w:val="26"/>
              </w:rPr>
              <w:t xml:space="preserve">районный бюджет  </w:t>
            </w:r>
          </w:p>
        </w:tc>
        <w:tc>
          <w:tcPr>
            <w:tcW w:w="1276" w:type="dxa"/>
          </w:tcPr>
          <w:p w:rsidR="002B34C9" w:rsidRPr="007D7280" w:rsidRDefault="002B34C9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1,4</w:t>
            </w:r>
          </w:p>
        </w:tc>
        <w:tc>
          <w:tcPr>
            <w:tcW w:w="1274" w:type="dxa"/>
          </w:tcPr>
          <w:p w:rsidR="002B34C9" w:rsidRPr="007D7280" w:rsidRDefault="002B34C9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1,4</w:t>
            </w:r>
          </w:p>
        </w:tc>
        <w:tc>
          <w:tcPr>
            <w:tcW w:w="1275" w:type="dxa"/>
          </w:tcPr>
          <w:p w:rsidR="002B34C9" w:rsidRPr="007D7280" w:rsidRDefault="002B34C9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</w:t>
            </w:r>
          </w:p>
        </w:tc>
        <w:tc>
          <w:tcPr>
            <w:tcW w:w="1276" w:type="dxa"/>
          </w:tcPr>
          <w:p w:rsidR="002B34C9" w:rsidRDefault="002B34C9" w:rsidP="00D148C5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</w:t>
            </w:r>
          </w:p>
        </w:tc>
      </w:tr>
      <w:tr w:rsidR="002B34C9" w:rsidRPr="00752FE8" w:rsidTr="00555A75">
        <w:trPr>
          <w:trHeight w:val="318"/>
        </w:trPr>
        <w:tc>
          <w:tcPr>
            <w:tcW w:w="1134" w:type="dxa"/>
            <w:vMerge w:val="restart"/>
          </w:tcPr>
          <w:p w:rsidR="002B34C9" w:rsidRPr="007D7280" w:rsidRDefault="002B34C9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7D7280">
              <w:rPr>
                <w:rFonts w:cs="Times New Roman"/>
                <w:sz w:val="26"/>
                <w:szCs w:val="26"/>
              </w:rPr>
              <w:t>мероприятие</w:t>
            </w:r>
          </w:p>
        </w:tc>
        <w:tc>
          <w:tcPr>
            <w:tcW w:w="2552" w:type="dxa"/>
            <w:vMerge w:val="restart"/>
          </w:tcPr>
          <w:p w:rsidR="002B34C9" w:rsidRPr="007D7280" w:rsidRDefault="002B34C9" w:rsidP="00555A75">
            <w:pPr>
              <w:spacing w:line="240" w:lineRule="auto"/>
              <w:ind w:firstLine="0"/>
              <w:jc w:val="left"/>
              <w:rPr>
                <w:rFonts w:cs="Times New Roman"/>
                <w:sz w:val="26"/>
                <w:szCs w:val="26"/>
              </w:rPr>
            </w:pPr>
            <w:r w:rsidRPr="007D7280">
              <w:rPr>
                <w:rFonts w:cs="Times New Roman"/>
                <w:sz w:val="26"/>
                <w:szCs w:val="26"/>
              </w:rPr>
              <w:t>поддержка отрасли культуры</w:t>
            </w:r>
          </w:p>
        </w:tc>
        <w:tc>
          <w:tcPr>
            <w:tcW w:w="1701" w:type="dxa"/>
          </w:tcPr>
          <w:p w:rsidR="002B34C9" w:rsidRPr="007D7280" w:rsidRDefault="002B34C9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7D7280">
              <w:rPr>
                <w:rFonts w:cs="Times New Roman"/>
                <w:sz w:val="26"/>
                <w:szCs w:val="26"/>
              </w:rPr>
              <w:t>всего</w:t>
            </w:r>
          </w:p>
        </w:tc>
        <w:tc>
          <w:tcPr>
            <w:tcW w:w="1276" w:type="dxa"/>
          </w:tcPr>
          <w:p w:rsidR="002B34C9" w:rsidRPr="007D7280" w:rsidRDefault="002B34C9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106,33</w:t>
            </w:r>
          </w:p>
        </w:tc>
        <w:tc>
          <w:tcPr>
            <w:tcW w:w="1274" w:type="dxa"/>
          </w:tcPr>
          <w:p w:rsidR="002B34C9" w:rsidRPr="007D7280" w:rsidRDefault="002B34C9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</w:t>
            </w:r>
          </w:p>
        </w:tc>
        <w:tc>
          <w:tcPr>
            <w:tcW w:w="1275" w:type="dxa"/>
          </w:tcPr>
          <w:p w:rsidR="002B34C9" w:rsidRPr="007D7280" w:rsidRDefault="002B34C9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</w:t>
            </w:r>
          </w:p>
        </w:tc>
        <w:tc>
          <w:tcPr>
            <w:tcW w:w="1276" w:type="dxa"/>
          </w:tcPr>
          <w:p w:rsidR="002B34C9" w:rsidRPr="00752FE8" w:rsidRDefault="002B34C9" w:rsidP="00D148C5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</w:t>
            </w:r>
          </w:p>
        </w:tc>
      </w:tr>
      <w:tr w:rsidR="002B34C9" w:rsidRPr="00752FE8" w:rsidTr="00555A75">
        <w:trPr>
          <w:trHeight w:val="318"/>
        </w:trPr>
        <w:tc>
          <w:tcPr>
            <w:tcW w:w="1134" w:type="dxa"/>
            <w:vMerge/>
          </w:tcPr>
          <w:p w:rsidR="002B34C9" w:rsidRPr="007D7280" w:rsidRDefault="002B34C9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552" w:type="dxa"/>
            <w:vMerge/>
          </w:tcPr>
          <w:p w:rsidR="002B34C9" w:rsidRPr="007D7280" w:rsidRDefault="002B34C9" w:rsidP="00555A75">
            <w:pPr>
              <w:spacing w:line="240" w:lineRule="auto"/>
              <w:ind w:firstLine="0"/>
              <w:jc w:val="left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2B34C9" w:rsidRPr="007D7280" w:rsidRDefault="002B34C9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7D7280">
              <w:rPr>
                <w:rFonts w:cs="Times New Roman"/>
                <w:sz w:val="26"/>
                <w:szCs w:val="26"/>
              </w:rPr>
              <w:t>федеральный бюджет</w:t>
            </w:r>
          </w:p>
        </w:tc>
        <w:tc>
          <w:tcPr>
            <w:tcW w:w="1276" w:type="dxa"/>
          </w:tcPr>
          <w:p w:rsidR="002B34C9" w:rsidRPr="007D7280" w:rsidRDefault="002B34C9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100,0</w:t>
            </w:r>
          </w:p>
        </w:tc>
        <w:tc>
          <w:tcPr>
            <w:tcW w:w="1274" w:type="dxa"/>
          </w:tcPr>
          <w:p w:rsidR="002B34C9" w:rsidRPr="007D7280" w:rsidRDefault="002B34C9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</w:t>
            </w:r>
          </w:p>
        </w:tc>
        <w:tc>
          <w:tcPr>
            <w:tcW w:w="1275" w:type="dxa"/>
          </w:tcPr>
          <w:p w:rsidR="002B34C9" w:rsidRPr="007D7280" w:rsidRDefault="002B34C9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</w:t>
            </w:r>
          </w:p>
        </w:tc>
        <w:tc>
          <w:tcPr>
            <w:tcW w:w="1276" w:type="dxa"/>
          </w:tcPr>
          <w:p w:rsidR="002B34C9" w:rsidRPr="00752FE8" w:rsidRDefault="002B34C9" w:rsidP="00D148C5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</w:t>
            </w:r>
          </w:p>
        </w:tc>
      </w:tr>
      <w:tr w:rsidR="002B34C9" w:rsidRPr="00752FE8" w:rsidTr="00555A75">
        <w:trPr>
          <w:trHeight w:val="318"/>
        </w:trPr>
        <w:tc>
          <w:tcPr>
            <w:tcW w:w="1134" w:type="dxa"/>
            <w:vMerge/>
          </w:tcPr>
          <w:p w:rsidR="002B34C9" w:rsidRPr="007D7280" w:rsidRDefault="002B34C9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552" w:type="dxa"/>
            <w:vMerge/>
          </w:tcPr>
          <w:p w:rsidR="002B34C9" w:rsidRPr="007D7280" w:rsidRDefault="002B34C9" w:rsidP="00555A75">
            <w:pPr>
              <w:spacing w:line="240" w:lineRule="auto"/>
              <w:ind w:firstLine="0"/>
              <w:jc w:val="left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2B34C9" w:rsidRPr="007D7280" w:rsidRDefault="002B34C9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7D7280">
              <w:rPr>
                <w:rFonts w:cs="Times New Roman"/>
                <w:sz w:val="26"/>
                <w:szCs w:val="26"/>
              </w:rPr>
              <w:t>областной бюджет</w:t>
            </w:r>
          </w:p>
        </w:tc>
        <w:tc>
          <w:tcPr>
            <w:tcW w:w="1276" w:type="dxa"/>
          </w:tcPr>
          <w:p w:rsidR="002B34C9" w:rsidRPr="007D7280" w:rsidRDefault="002B34C9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5,26</w:t>
            </w:r>
          </w:p>
        </w:tc>
        <w:tc>
          <w:tcPr>
            <w:tcW w:w="1274" w:type="dxa"/>
          </w:tcPr>
          <w:p w:rsidR="002B34C9" w:rsidRPr="007D7280" w:rsidRDefault="002B34C9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</w:t>
            </w:r>
          </w:p>
        </w:tc>
        <w:tc>
          <w:tcPr>
            <w:tcW w:w="1275" w:type="dxa"/>
          </w:tcPr>
          <w:p w:rsidR="002B34C9" w:rsidRPr="007D7280" w:rsidRDefault="002B34C9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</w:t>
            </w:r>
          </w:p>
        </w:tc>
        <w:tc>
          <w:tcPr>
            <w:tcW w:w="1276" w:type="dxa"/>
          </w:tcPr>
          <w:p w:rsidR="002B34C9" w:rsidRDefault="002B34C9" w:rsidP="00D148C5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</w:t>
            </w:r>
          </w:p>
        </w:tc>
      </w:tr>
      <w:tr w:rsidR="002B34C9" w:rsidRPr="00752FE8" w:rsidTr="00555A75">
        <w:trPr>
          <w:trHeight w:val="318"/>
        </w:trPr>
        <w:tc>
          <w:tcPr>
            <w:tcW w:w="1134" w:type="dxa"/>
            <w:vMerge/>
          </w:tcPr>
          <w:p w:rsidR="002B34C9" w:rsidRPr="007D7280" w:rsidRDefault="002B34C9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552" w:type="dxa"/>
            <w:vMerge/>
          </w:tcPr>
          <w:p w:rsidR="002B34C9" w:rsidRPr="007D7280" w:rsidRDefault="002B34C9" w:rsidP="00555A75">
            <w:pPr>
              <w:spacing w:line="240" w:lineRule="auto"/>
              <w:ind w:firstLine="0"/>
              <w:jc w:val="left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2B34C9" w:rsidRPr="007D7280" w:rsidRDefault="002B34C9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7D7280">
              <w:rPr>
                <w:rFonts w:cs="Times New Roman"/>
                <w:sz w:val="26"/>
                <w:szCs w:val="26"/>
              </w:rPr>
              <w:t xml:space="preserve">районный бюджет  </w:t>
            </w:r>
          </w:p>
        </w:tc>
        <w:tc>
          <w:tcPr>
            <w:tcW w:w="1276" w:type="dxa"/>
          </w:tcPr>
          <w:p w:rsidR="002B34C9" w:rsidRPr="007D7280" w:rsidRDefault="002B34C9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1,07</w:t>
            </w:r>
          </w:p>
        </w:tc>
        <w:tc>
          <w:tcPr>
            <w:tcW w:w="1274" w:type="dxa"/>
          </w:tcPr>
          <w:p w:rsidR="002B34C9" w:rsidRPr="007D7280" w:rsidRDefault="002B34C9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</w:t>
            </w:r>
          </w:p>
        </w:tc>
        <w:tc>
          <w:tcPr>
            <w:tcW w:w="1275" w:type="dxa"/>
          </w:tcPr>
          <w:p w:rsidR="002B34C9" w:rsidRPr="007D7280" w:rsidRDefault="002B34C9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</w:t>
            </w:r>
          </w:p>
        </w:tc>
        <w:tc>
          <w:tcPr>
            <w:tcW w:w="1276" w:type="dxa"/>
          </w:tcPr>
          <w:p w:rsidR="002B34C9" w:rsidRDefault="002B34C9" w:rsidP="00D148C5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</w:t>
            </w:r>
          </w:p>
        </w:tc>
      </w:tr>
      <w:tr w:rsidR="002B34C9" w:rsidRPr="00752FE8" w:rsidTr="00555A75">
        <w:trPr>
          <w:trHeight w:val="300"/>
        </w:trPr>
        <w:tc>
          <w:tcPr>
            <w:tcW w:w="1134" w:type="dxa"/>
            <w:vMerge w:val="restart"/>
          </w:tcPr>
          <w:p w:rsidR="002B34C9" w:rsidRPr="007D7280" w:rsidRDefault="002B34C9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мероприятия</w:t>
            </w:r>
          </w:p>
        </w:tc>
        <w:tc>
          <w:tcPr>
            <w:tcW w:w="2552" w:type="dxa"/>
            <w:vMerge w:val="restart"/>
          </w:tcPr>
          <w:p w:rsidR="002B34C9" w:rsidRPr="007D7280" w:rsidRDefault="002B34C9" w:rsidP="00555A75">
            <w:pPr>
              <w:spacing w:line="240" w:lineRule="auto"/>
              <w:ind w:firstLine="0"/>
              <w:jc w:val="left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 xml:space="preserve">Муниципальная премия им. С.И. </w:t>
            </w:r>
            <w:proofErr w:type="spellStart"/>
            <w:r>
              <w:rPr>
                <w:rFonts w:cs="Times New Roman"/>
                <w:sz w:val="26"/>
                <w:szCs w:val="26"/>
              </w:rPr>
              <w:t>Сычугова</w:t>
            </w:r>
            <w:proofErr w:type="spellEnd"/>
          </w:p>
        </w:tc>
        <w:tc>
          <w:tcPr>
            <w:tcW w:w="1701" w:type="dxa"/>
          </w:tcPr>
          <w:p w:rsidR="002B34C9" w:rsidRPr="007D7280" w:rsidRDefault="002B34C9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7D7280">
              <w:rPr>
                <w:rFonts w:cs="Times New Roman"/>
                <w:sz w:val="26"/>
                <w:szCs w:val="26"/>
              </w:rPr>
              <w:t xml:space="preserve">всего </w:t>
            </w:r>
          </w:p>
        </w:tc>
        <w:tc>
          <w:tcPr>
            <w:tcW w:w="1276" w:type="dxa"/>
          </w:tcPr>
          <w:p w:rsidR="002B34C9" w:rsidRDefault="002B34C9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</w:t>
            </w:r>
          </w:p>
        </w:tc>
        <w:tc>
          <w:tcPr>
            <w:tcW w:w="1274" w:type="dxa"/>
          </w:tcPr>
          <w:p w:rsidR="002B34C9" w:rsidRPr="007D7280" w:rsidRDefault="002B34C9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</w:t>
            </w:r>
          </w:p>
        </w:tc>
        <w:tc>
          <w:tcPr>
            <w:tcW w:w="1275" w:type="dxa"/>
          </w:tcPr>
          <w:p w:rsidR="002B34C9" w:rsidRPr="007D7280" w:rsidRDefault="002B34C9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</w:t>
            </w:r>
          </w:p>
        </w:tc>
        <w:tc>
          <w:tcPr>
            <w:tcW w:w="1276" w:type="dxa"/>
          </w:tcPr>
          <w:p w:rsidR="002B34C9" w:rsidRDefault="002B34C9" w:rsidP="00D148C5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</w:t>
            </w:r>
          </w:p>
        </w:tc>
      </w:tr>
      <w:tr w:rsidR="002B34C9" w:rsidRPr="00752FE8" w:rsidTr="00555A75">
        <w:trPr>
          <w:trHeight w:val="300"/>
        </w:trPr>
        <w:tc>
          <w:tcPr>
            <w:tcW w:w="1134" w:type="dxa"/>
            <w:vMerge/>
          </w:tcPr>
          <w:p w:rsidR="002B34C9" w:rsidRDefault="002B34C9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552" w:type="dxa"/>
            <w:vMerge/>
          </w:tcPr>
          <w:p w:rsidR="002B34C9" w:rsidRDefault="002B34C9" w:rsidP="00555A75">
            <w:pPr>
              <w:spacing w:line="240" w:lineRule="auto"/>
              <w:ind w:firstLine="0"/>
              <w:jc w:val="left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2B34C9" w:rsidRPr="007D7280" w:rsidRDefault="002B34C9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7D7280">
              <w:rPr>
                <w:rFonts w:cs="Times New Roman"/>
                <w:sz w:val="26"/>
                <w:szCs w:val="26"/>
              </w:rPr>
              <w:t xml:space="preserve">районный бюджет  </w:t>
            </w:r>
          </w:p>
        </w:tc>
        <w:tc>
          <w:tcPr>
            <w:tcW w:w="1276" w:type="dxa"/>
          </w:tcPr>
          <w:p w:rsidR="002B34C9" w:rsidRDefault="002B34C9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</w:t>
            </w:r>
          </w:p>
        </w:tc>
        <w:tc>
          <w:tcPr>
            <w:tcW w:w="1274" w:type="dxa"/>
          </w:tcPr>
          <w:p w:rsidR="002B34C9" w:rsidRPr="007D7280" w:rsidRDefault="002B34C9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</w:t>
            </w:r>
          </w:p>
        </w:tc>
        <w:tc>
          <w:tcPr>
            <w:tcW w:w="1275" w:type="dxa"/>
          </w:tcPr>
          <w:p w:rsidR="002B34C9" w:rsidRPr="007D7280" w:rsidRDefault="002B34C9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</w:t>
            </w:r>
          </w:p>
        </w:tc>
        <w:tc>
          <w:tcPr>
            <w:tcW w:w="1276" w:type="dxa"/>
          </w:tcPr>
          <w:p w:rsidR="002B34C9" w:rsidRDefault="002B34C9" w:rsidP="00D148C5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</w:t>
            </w:r>
          </w:p>
        </w:tc>
      </w:tr>
      <w:tr w:rsidR="002B34C9" w:rsidRPr="00752FE8" w:rsidTr="00555A75">
        <w:trPr>
          <w:trHeight w:val="350"/>
        </w:trPr>
        <w:tc>
          <w:tcPr>
            <w:tcW w:w="1134" w:type="dxa"/>
            <w:vMerge w:val="restart"/>
          </w:tcPr>
          <w:p w:rsidR="002B34C9" w:rsidRDefault="002B34C9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мероприятие</w:t>
            </w:r>
          </w:p>
        </w:tc>
        <w:tc>
          <w:tcPr>
            <w:tcW w:w="2552" w:type="dxa"/>
            <w:vMerge w:val="restart"/>
          </w:tcPr>
          <w:p w:rsidR="002B34C9" w:rsidRDefault="002B34C9" w:rsidP="00555A75">
            <w:pPr>
              <w:spacing w:line="240" w:lineRule="auto"/>
              <w:ind w:firstLine="0"/>
              <w:jc w:val="left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Модернизация библиотек в части комплектования книжных фондов библиотек муниципальных образований</w:t>
            </w:r>
          </w:p>
        </w:tc>
        <w:tc>
          <w:tcPr>
            <w:tcW w:w="1701" w:type="dxa"/>
          </w:tcPr>
          <w:p w:rsidR="002B34C9" w:rsidRPr="007D7280" w:rsidRDefault="002B34C9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7D7280">
              <w:rPr>
                <w:rFonts w:cs="Times New Roman"/>
                <w:sz w:val="26"/>
                <w:szCs w:val="26"/>
              </w:rPr>
              <w:t xml:space="preserve">всего </w:t>
            </w:r>
          </w:p>
          <w:p w:rsidR="002B34C9" w:rsidRPr="007D7280" w:rsidRDefault="002B34C9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2B34C9" w:rsidRDefault="002B34C9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172,283</w:t>
            </w:r>
          </w:p>
        </w:tc>
        <w:tc>
          <w:tcPr>
            <w:tcW w:w="1274" w:type="dxa"/>
          </w:tcPr>
          <w:p w:rsidR="002B34C9" w:rsidRPr="007D7280" w:rsidRDefault="002B34C9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170,9</w:t>
            </w:r>
          </w:p>
        </w:tc>
        <w:tc>
          <w:tcPr>
            <w:tcW w:w="1275" w:type="dxa"/>
          </w:tcPr>
          <w:p w:rsidR="002B34C9" w:rsidRPr="007D7280" w:rsidRDefault="002B34C9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</w:t>
            </w:r>
          </w:p>
        </w:tc>
        <w:tc>
          <w:tcPr>
            <w:tcW w:w="1276" w:type="dxa"/>
          </w:tcPr>
          <w:p w:rsidR="002B34C9" w:rsidRDefault="002B34C9" w:rsidP="00D148C5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</w:t>
            </w:r>
          </w:p>
        </w:tc>
      </w:tr>
      <w:tr w:rsidR="002B34C9" w:rsidRPr="00752FE8" w:rsidTr="00555A75">
        <w:trPr>
          <w:trHeight w:val="350"/>
        </w:trPr>
        <w:tc>
          <w:tcPr>
            <w:tcW w:w="1134" w:type="dxa"/>
            <w:vMerge/>
          </w:tcPr>
          <w:p w:rsidR="002B34C9" w:rsidRDefault="002B34C9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552" w:type="dxa"/>
            <w:vMerge/>
          </w:tcPr>
          <w:p w:rsidR="002B34C9" w:rsidRDefault="002B34C9" w:rsidP="00555A75">
            <w:pPr>
              <w:spacing w:line="240" w:lineRule="auto"/>
              <w:ind w:firstLine="0"/>
              <w:jc w:val="left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2B34C9" w:rsidRPr="007D7280" w:rsidRDefault="002B34C9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7D7280">
              <w:rPr>
                <w:rFonts w:cs="Times New Roman"/>
                <w:sz w:val="26"/>
                <w:szCs w:val="26"/>
              </w:rPr>
              <w:t>федеральный бюджет</w:t>
            </w:r>
          </w:p>
        </w:tc>
        <w:tc>
          <w:tcPr>
            <w:tcW w:w="1276" w:type="dxa"/>
          </w:tcPr>
          <w:p w:rsidR="002B34C9" w:rsidRDefault="002B34C9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162,03</w:t>
            </w:r>
          </w:p>
        </w:tc>
        <w:tc>
          <w:tcPr>
            <w:tcW w:w="1274" w:type="dxa"/>
          </w:tcPr>
          <w:p w:rsidR="002B34C9" w:rsidRPr="007D7280" w:rsidRDefault="0025219A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159,0</w:t>
            </w:r>
          </w:p>
        </w:tc>
        <w:tc>
          <w:tcPr>
            <w:tcW w:w="1275" w:type="dxa"/>
          </w:tcPr>
          <w:p w:rsidR="002B34C9" w:rsidRPr="007D7280" w:rsidRDefault="002B34C9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</w:t>
            </w:r>
          </w:p>
        </w:tc>
        <w:tc>
          <w:tcPr>
            <w:tcW w:w="1276" w:type="dxa"/>
          </w:tcPr>
          <w:p w:rsidR="002B34C9" w:rsidRDefault="002B34C9" w:rsidP="00D148C5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</w:t>
            </w:r>
          </w:p>
        </w:tc>
      </w:tr>
      <w:tr w:rsidR="002B34C9" w:rsidRPr="00752FE8" w:rsidTr="00555A75">
        <w:trPr>
          <w:trHeight w:val="350"/>
        </w:trPr>
        <w:tc>
          <w:tcPr>
            <w:tcW w:w="1134" w:type="dxa"/>
            <w:vMerge/>
          </w:tcPr>
          <w:p w:rsidR="002B34C9" w:rsidRDefault="002B34C9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552" w:type="dxa"/>
            <w:vMerge/>
          </w:tcPr>
          <w:p w:rsidR="002B34C9" w:rsidRDefault="002B34C9" w:rsidP="00555A75">
            <w:pPr>
              <w:spacing w:line="240" w:lineRule="auto"/>
              <w:ind w:firstLine="0"/>
              <w:jc w:val="left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2B34C9" w:rsidRPr="007D7280" w:rsidRDefault="002B34C9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7D7280">
              <w:rPr>
                <w:rFonts w:cs="Times New Roman"/>
                <w:sz w:val="26"/>
                <w:szCs w:val="26"/>
              </w:rPr>
              <w:t xml:space="preserve">областной бюджет </w:t>
            </w:r>
          </w:p>
          <w:p w:rsidR="002B34C9" w:rsidRPr="007D7280" w:rsidRDefault="002B34C9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2B34C9" w:rsidRDefault="002B34C9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8,53</w:t>
            </w:r>
          </w:p>
        </w:tc>
        <w:tc>
          <w:tcPr>
            <w:tcW w:w="1274" w:type="dxa"/>
          </w:tcPr>
          <w:p w:rsidR="002B34C9" w:rsidRPr="007D7280" w:rsidRDefault="0025219A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10,1</w:t>
            </w:r>
          </w:p>
        </w:tc>
        <w:tc>
          <w:tcPr>
            <w:tcW w:w="1275" w:type="dxa"/>
          </w:tcPr>
          <w:p w:rsidR="002B34C9" w:rsidRPr="007D7280" w:rsidRDefault="002B34C9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</w:t>
            </w:r>
          </w:p>
        </w:tc>
        <w:tc>
          <w:tcPr>
            <w:tcW w:w="1276" w:type="dxa"/>
          </w:tcPr>
          <w:p w:rsidR="002B34C9" w:rsidRDefault="002B34C9" w:rsidP="00D148C5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</w:t>
            </w:r>
          </w:p>
        </w:tc>
      </w:tr>
      <w:tr w:rsidR="002B34C9" w:rsidRPr="00752FE8" w:rsidTr="00555A75">
        <w:trPr>
          <w:trHeight w:val="350"/>
        </w:trPr>
        <w:tc>
          <w:tcPr>
            <w:tcW w:w="1134" w:type="dxa"/>
            <w:vMerge/>
          </w:tcPr>
          <w:p w:rsidR="002B34C9" w:rsidRDefault="002B34C9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552" w:type="dxa"/>
            <w:vMerge/>
          </w:tcPr>
          <w:p w:rsidR="002B34C9" w:rsidRDefault="002B34C9" w:rsidP="00555A75">
            <w:pPr>
              <w:spacing w:line="240" w:lineRule="auto"/>
              <w:ind w:firstLine="0"/>
              <w:jc w:val="left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2B34C9" w:rsidRPr="007D7280" w:rsidRDefault="002B34C9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7D7280">
              <w:rPr>
                <w:rFonts w:cs="Times New Roman"/>
                <w:sz w:val="26"/>
                <w:szCs w:val="26"/>
              </w:rPr>
              <w:t xml:space="preserve">районный бюджет  </w:t>
            </w:r>
          </w:p>
        </w:tc>
        <w:tc>
          <w:tcPr>
            <w:tcW w:w="1276" w:type="dxa"/>
          </w:tcPr>
          <w:p w:rsidR="002B34C9" w:rsidRDefault="002B34C9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1,723</w:t>
            </w:r>
          </w:p>
        </w:tc>
        <w:tc>
          <w:tcPr>
            <w:tcW w:w="1274" w:type="dxa"/>
          </w:tcPr>
          <w:p w:rsidR="002B34C9" w:rsidRPr="007D7280" w:rsidRDefault="002B34C9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1,8</w:t>
            </w:r>
          </w:p>
        </w:tc>
        <w:tc>
          <w:tcPr>
            <w:tcW w:w="1275" w:type="dxa"/>
          </w:tcPr>
          <w:p w:rsidR="002B34C9" w:rsidRPr="007D7280" w:rsidRDefault="002B34C9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</w:t>
            </w:r>
          </w:p>
        </w:tc>
        <w:tc>
          <w:tcPr>
            <w:tcW w:w="1276" w:type="dxa"/>
          </w:tcPr>
          <w:p w:rsidR="002B34C9" w:rsidRDefault="002B34C9" w:rsidP="00D148C5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</w:t>
            </w:r>
          </w:p>
        </w:tc>
      </w:tr>
      <w:tr w:rsidR="002B34C9" w:rsidRPr="00752FE8" w:rsidTr="00555A75">
        <w:trPr>
          <w:trHeight w:val="200"/>
        </w:trPr>
        <w:tc>
          <w:tcPr>
            <w:tcW w:w="1134" w:type="dxa"/>
            <w:vMerge w:val="restart"/>
          </w:tcPr>
          <w:p w:rsidR="002B34C9" w:rsidRDefault="002B34C9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proofErr w:type="spellStart"/>
            <w:proofErr w:type="gramStart"/>
            <w:r>
              <w:rPr>
                <w:rFonts w:cs="Times New Roman"/>
                <w:sz w:val="26"/>
                <w:szCs w:val="26"/>
              </w:rPr>
              <w:t>Отде</w:t>
            </w:r>
            <w:r w:rsidR="00555A75">
              <w:rPr>
                <w:rFonts w:cs="Times New Roman"/>
                <w:sz w:val="26"/>
                <w:szCs w:val="26"/>
              </w:rPr>
              <w:t>-</w:t>
            </w:r>
            <w:r>
              <w:rPr>
                <w:rFonts w:cs="Times New Roman"/>
                <w:sz w:val="26"/>
                <w:szCs w:val="26"/>
              </w:rPr>
              <w:t>льное</w:t>
            </w:r>
            <w:proofErr w:type="spellEnd"/>
            <w:proofErr w:type="gramEnd"/>
            <w:r>
              <w:rPr>
                <w:rFonts w:cs="Times New Roman"/>
                <w:sz w:val="26"/>
                <w:szCs w:val="26"/>
              </w:rPr>
              <w:t xml:space="preserve"> мероприятие</w:t>
            </w:r>
          </w:p>
        </w:tc>
        <w:tc>
          <w:tcPr>
            <w:tcW w:w="2552" w:type="dxa"/>
            <w:vMerge w:val="restart"/>
          </w:tcPr>
          <w:p w:rsidR="002B34C9" w:rsidRDefault="002B34C9" w:rsidP="00555A75">
            <w:pPr>
              <w:spacing w:line="240" w:lineRule="auto"/>
              <w:ind w:firstLine="0"/>
              <w:jc w:val="left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Модельная библиотека</w:t>
            </w:r>
          </w:p>
        </w:tc>
        <w:tc>
          <w:tcPr>
            <w:tcW w:w="1701" w:type="dxa"/>
          </w:tcPr>
          <w:p w:rsidR="002B34C9" w:rsidRPr="007D7280" w:rsidRDefault="002B34C9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7D7280">
              <w:rPr>
                <w:rFonts w:cs="Times New Roman"/>
                <w:sz w:val="26"/>
                <w:szCs w:val="26"/>
              </w:rPr>
              <w:t xml:space="preserve">всего </w:t>
            </w:r>
          </w:p>
        </w:tc>
        <w:tc>
          <w:tcPr>
            <w:tcW w:w="1276" w:type="dxa"/>
          </w:tcPr>
          <w:p w:rsidR="002B34C9" w:rsidRDefault="002B34C9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</w:t>
            </w:r>
          </w:p>
        </w:tc>
        <w:tc>
          <w:tcPr>
            <w:tcW w:w="1274" w:type="dxa"/>
          </w:tcPr>
          <w:p w:rsidR="002B34C9" w:rsidRDefault="002B34C9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5000,0</w:t>
            </w:r>
          </w:p>
        </w:tc>
        <w:tc>
          <w:tcPr>
            <w:tcW w:w="1275" w:type="dxa"/>
          </w:tcPr>
          <w:p w:rsidR="002B34C9" w:rsidRDefault="002B34C9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</w:t>
            </w:r>
          </w:p>
        </w:tc>
        <w:tc>
          <w:tcPr>
            <w:tcW w:w="1276" w:type="dxa"/>
          </w:tcPr>
          <w:p w:rsidR="002B34C9" w:rsidRDefault="002B34C9" w:rsidP="00D148C5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</w:t>
            </w:r>
          </w:p>
        </w:tc>
      </w:tr>
      <w:tr w:rsidR="002B34C9" w:rsidRPr="00752FE8" w:rsidTr="00555A75">
        <w:trPr>
          <w:trHeight w:val="200"/>
        </w:trPr>
        <w:tc>
          <w:tcPr>
            <w:tcW w:w="1134" w:type="dxa"/>
            <w:vMerge/>
          </w:tcPr>
          <w:p w:rsidR="002B34C9" w:rsidRDefault="002B34C9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552" w:type="dxa"/>
            <w:vMerge/>
          </w:tcPr>
          <w:p w:rsidR="002B34C9" w:rsidRDefault="002B34C9" w:rsidP="00555A75">
            <w:pPr>
              <w:spacing w:line="240" w:lineRule="auto"/>
              <w:ind w:firstLine="0"/>
              <w:jc w:val="left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2B34C9" w:rsidRPr="007D7280" w:rsidRDefault="002B34C9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7D7280">
              <w:rPr>
                <w:rFonts w:cs="Times New Roman"/>
                <w:sz w:val="26"/>
                <w:szCs w:val="26"/>
              </w:rPr>
              <w:t>федеральный бюджет</w:t>
            </w:r>
          </w:p>
        </w:tc>
        <w:tc>
          <w:tcPr>
            <w:tcW w:w="1276" w:type="dxa"/>
          </w:tcPr>
          <w:p w:rsidR="002B34C9" w:rsidRDefault="002B34C9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</w:t>
            </w:r>
          </w:p>
        </w:tc>
        <w:tc>
          <w:tcPr>
            <w:tcW w:w="1274" w:type="dxa"/>
          </w:tcPr>
          <w:p w:rsidR="002B34C9" w:rsidRDefault="002B34C9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5000,0</w:t>
            </w:r>
          </w:p>
        </w:tc>
        <w:tc>
          <w:tcPr>
            <w:tcW w:w="1275" w:type="dxa"/>
          </w:tcPr>
          <w:p w:rsidR="002B34C9" w:rsidRDefault="002B34C9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</w:t>
            </w:r>
          </w:p>
        </w:tc>
        <w:tc>
          <w:tcPr>
            <w:tcW w:w="1276" w:type="dxa"/>
          </w:tcPr>
          <w:p w:rsidR="002B34C9" w:rsidRDefault="002B34C9" w:rsidP="00D148C5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</w:t>
            </w:r>
          </w:p>
        </w:tc>
      </w:tr>
      <w:tr w:rsidR="002B34C9" w:rsidRPr="00752FE8" w:rsidTr="00555A75">
        <w:trPr>
          <w:trHeight w:val="200"/>
        </w:trPr>
        <w:tc>
          <w:tcPr>
            <w:tcW w:w="1134" w:type="dxa"/>
            <w:vMerge w:val="restart"/>
          </w:tcPr>
          <w:p w:rsidR="002B34C9" w:rsidRDefault="002B34C9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proofErr w:type="spellStart"/>
            <w:proofErr w:type="gramStart"/>
            <w:r>
              <w:rPr>
                <w:rFonts w:cs="Times New Roman"/>
                <w:sz w:val="26"/>
                <w:szCs w:val="26"/>
              </w:rPr>
              <w:t>Отде</w:t>
            </w:r>
            <w:r w:rsidR="00555A75">
              <w:rPr>
                <w:rFonts w:cs="Times New Roman"/>
                <w:sz w:val="26"/>
                <w:szCs w:val="26"/>
              </w:rPr>
              <w:t>-</w:t>
            </w:r>
            <w:r>
              <w:rPr>
                <w:rFonts w:cs="Times New Roman"/>
                <w:sz w:val="26"/>
                <w:szCs w:val="26"/>
              </w:rPr>
              <w:t>льное</w:t>
            </w:r>
            <w:proofErr w:type="spellEnd"/>
            <w:proofErr w:type="gramEnd"/>
            <w:r>
              <w:rPr>
                <w:rFonts w:cs="Times New Roman"/>
                <w:sz w:val="26"/>
                <w:szCs w:val="26"/>
              </w:rPr>
              <w:t xml:space="preserve"> мероприятие</w:t>
            </w:r>
          </w:p>
        </w:tc>
        <w:tc>
          <w:tcPr>
            <w:tcW w:w="2552" w:type="dxa"/>
            <w:vMerge w:val="restart"/>
          </w:tcPr>
          <w:p w:rsidR="002B34C9" w:rsidRDefault="002B34C9" w:rsidP="00555A75">
            <w:pPr>
              <w:spacing w:line="240" w:lineRule="auto"/>
              <w:ind w:firstLine="0"/>
              <w:jc w:val="left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Поддержка лучших учреждений и работников учреждений культуры</w:t>
            </w:r>
          </w:p>
        </w:tc>
        <w:tc>
          <w:tcPr>
            <w:tcW w:w="1701" w:type="dxa"/>
          </w:tcPr>
          <w:p w:rsidR="002B34C9" w:rsidRPr="007D7280" w:rsidRDefault="002B34C9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7D7280">
              <w:rPr>
                <w:rFonts w:cs="Times New Roman"/>
                <w:sz w:val="26"/>
                <w:szCs w:val="26"/>
              </w:rPr>
              <w:t xml:space="preserve">всего </w:t>
            </w:r>
          </w:p>
          <w:p w:rsidR="002B34C9" w:rsidRPr="007D7280" w:rsidRDefault="002B34C9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2B34C9" w:rsidRDefault="002B34C9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</w:t>
            </w:r>
          </w:p>
        </w:tc>
        <w:tc>
          <w:tcPr>
            <w:tcW w:w="1274" w:type="dxa"/>
          </w:tcPr>
          <w:p w:rsidR="002B34C9" w:rsidRDefault="002B34C9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161,3</w:t>
            </w:r>
          </w:p>
        </w:tc>
        <w:tc>
          <w:tcPr>
            <w:tcW w:w="1275" w:type="dxa"/>
          </w:tcPr>
          <w:p w:rsidR="002B34C9" w:rsidRDefault="002B34C9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</w:t>
            </w:r>
          </w:p>
        </w:tc>
        <w:tc>
          <w:tcPr>
            <w:tcW w:w="1276" w:type="dxa"/>
          </w:tcPr>
          <w:p w:rsidR="002B34C9" w:rsidRDefault="002B34C9" w:rsidP="00D148C5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</w:t>
            </w:r>
          </w:p>
        </w:tc>
      </w:tr>
      <w:tr w:rsidR="002B34C9" w:rsidRPr="00752FE8" w:rsidTr="00555A75">
        <w:trPr>
          <w:trHeight w:val="200"/>
        </w:trPr>
        <w:tc>
          <w:tcPr>
            <w:tcW w:w="1134" w:type="dxa"/>
            <w:vMerge/>
          </w:tcPr>
          <w:p w:rsidR="002B34C9" w:rsidRDefault="002B34C9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552" w:type="dxa"/>
            <w:vMerge/>
          </w:tcPr>
          <w:p w:rsidR="002B34C9" w:rsidRDefault="002B34C9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2B34C9" w:rsidRPr="007D7280" w:rsidRDefault="002B34C9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7D7280">
              <w:rPr>
                <w:rFonts w:cs="Times New Roman"/>
                <w:sz w:val="26"/>
                <w:szCs w:val="26"/>
              </w:rPr>
              <w:t>федеральный бюджет</w:t>
            </w:r>
          </w:p>
        </w:tc>
        <w:tc>
          <w:tcPr>
            <w:tcW w:w="1276" w:type="dxa"/>
          </w:tcPr>
          <w:p w:rsidR="002B34C9" w:rsidRDefault="002B34C9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</w:t>
            </w:r>
          </w:p>
        </w:tc>
        <w:tc>
          <w:tcPr>
            <w:tcW w:w="1274" w:type="dxa"/>
          </w:tcPr>
          <w:p w:rsidR="002B34C9" w:rsidRDefault="002B34C9" w:rsidP="0025219A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15</w:t>
            </w:r>
            <w:r w:rsidR="0025219A">
              <w:rPr>
                <w:rFonts w:cs="Times New Roman"/>
                <w:sz w:val="26"/>
                <w:szCs w:val="26"/>
              </w:rPr>
              <w:t>0</w:t>
            </w:r>
            <w:r>
              <w:rPr>
                <w:rFonts w:cs="Times New Roman"/>
                <w:sz w:val="26"/>
                <w:szCs w:val="26"/>
              </w:rPr>
              <w:t>,0</w:t>
            </w:r>
          </w:p>
        </w:tc>
        <w:tc>
          <w:tcPr>
            <w:tcW w:w="1275" w:type="dxa"/>
          </w:tcPr>
          <w:p w:rsidR="002B34C9" w:rsidRDefault="002B34C9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</w:t>
            </w:r>
          </w:p>
        </w:tc>
        <w:tc>
          <w:tcPr>
            <w:tcW w:w="1276" w:type="dxa"/>
          </w:tcPr>
          <w:p w:rsidR="002B34C9" w:rsidRDefault="002B34C9" w:rsidP="00D148C5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</w:t>
            </w:r>
          </w:p>
        </w:tc>
      </w:tr>
      <w:tr w:rsidR="002B34C9" w:rsidRPr="00752FE8" w:rsidTr="00555A75">
        <w:trPr>
          <w:trHeight w:val="200"/>
        </w:trPr>
        <w:tc>
          <w:tcPr>
            <w:tcW w:w="1134" w:type="dxa"/>
            <w:vMerge/>
          </w:tcPr>
          <w:p w:rsidR="002B34C9" w:rsidRDefault="002B34C9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552" w:type="dxa"/>
            <w:vMerge/>
          </w:tcPr>
          <w:p w:rsidR="002B34C9" w:rsidRDefault="002B34C9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2B34C9" w:rsidRPr="007D7280" w:rsidRDefault="002B34C9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7D7280">
              <w:rPr>
                <w:rFonts w:cs="Times New Roman"/>
                <w:sz w:val="26"/>
                <w:szCs w:val="26"/>
              </w:rPr>
              <w:t xml:space="preserve">областной бюджет </w:t>
            </w:r>
          </w:p>
          <w:p w:rsidR="002B34C9" w:rsidRPr="007D7280" w:rsidRDefault="002B34C9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2B34C9" w:rsidRDefault="002B34C9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</w:t>
            </w:r>
          </w:p>
        </w:tc>
        <w:tc>
          <w:tcPr>
            <w:tcW w:w="1274" w:type="dxa"/>
          </w:tcPr>
          <w:p w:rsidR="002B34C9" w:rsidRDefault="0025219A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9</w:t>
            </w:r>
            <w:r w:rsidR="002B34C9">
              <w:rPr>
                <w:rFonts w:cs="Times New Roman"/>
                <w:sz w:val="26"/>
                <w:szCs w:val="26"/>
              </w:rPr>
              <w:t>,6</w:t>
            </w:r>
          </w:p>
        </w:tc>
        <w:tc>
          <w:tcPr>
            <w:tcW w:w="1275" w:type="dxa"/>
          </w:tcPr>
          <w:p w:rsidR="002B34C9" w:rsidRDefault="002B34C9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</w:t>
            </w:r>
          </w:p>
        </w:tc>
        <w:tc>
          <w:tcPr>
            <w:tcW w:w="1276" w:type="dxa"/>
          </w:tcPr>
          <w:p w:rsidR="002B34C9" w:rsidRDefault="002B34C9" w:rsidP="00D148C5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</w:t>
            </w:r>
          </w:p>
        </w:tc>
      </w:tr>
      <w:tr w:rsidR="002B34C9" w:rsidRPr="00752FE8" w:rsidTr="00555A75">
        <w:trPr>
          <w:trHeight w:val="200"/>
        </w:trPr>
        <w:tc>
          <w:tcPr>
            <w:tcW w:w="1134" w:type="dxa"/>
            <w:vMerge/>
          </w:tcPr>
          <w:p w:rsidR="002B34C9" w:rsidRDefault="002B34C9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552" w:type="dxa"/>
            <w:vMerge/>
          </w:tcPr>
          <w:p w:rsidR="002B34C9" w:rsidRDefault="002B34C9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2B34C9" w:rsidRPr="007D7280" w:rsidRDefault="002B34C9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7D7280">
              <w:rPr>
                <w:rFonts w:cs="Times New Roman"/>
                <w:sz w:val="26"/>
                <w:szCs w:val="26"/>
              </w:rPr>
              <w:t xml:space="preserve">районный бюджет  </w:t>
            </w:r>
          </w:p>
        </w:tc>
        <w:tc>
          <w:tcPr>
            <w:tcW w:w="1276" w:type="dxa"/>
          </w:tcPr>
          <w:p w:rsidR="002B34C9" w:rsidRDefault="002B34C9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</w:t>
            </w:r>
          </w:p>
        </w:tc>
        <w:tc>
          <w:tcPr>
            <w:tcW w:w="1274" w:type="dxa"/>
          </w:tcPr>
          <w:p w:rsidR="002B34C9" w:rsidRDefault="002B34C9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1,7</w:t>
            </w:r>
          </w:p>
        </w:tc>
        <w:tc>
          <w:tcPr>
            <w:tcW w:w="1275" w:type="dxa"/>
          </w:tcPr>
          <w:p w:rsidR="002B34C9" w:rsidRDefault="002B34C9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</w:t>
            </w:r>
          </w:p>
        </w:tc>
        <w:tc>
          <w:tcPr>
            <w:tcW w:w="1276" w:type="dxa"/>
          </w:tcPr>
          <w:p w:rsidR="002B34C9" w:rsidRDefault="002B34C9" w:rsidP="00D148C5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</w:t>
            </w:r>
          </w:p>
        </w:tc>
      </w:tr>
    </w:tbl>
    <w:p w:rsidR="001C48C5" w:rsidRPr="00752FE8" w:rsidRDefault="001C48C5" w:rsidP="000D7DAE">
      <w:pPr>
        <w:pStyle w:val="a3"/>
        <w:autoSpaceDN w:val="0"/>
        <w:adjustRightInd w:val="0"/>
        <w:ind w:left="0"/>
        <w:jc w:val="both"/>
        <w:rPr>
          <w:sz w:val="28"/>
          <w:szCs w:val="28"/>
        </w:rPr>
      </w:pPr>
    </w:p>
    <w:p w:rsidR="00525C82" w:rsidRDefault="00525C82" w:rsidP="009A3059">
      <w:pPr>
        <w:widowControl/>
        <w:suppressAutoHyphens w:val="0"/>
        <w:autoSpaceDE/>
        <w:spacing w:line="240" w:lineRule="auto"/>
        <w:ind w:firstLine="0"/>
      </w:pPr>
      <w:bookmarkStart w:id="0" w:name="_GoBack"/>
      <w:bookmarkEnd w:id="0"/>
    </w:p>
    <w:sectPr w:rsidR="00525C82" w:rsidSect="00952786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7"/>
    <w:multiLevelType w:val="single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cs="Symbol"/>
      </w:rPr>
    </w:lvl>
  </w:abstractNum>
  <w:abstractNum w:abstractNumId="1">
    <w:nsid w:val="0000000F"/>
    <w:multiLevelType w:val="singleLevel"/>
    <w:tmpl w:val="0000000F"/>
    <w:name w:val="WW8Num15"/>
    <w:lvl w:ilvl="0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cs="Symbol"/>
      </w:rPr>
    </w:lvl>
  </w:abstractNum>
  <w:abstractNum w:abstractNumId="2">
    <w:nsid w:val="00000014"/>
    <w:multiLevelType w:val="singleLevel"/>
    <w:tmpl w:val="00000014"/>
    <w:name w:val="WW8Num20"/>
    <w:lvl w:ilvl="0">
      <w:start w:val="1"/>
      <w:numFmt w:val="bullet"/>
      <w:lvlText w:val=""/>
      <w:lvlJc w:val="left"/>
      <w:pPr>
        <w:tabs>
          <w:tab w:val="num" w:pos="1484"/>
        </w:tabs>
        <w:ind w:left="1484" w:hanging="360"/>
      </w:pPr>
      <w:rPr>
        <w:rFonts w:ascii="Symbol" w:hAnsi="Symbol" w:cs="Symbol"/>
      </w:rPr>
    </w:lvl>
  </w:abstractNum>
  <w:abstractNum w:abstractNumId="3">
    <w:nsid w:val="62B34569"/>
    <w:multiLevelType w:val="multilevel"/>
    <w:tmpl w:val="FFAACEE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1C48C5"/>
    <w:rsid w:val="00003147"/>
    <w:rsid w:val="00015E50"/>
    <w:rsid w:val="00017111"/>
    <w:rsid w:val="000857BC"/>
    <w:rsid w:val="000A2926"/>
    <w:rsid w:val="000D7DAE"/>
    <w:rsid w:val="000E4F06"/>
    <w:rsid w:val="000F0796"/>
    <w:rsid w:val="000F6C8E"/>
    <w:rsid w:val="001065C7"/>
    <w:rsid w:val="001C48C5"/>
    <w:rsid w:val="001E6371"/>
    <w:rsid w:val="00223B0E"/>
    <w:rsid w:val="00224970"/>
    <w:rsid w:val="0025219A"/>
    <w:rsid w:val="00280BE3"/>
    <w:rsid w:val="002A69E9"/>
    <w:rsid w:val="002B34C9"/>
    <w:rsid w:val="002C4BD5"/>
    <w:rsid w:val="0031284F"/>
    <w:rsid w:val="00325294"/>
    <w:rsid w:val="00330C08"/>
    <w:rsid w:val="003668C9"/>
    <w:rsid w:val="00367DD7"/>
    <w:rsid w:val="0039556F"/>
    <w:rsid w:val="003D0315"/>
    <w:rsid w:val="003E16BD"/>
    <w:rsid w:val="00414829"/>
    <w:rsid w:val="004204D0"/>
    <w:rsid w:val="004C6333"/>
    <w:rsid w:val="004F04B5"/>
    <w:rsid w:val="00525C82"/>
    <w:rsid w:val="0054171F"/>
    <w:rsid w:val="00555A75"/>
    <w:rsid w:val="00564238"/>
    <w:rsid w:val="005A5CF6"/>
    <w:rsid w:val="005B3B0A"/>
    <w:rsid w:val="005D6EB6"/>
    <w:rsid w:val="00617EBE"/>
    <w:rsid w:val="00687A35"/>
    <w:rsid w:val="00687C08"/>
    <w:rsid w:val="006B1F21"/>
    <w:rsid w:val="00752FE8"/>
    <w:rsid w:val="007E6E73"/>
    <w:rsid w:val="007F7DA6"/>
    <w:rsid w:val="00821CAB"/>
    <w:rsid w:val="00884DE5"/>
    <w:rsid w:val="008D416C"/>
    <w:rsid w:val="00940C9F"/>
    <w:rsid w:val="00952786"/>
    <w:rsid w:val="00967CD3"/>
    <w:rsid w:val="009A3059"/>
    <w:rsid w:val="009F3E0D"/>
    <w:rsid w:val="009F496E"/>
    <w:rsid w:val="00A1705A"/>
    <w:rsid w:val="00A369F0"/>
    <w:rsid w:val="00A45AFD"/>
    <w:rsid w:val="00A52DA8"/>
    <w:rsid w:val="00AB7998"/>
    <w:rsid w:val="00AF3828"/>
    <w:rsid w:val="00B27E7F"/>
    <w:rsid w:val="00B35227"/>
    <w:rsid w:val="00C22938"/>
    <w:rsid w:val="00C46E9C"/>
    <w:rsid w:val="00C678B2"/>
    <w:rsid w:val="00C80212"/>
    <w:rsid w:val="00C8408E"/>
    <w:rsid w:val="00CA1B51"/>
    <w:rsid w:val="00CC097A"/>
    <w:rsid w:val="00CD76D8"/>
    <w:rsid w:val="00D3465C"/>
    <w:rsid w:val="00D4054B"/>
    <w:rsid w:val="00DA0F8B"/>
    <w:rsid w:val="00DB51CC"/>
    <w:rsid w:val="00E17349"/>
    <w:rsid w:val="00E5084E"/>
    <w:rsid w:val="00E93ADD"/>
    <w:rsid w:val="00E96897"/>
    <w:rsid w:val="00ED17CC"/>
    <w:rsid w:val="00F806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48C5"/>
    <w:pPr>
      <w:widowControl w:val="0"/>
      <w:suppressAutoHyphens/>
      <w:autoSpaceDE w:val="0"/>
      <w:spacing w:after="0" w:line="360" w:lineRule="auto"/>
      <w:ind w:firstLine="700"/>
      <w:jc w:val="both"/>
    </w:pPr>
    <w:rPr>
      <w:rFonts w:ascii="Times New Roman" w:eastAsia="Times New Roman" w:hAnsi="Times New Roman" w:cs="Calibri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qFormat/>
    <w:rsid w:val="001C48C5"/>
    <w:pPr>
      <w:widowControl/>
      <w:suppressAutoHyphens w:val="0"/>
      <w:autoSpaceDE/>
      <w:spacing w:line="240" w:lineRule="auto"/>
      <w:ind w:left="720" w:firstLine="0"/>
      <w:contextualSpacing/>
      <w:jc w:val="left"/>
    </w:pPr>
    <w:rPr>
      <w:rFonts w:cs="Times New Roman"/>
      <w:sz w:val="26"/>
      <w:szCs w:val="20"/>
      <w:lang w:eastAsia="ru-RU"/>
    </w:rPr>
  </w:style>
  <w:style w:type="paragraph" w:customStyle="1" w:styleId="ConsPlusNormal">
    <w:name w:val="ConsPlusNormal"/>
    <w:rsid w:val="001C48C5"/>
    <w:pPr>
      <w:widowControl w:val="0"/>
      <w:suppressAutoHyphens/>
      <w:autoSpaceDE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Standard">
    <w:name w:val="Standard"/>
    <w:rsid w:val="001C48C5"/>
    <w:pPr>
      <w:widowControl w:val="0"/>
      <w:suppressAutoHyphens/>
      <w:spacing w:after="0" w:line="240" w:lineRule="auto"/>
      <w:textAlignment w:val="baseline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customStyle="1" w:styleId="ConsPlusTitle">
    <w:name w:val="ConsPlusTitle"/>
    <w:rsid w:val="001C48C5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zh-CN"/>
    </w:rPr>
  </w:style>
  <w:style w:type="table" w:styleId="a5">
    <w:name w:val="Table Grid"/>
    <w:basedOn w:val="a1"/>
    <w:uiPriority w:val="59"/>
    <w:rsid w:val="001C48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Основной текст_"/>
    <w:basedOn w:val="a0"/>
    <w:link w:val="2"/>
    <w:rsid w:val="001C48C5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">
    <w:name w:val="Основной текст2"/>
    <w:basedOn w:val="a"/>
    <w:link w:val="a6"/>
    <w:rsid w:val="001C48C5"/>
    <w:pPr>
      <w:widowControl/>
      <w:shd w:val="clear" w:color="auto" w:fill="FFFFFF"/>
      <w:suppressAutoHyphens w:val="0"/>
      <w:autoSpaceDE/>
      <w:spacing w:before="240" w:line="0" w:lineRule="atLeast"/>
      <w:ind w:hanging="1420"/>
      <w:jc w:val="left"/>
    </w:pPr>
    <w:rPr>
      <w:rFonts w:cs="Times New Roman"/>
      <w:sz w:val="23"/>
      <w:szCs w:val="23"/>
      <w:lang w:eastAsia="en-US"/>
    </w:rPr>
  </w:style>
  <w:style w:type="character" w:customStyle="1" w:styleId="9">
    <w:name w:val="Основной текст (9)_"/>
    <w:basedOn w:val="a0"/>
    <w:link w:val="90"/>
    <w:rsid w:val="001C48C5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91">
    <w:name w:val="Основной текст (9) + Не полужирный"/>
    <w:basedOn w:val="9"/>
    <w:rsid w:val="001C48C5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1C48C5"/>
    <w:pPr>
      <w:widowControl/>
      <w:shd w:val="clear" w:color="auto" w:fill="FFFFFF"/>
      <w:suppressAutoHyphens w:val="0"/>
      <w:autoSpaceDE/>
      <w:spacing w:before="540" w:line="264" w:lineRule="exact"/>
      <w:ind w:hanging="700"/>
      <w:jc w:val="left"/>
    </w:pPr>
    <w:rPr>
      <w:rFonts w:cs="Times New Roman"/>
      <w:sz w:val="23"/>
      <w:szCs w:val="23"/>
      <w:lang w:eastAsia="en-US"/>
    </w:rPr>
  </w:style>
  <w:style w:type="character" w:customStyle="1" w:styleId="7">
    <w:name w:val="Заголовок №7_"/>
    <w:basedOn w:val="a0"/>
    <w:link w:val="70"/>
    <w:rsid w:val="001C48C5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70">
    <w:name w:val="Заголовок №7"/>
    <w:basedOn w:val="a"/>
    <w:link w:val="7"/>
    <w:rsid w:val="001C48C5"/>
    <w:pPr>
      <w:widowControl/>
      <w:shd w:val="clear" w:color="auto" w:fill="FFFFFF"/>
      <w:suppressAutoHyphens w:val="0"/>
      <w:autoSpaceDE/>
      <w:spacing w:line="274" w:lineRule="exact"/>
      <w:ind w:firstLine="0"/>
      <w:jc w:val="left"/>
      <w:outlineLvl w:val="6"/>
    </w:pPr>
    <w:rPr>
      <w:rFonts w:cs="Times New Roman"/>
      <w:sz w:val="23"/>
      <w:szCs w:val="23"/>
      <w:lang w:eastAsia="en-US"/>
    </w:rPr>
  </w:style>
  <w:style w:type="character" w:customStyle="1" w:styleId="a4">
    <w:name w:val="Абзац списка Знак"/>
    <w:link w:val="a3"/>
    <w:locked/>
    <w:rsid w:val="001C48C5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styleId="a7">
    <w:name w:val="Hyperlink"/>
    <w:rsid w:val="00AB7998"/>
    <w:rPr>
      <w:color w:val="000080"/>
      <w:u w:val="single"/>
    </w:rPr>
  </w:style>
  <w:style w:type="paragraph" w:styleId="a8">
    <w:name w:val="Normal (Web)"/>
    <w:basedOn w:val="a"/>
    <w:uiPriority w:val="99"/>
    <w:unhideWhenUsed/>
    <w:rsid w:val="005A5CF6"/>
    <w:pPr>
      <w:widowControl/>
      <w:suppressAutoHyphens w:val="0"/>
      <w:autoSpaceDE/>
      <w:spacing w:before="100" w:beforeAutospacing="1" w:after="100" w:afterAutospacing="1" w:line="240" w:lineRule="auto"/>
      <w:ind w:firstLine="0"/>
      <w:jc w:val="left"/>
    </w:pPr>
    <w:rPr>
      <w:rFonts w:cs="Times New Roman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369F0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369F0"/>
    <w:rPr>
      <w:rFonts w:ascii="Segoe UI" w:eastAsia="Times New Roman" w:hAnsi="Segoe UI" w:cs="Segoe UI"/>
      <w:sz w:val="18"/>
      <w:szCs w:val="1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725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309</TotalTime>
  <Pages>2</Pages>
  <Words>427</Words>
  <Characters>2439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Tatyana</cp:lastModifiedBy>
  <cp:revision>47</cp:revision>
  <cp:lastPrinted>2022-07-08T12:21:00Z</cp:lastPrinted>
  <dcterms:created xsi:type="dcterms:W3CDTF">2020-10-16T06:04:00Z</dcterms:created>
  <dcterms:modified xsi:type="dcterms:W3CDTF">2022-08-26T05:41:00Z</dcterms:modified>
</cp:coreProperties>
</file>