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98" w:rsidRDefault="00AB7998" w:rsidP="001C48C5">
      <w:pPr>
        <w:spacing w:line="240" w:lineRule="auto"/>
        <w:ind w:firstLine="0"/>
        <w:jc w:val="center"/>
        <w:rPr>
          <w:rFonts w:cs="Times New Roman"/>
          <w:b/>
          <w:bCs/>
          <w:sz w:val="28"/>
          <w:szCs w:val="28"/>
        </w:rPr>
      </w:pP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>
        <w:rPr>
          <w:rFonts w:cs="Times New Roman"/>
          <w:bCs/>
          <w:sz w:val="28"/>
          <w:szCs w:val="28"/>
        </w:rPr>
        <w:t>4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</w:t>
      </w:r>
      <w:r w:rsidR="00410D7A">
        <w:rPr>
          <w:rFonts w:cs="Times New Roman"/>
          <w:bCs/>
          <w:sz w:val="28"/>
          <w:szCs w:val="28"/>
        </w:rPr>
        <w:t>23.03.2022 № 41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Финансовое обеспечение реализации Подпрограммы осуществляется за счет средств областного и местного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муниципального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418"/>
        <w:gridCol w:w="1276"/>
        <w:gridCol w:w="1134"/>
        <w:gridCol w:w="1275"/>
        <w:gridCol w:w="1276"/>
      </w:tblGrid>
      <w:tr w:rsidR="002B34C9" w:rsidRPr="00410D7A" w:rsidTr="00D148C5">
        <w:trPr>
          <w:trHeight w:val="578"/>
        </w:trPr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Источники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2021 год</w:t>
            </w:r>
          </w:p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410D7A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410D7A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2022 год</w:t>
            </w:r>
          </w:p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тыс. руб.</w:t>
            </w:r>
          </w:p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2023 год</w:t>
            </w:r>
          </w:p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тыс. руб.</w:t>
            </w:r>
          </w:p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2B34C9" w:rsidP="00D148C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2024 год тыс. руб. </w:t>
            </w:r>
          </w:p>
        </w:tc>
      </w:tr>
      <w:tr w:rsidR="002B34C9" w:rsidRPr="00410D7A" w:rsidTr="00D148C5">
        <w:trPr>
          <w:trHeight w:val="598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410D7A">
              <w:rPr>
                <w:rFonts w:cs="Times New Roman"/>
                <w:sz w:val="24"/>
                <w:szCs w:val="24"/>
              </w:rPr>
              <w:t>подпро</w:t>
            </w:r>
            <w:proofErr w:type="spellEnd"/>
            <w:r w:rsidRPr="00410D7A">
              <w:rPr>
                <w:rFonts w:cs="Times New Roman"/>
                <w:sz w:val="24"/>
                <w:szCs w:val="24"/>
              </w:rPr>
              <w:t>-грамма</w:t>
            </w:r>
            <w:proofErr w:type="gramEnd"/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410D7A">
              <w:rPr>
                <w:rFonts w:cs="Times New Roman"/>
                <w:sz w:val="24"/>
                <w:szCs w:val="24"/>
              </w:rPr>
              <w:t>Юрьянская</w:t>
            </w:r>
            <w:proofErr w:type="spellEnd"/>
            <w:r w:rsidRPr="00410D7A">
              <w:rPr>
                <w:rFonts w:cs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всего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A369F0" w:rsidP="00617EB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19496,716</w:t>
            </w:r>
          </w:p>
        </w:tc>
        <w:tc>
          <w:tcPr>
            <w:tcW w:w="1134" w:type="dxa"/>
          </w:tcPr>
          <w:p w:rsidR="002B34C9" w:rsidRPr="00410D7A" w:rsidRDefault="00A369F0" w:rsidP="00A369F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24875,66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 17507,2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17407,1</w:t>
            </w:r>
          </w:p>
        </w:tc>
      </w:tr>
      <w:tr w:rsidR="002B34C9" w:rsidRPr="00410D7A" w:rsidTr="00D148C5">
        <w:trPr>
          <w:trHeight w:val="445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262,03</w:t>
            </w:r>
          </w:p>
        </w:tc>
        <w:tc>
          <w:tcPr>
            <w:tcW w:w="1134" w:type="dxa"/>
          </w:tcPr>
          <w:p w:rsidR="002B34C9" w:rsidRPr="00410D7A" w:rsidRDefault="002B34C9" w:rsidP="004148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53</w:t>
            </w:r>
            <w:r w:rsidR="00414829" w:rsidRPr="00410D7A">
              <w:rPr>
                <w:rFonts w:cs="Times New Roman"/>
                <w:sz w:val="24"/>
                <w:szCs w:val="24"/>
              </w:rPr>
              <w:t>09,0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87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областной бюджет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10466,39</w:t>
            </w:r>
          </w:p>
        </w:tc>
        <w:tc>
          <w:tcPr>
            <w:tcW w:w="1134" w:type="dxa"/>
          </w:tcPr>
          <w:p w:rsidR="002B34C9" w:rsidRPr="00410D7A" w:rsidRDefault="002B34C9" w:rsidP="00A369F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97</w:t>
            </w:r>
            <w:r w:rsidR="00414829" w:rsidRPr="00410D7A">
              <w:rPr>
                <w:rFonts w:cs="Times New Roman"/>
                <w:sz w:val="24"/>
                <w:szCs w:val="24"/>
              </w:rPr>
              <w:t>52,</w:t>
            </w:r>
            <w:r w:rsidR="003D0315" w:rsidRPr="00410D7A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8000,0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8000,0</w:t>
            </w:r>
          </w:p>
        </w:tc>
      </w:tr>
      <w:tr w:rsidR="002B34C9" w:rsidRPr="00410D7A" w:rsidTr="00D148C5">
        <w:trPr>
          <w:trHeight w:val="701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A369F0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8768,296</w:t>
            </w:r>
          </w:p>
        </w:tc>
        <w:tc>
          <w:tcPr>
            <w:tcW w:w="1134" w:type="dxa"/>
          </w:tcPr>
          <w:p w:rsidR="002B34C9" w:rsidRPr="00410D7A" w:rsidRDefault="00A369F0" w:rsidP="003D031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9814,46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9507,2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9407,1</w:t>
            </w:r>
          </w:p>
        </w:tc>
      </w:tr>
      <w:tr w:rsidR="002B34C9" w:rsidRPr="00410D7A" w:rsidTr="00D148C5">
        <w:trPr>
          <w:trHeight w:val="355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всего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A369F0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18379,103</w:t>
            </w:r>
          </w:p>
        </w:tc>
        <w:tc>
          <w:tcPr>
            <w:tcW w:w="1134" w:type="dxa"/>
          </w:tcPr>
          <w:p w:rsidR="002B34C9" w:rsidRPr="00410D7A" w:rsidRDefault="00A369F0" w:rsidP="002A69E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19342,06</w:t>
            </w:r>
          </w:p>
        </w:tc>
        <w:tc>
          <w:tcPr>
            <w:tcW w:w="1275" w:type="dxa"/>
          </w:tcPr>
          <w:p w:rsidR="002B34C9" w:rsidRPr="00410D7A" w:rsidRDefault="002A69E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17307,2</w:t>
            </w:r>
          </w:p>
        </w:tc>
        <w:tc>
          <w:tcPr>
            <w:tcW w:w="1276" w:type="dxa"/>
          </w:tcPr>
          <w:p w:rsidR="002B34C9" w:rsidRPr="00410D7A" w:rsidRDefault="002A69E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17207,1</w:t>
            </w:r>
          </w:p>
        </w:tc>
      </w:tr>
      <w:tr w:rsidR="002B34C9" w:rsidRPr="00410D7A" w:rsidTr="00D148C5">
        <w:trPr>
          <w:trHeight w:val="287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областной бюджет-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10452,6</w:t>
            </w:r>
          </w:p>
        </w:tc>
        <w:tc>
          <w:tcPr>
            <w:tcW w:w="1134" w:type="dxa"/>
          </w:tcPr>
          <w:p w:rsidR="002B34C9" w:rsidRPr="00410D7A" w:rsidRDefault="002B34C9" w:rsidP="00940C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9732,</w:t>
            </w:r>
            <w:r w:rsidR="00940C9F" w:rsidRPr="00410D7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8000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8000</w:t>
            </w:r>
          </w:p>
        </w:tc>
      </w:tr>
      <w:tr w:rsidR="002B34C9" w:rsidRPr="00410D7A" w:rsidTr="00D148C5">
        <w:trPr>
          <w:trHeight w:val="449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3668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7926,503</w:t>
            </w:r>
          </w:p>
        </w:tc>
        <w:tc>
          <w:tcPr>
            <w:tcW w:w="1134" w:type="dxa"/>
          </w:tcPr>
          <w:p w:rsidR="002B34C9" w:rsidRPr="00410D7A" w:rsidRDefault="00940C9F" w:rsidP="00A369F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</w:t>
            </w:r>
            <w:r w:rsidR="00A369F0" w:rsidRPr="00410D7A">
              <w:rPr>
                <w:rFonts w:cs="Times New Roman"/>
                <w:sz w:val="24"/>
                <w:szCs w:val="24"/>
              </w:rPr>
              <w:t>609</w:t>
            </w:r>
            <w:r w:rsidRPr="00410D7A">
              <w:rPr>
                <w:rFonts w:cs="Times New Roman"/>
                <w:sz w:val="24"/>
                <w:szCs w:val="24"/>
              </w:rPr>
              <w:t>,56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9307,2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9207,1</w:t>
            </w:r>
          </w:p>
        </w:tc>
      </w:tr>
      <w:tr w:rsidR="002B34C9" w:rsidRPr="00410D7A" w:rsidTr="00D148C5">
        <w:trPr>
          <w:trHeight w:val="400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Ремонт поселковой библиотеки в </w:t>
            </w:r>
            <w:proofErr w:type="spellStart"/>
            <w:r w:rsidRPr="00410D7A">
              <w:rPr>
                <w:rFonts w:cs="Times New Roman"/>
                <w:sz w:val="24"/>
                <w:szCs w:val="24"/>
              </w:rPr>
              <w:t>пгт</w:t>
            </w:r>
            <w:proofErr w:type="spellEnd"/>
            <w:r w:rsidRPr="00410D7A">
              <w:rPr>
                <w:rFonts w:cs="Times New Roman"/>
                <w:sz w:val="24"/>
                <w:szCs w:val="24"/>
              </w:rPr>
              <w:t>. Мурыгино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632,0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40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632,0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53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комплектование книжных фондов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205,6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200</w:t>
            </w:r>
          </w:p>
        </w:tc>
      </w:tr>
      <w:tr w:rsidR="002B34C9" w:rsidRPr="00410D7A" w:rsidTr="00D148C5">
        <w:trPr>
          <w:trHeight w:val="383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205,6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200</w:t>
            </w:r>
          </w:p>
        </w:tc>
      </w:tr>
      <w:tr w:rsidR="002B34C9" w:rsidRPr="00410D7A" w:rsidTr="00D148C5">
        <w:trPr>
          <w:trHeight w:val="184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меропри</w:t>
            </w:r>
            <w:r w:rsidRPr="00410D7A">
              <w:rPr>
                <w:rFonts w:cs="Times New Roman"/>
                <w:sz w:val="24"/>
                <w:szCs w:val="24"/>
              </w:rPr>
              <w:lastRenderedPageBreak/>
              <w:t>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lastRenderedPageBreak/>
              <w:t xml:space="preserve">выплаты отдельным </w:t>
            </w:r>
            <w:r w:rsidRPr="00410D7A">
              <w:rPr>
                <w:rFonts w:cs="Times New Roman"/>
                <w:sz w:val="24"/>
                <w:szCs w:val="24"/>
              </w:rPr>
              <w:lastRenderedPageBreak/>
              <w:t>категориям граждан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1,4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53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1,4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18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106,33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18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18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5,26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18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1,07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00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Муниципальная премия им. С.И. </w:t>
            </w:r>
            <w:proofErr w:type="spellStart"/>
            <w:r w:rsidRPr="00410D7A">
              <w:rPr>
                <w:rFonts w:cs="Times New Roman"/>
                <w:sz w:val="24"/>
                <w:szCs w:val="24"/>
              </w:rPr>
              <w:t>Сычугова</w:t>
            </w:r>
            <w:proofErr w:type="spellEnd"/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0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50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всего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172,283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170,9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5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162,03</w:t>
            </w:r>
          </w:p>
        </w:tc>
        <w:tc>
          <w:tcPr>
            <w:tcW w:w="1134" w:type="dxa"/>
          </w:tcPr>
          <w:p w:rsidR="002B34C9" w:rsidRPr="00410D7A" w:rsidRDefault="0025219A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159,0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5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областной бюджет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8,53</w:t>
            </w:r>
          </w:p>
        </w:tc>
        <w:tc>
          <w:tcPr>
            <w:tcW w:w="1134" w:type="dxa"/>
          </w:tcPr>
          <w:p w:rsidR="002B34C9" w:rsidRPr="00410D7A" w:rsidRDefault="0025219A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35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1,723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1,8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00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Модельная библиотека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всего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0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5000,0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00"/>
        </w:trPr>
        <w:tc>
          <w:tcPr>
            <w:tcW w:w="1134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35" w:type="dxa"/>
            <w:vMerge w:val="restart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Поддержка лучших учреждений и работников учреждений культуры</w:t>
            </w: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всего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161,3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0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B34C9" w:rsidP="0025219A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15</w:t>
            </w:r>
            <w:r w:rsidR="0025219A" w:rsidRPr="00410D7A">
              <w:rPr>
                <w:rFonts w:cs="Times New Roman"/>
                <w:sz w:val="24"/>
                <w:szCs w:val="24"/>
              </w:rPr>
              <w:t>0</w:t>
            </w:r>
            <w:r w:rsidRPr="00410D7A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0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областной бюджет </w:t>
            </w:r>
          </w:p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5219A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9</w:t>
            </w:r>
            <w:r w:rsidR="002B34C9" w:rsidRPr="00410D7A">
              <w:rPr>
                <w:rFonts w:cs="Times New Roman"/>
                <w:sz w:val="24"/>
                <w:szCs w:val="24"/>
              </w:rPr>
              <w:t>,6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410D7A" w:rsidTr="00D148C5">
        <w:trPr>
          <w:trHeight w:val="200"/>
        </w:trPr>
        <w:tc>
          <w:tcPr>
            <w:tcW w:w="1134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1,7</w:t>
            </w:r>
          </w:p>
        </w:tc>
        <w:tc>
          <w:tcPr>
            <w:tcW w:w="1275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410D7A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10D7A"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1C48C5" w:rsidRPr="00752FE8" w:rsidRDefault="001C48C5" w:rsidP="000D7DAE">
      <w:pPr>
        <w:pStyle w:val="a3"/>
        <w:autoSpaceDN w:val="0"/>
        <w:adjustRightInd w:val="0"/>
        <w:ind w:left="0"/>
        <w:jc w:val="both"/>
        <w:rPr>
          <w:sz w:val="28"/>
          <w:szCs w:val="28"/>
        </w:rPr>
      </w:pPr>
    </w:p>
    <w:p w:rsidR="00525C82" w:rsidRPr="00410D7A" w:rsidRDefault="00525C82" w:rsidP="00410D7A">
      <w:pPr>
        <w:widowControl/>
        <w:suppressAutoHyphens w:val="0"/>
        <w:autoSpaceDE/>
        <w:spacing w:line="240" w:lineRule="auto"/>
        <w:ind w:firstLine="0"/>
        <w:rPr>
          <w:b/>
          <w:sz w:val="28"/>
          <w:szCs w:val="28"/>
        </w:rPr>
      </w:pPr>
    </w:p>
    <w:sectPr w:rsidR="00525C82" w:rsidRPr="00410D7A" w:rsidSect="00C8408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857BC"/>
    <w:rsid w:val="000A2926"/>
    <w:rsid w:val="000D7DAE"/>
    <w:rsid w:val="000F0796"/>
    <w:rsid w:val="000F6C8E"/>
    <w:rsid w:val="001065C7"/>
    <w:rsid w:val="001C48C5"/>
    <w:rsid w:val="001E6371"/>
    <w:rsid w:val="00223B0E"/>
    <w:rsid w:val="00224970"/>
    <w:rsid w:val="0025219A"/>
    <w:rsid w:val="00280BE3"/>
    <w:rsid w:val="002A69E9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410D7A"/>
    <w:rsid w:val="00414829"/>
    <w:rsid w:val="004C6333"/>
    <w:rsid w:val="004F04B5"/>
    <w:rsid w:val="00525C82"/>
    <w:rsid w:val="0054171F"/>
    <w:rsid w:val="00564238"/>
    <w:rsid w:val="005A5CF6"/>
    <w:rsid w:val="005B3B0A"/>
    <w:rsid w:val="005D6EB6"/>
    <w:rsid w:val="00617EBE"/>
    <w:rsid w:val="00687A35"/>
    <w:rsid w:val="00687C08"/>
    <w:rsid w:val="006B1F21"/>
    <w:rsid w:val="00752FE8"/>
    <w:rsid w:val="007E6E73"/>
    <w:rsid w:val="007F7DA6"/>
    <w:rsid w:val="00821CAB"/>
    <w:rsid w:val="00884DE5"/>
    <w:rsid w:val="008D416C"/>
    <w:rsid w:val="00940C9F"/>
    <w:rsid w:val="00967CD3"/>
    <w:rsid w:val="009F3E0D"/>
    <w:rsid w:val="009F496E"/>
    <w:rsid w:val="00A1705A"/>
    <w:rsid w:val="00A369F0"/>
    <w:rsid w:val="00A45AFD"/>
    <w:rsid w:val="00A52DA8"/>
    <w:rsid w:val="00AB7998"/>
    <w:rsid w:val="00AF3828"/>
    <w:rsid w:val="00B35227"/>
    <w:rsid w:val="00C46E9C"/>
    <w:rsid w:val="00C678B2"/>
    <w:rsid w:val="00C8408E"/>
    <w:rsid w:val="00CA1B51"/>
    <w:rsid w:val="00CC097A"/>
    <w:rsid w:val="00CD76D8"/>
    <w:rsid w:val="00D3465C"/>
    <w:rsid w:val="00D4054B"/>
    <w:rsid w:val="00DA0F8B"/>
    <w:rsid w:val="00DB51CC"/>
    <w:rsid w:val="00E17349"/>
    <w:rsid w:val="00E5084E"/>
    <w:rsid w:val="00E93ADD"/>
    <w:rsid w:val="00E96897"/>
    <w:rsid w:val="00ED17CC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42</cp:revision>
  <cp:lastPrinted>2022-03-21T12:40:00Z</cp:lastPrinted>
  <dcterms:created xsi:type="dcterms:W3CDTF">2020-10-16T06:04:00Z</dcterms:created>
  <dcterms:modified xsi:type="dcterms:W3CDTF">2022-03-23T08:23:00Z</dcterms:modified>
</cp:coreProperties>
</file>