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C91" w:rsidRDefault="00003CDB">
      <w:pPr>
        <w:pStyle w:val="ConsPlusNormal"/>
        <w:widowControl/>
        <w:ind w:firstLine="0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2593553</wp:posOffset>
            </wp:positionH>
            <wp:positionV relativeFrom="paragraph">
              <wp:posOffset>78105</wp:posOffset>
            </wp:positionV>
            <wp:extent cx="481965" cy="595630"/>
            <wp:effectExtent l="0" t="0" r="0" b="0"/>
            <wp:wrapNone/>
            <wp:docPr id="2" name="Рисунок 2" descr="Юрьянский МР герб цвет воль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Юрьянский МР герб цвет вольна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6C91" w:rsidRDefault="00FE6C91">
      <w:pPr>
        <w:pStyle w:val="ConsPlusNormal"/>
        <w:widowControl/>
        <w:ind w:firstLine="0"/>
        <w:jc w:val="both"/>
      </w:pPr>
    </w:p>
    <w:p w:rsidR="00750BA4" w:rsidRDefault="009076F0" w:rsidP="00F55DF6">
      <w:pPr>
        <w:pStyle w:val="ConsPlusNormal"/>
        <w:widowControl/>
        <w:tabs>
          <w:tab w:val="left" w:pos="7620"/>
        </w:tabs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tab/>
      </w:r>
    </w:p>
    <w:p w:rsidR="00750BA4" w:rsidRDefault="00750BA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ED503F" w:rsidRDefault="00ED503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E6C91" w:rsidRPr="00BC4849" w:rsidRDefault="00FE6C9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C4849">
        <w:rPr>
          <w:rFonts w:ascii="Times New Roman" w:hAnsi="Times New Roman" w:cs="Times New Roman"/>
          <w:sz w:val="28"/>
          <w:szCs w:val="28"/>
        </w:rPr>
        <w:t>АДМИНИСТРАЦИЯ   ЮРЬЯНСКОГО  РАЙОНА</w:t>
      </w:r>
    </w:p>
    <w:p w:rsidR="00531CD2" w:rsidRDefault="00531CD2" w:rsidP="00531CD2">
      <w:pPr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                                        КИРОВСКОЙ ОБЛАСТИ</w:t>
      </w:r>
    </w:p>
    <w:p w:rsidR="00FE6C91" w:rsidRDefault="00FE6C9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E6C91" w:rsidRDefault="00FE6C91" w:rsidP="00C432CB">
      <w:pPr>
        <w:pStyle w:val="ConsPlusTitle"/>
        <w:widowControl/>
        <w:ind w:left="-284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FE6C91" w:rsidRPr="00531CD2" w:rsidRDefault="00FE6C91">
      <w:pPr>
        <w:pStyle w:val="ConsPlusTitle"/>
        <w:widowControl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</w:t>
      </w:r>
      <w:r w:rsidR="00D90C60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FE6C91" w:rsidRDefault="00FE6C9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31544" w:rsidRDefault="00531544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31544" w:rsidRPr="002B2429" w:rsidRDefault="002B2429" w:rsidP="00B330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B2429">
        <w:rPr>
          <w:rFonts w:ascii="Times New Roman" w:hAnsi="Times New Roman" w:cs="Times New Roman"/>
          <w:b w:val="0"/>
          <w:sz w:val="28"/>
          <w:szCs w:val="28"/>
        </w:rPr>
        <w:t>30.10.2024</w:t>
      </w:r>
      <w:r w:rsidR="00CA2D8F" w:rsidRPr="002B242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</w:t>
      </w:r>
      <w:bookmarkStart w:id="0" w:name="_GoBack"/>
      <w:bookmarkEnd w:id="0"/>
      <w:r w:rsidR="00CA2D8F" w:rsidRPr="002B242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66803" w:rsidRPr="002B2429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Pr="002B2429">
        <w:rPr>
          <w:rFonts w:ascii="Times New Roman" w:hAnsi="Times New Roman" w:cs="Times New Roman"/>
          <w:b w:val="0"/>
          <w:sz w:val="28"/>
          <w:szCs w:val="28"/>
        </w:rPr>
        <w:t>166</w:t>
      </w:r>
    </w:p>
    <w:p w:rsidR="00FE6C91" w:rsidRPr="00531544" w:rsidRDefault="0053154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</w:t>
      </w:r>
      <w:r w:rsidR="005304C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5304CC" w:rsidRPr="00531544">
        <w:rPr>
          <w:rFonts w:ascii="Times New Roman" w:hAnsi="Times New Roman" w:cs="Times New Roman"/>
          <w:b w:val="0"/>
          <w:sz w:val="28"/>
          <w:szCs w:val="28"/>
        </w:rPr>
        <w:t>пгт</w:t>
      </w:r>
      <w:proofErr w:type="spellEnd"/>
      <w:r w:rsidR="005304CC" w:rsidRPr="00531544">
        <w:rPr>
          <w:rFonts w:ascii="Times New Roman" w:hAnsi="Times New Roman" w:cs="Times New Roman"/>
          <w:b w:val="0"/>
          <w:sz w:val="28"/>
          <w:szCs w:val="28"/>
        </w:rPr>
        <w:t xml:space="preserve"> Юрья</w:t>
      </w:r>
    </w:p>
    <w:p w:rsidR="00FE6C91" w:rsidRDefault="00FE6C9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</w:t>
      </w:r>
      <w:r w:rsidR="005304CC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</w:t>
      </w:r>
    </w:p>
    <w:p w:rsidR="00FE6C91" w:rsidRDefault="00FE6C9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D4565" w:rsidRPr="00531544" w:rsidRDefault="006E7090" w:rsidP="006E709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Юрьянского района Кировской области от 03.03.2021 №31</w:t>
      </w:r>
    </w:p>
    <w:p w:rsidR="00FE6C91" w:rsidRDefault="00FE6C9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E6C91" w:rsidRDefault="00FE6C91" w:rsidP="00035067">
      <w:pPr>
        <w:pStyle w:val="ConsPlusTitle"/>
        <w:widowControl/>
        <w:ind w:firstLine="426"/>
        <w:rPr>
          <w:rFonts w:ascii="Times New Roman" w:hAnsi="Times New Roman" w:cs="Times New Roman"/>
          <w:b w:val="0"/>
          <w:sz w:val="24"/>
          <w:szCs w:val="24"/>
        </w:rPr>
      </w:pPr>
    </w:p>
    <w:p w:rsidR="000E7978" w:rsidRDefault="004D0AF8" w:rsidP="00035067">
      <w:pPr>
        <w:pStyle w:val="ConsPlusNormal"/>
        <w:widowControl/>
        <w:tabs>
          <w:tab w:val="left" w:pos="0"/>
        </w:tabs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E6C91" w:rsidRPr="00C432CB">
        <w:rPr>
          <w:rFonts w:ascii="Times New Roman" w:hAnsi="Times New Roman" w:cs="Times New Roman"/>
          <w:sz w:val="28"/>
          <w:szCs w:val="28"/>
        </w:rPr>
        <w:t xml:space="preserve">В </w:t>
      </w:r>
      <w:r w:rsidR="00A07843">
        <w:rPr>
          <w:rFonts w:ascii="Times New Roman" w:hAnsi="Times New Roman" w:cs="Times New Roman"/>
          <w:sz w:val="28"/>
          <w:szCs w:val="28"/>
        </w:rPr>
        <w:t>с</w:t>
      </w:r>
      <w:r w:rsidR="000A6B43">
        <w:rPr>
          <w:rFonts w:ascii="Times New Roman" w:hAnsi="Times New Roman" w:cs="Times New Roman"/>
          <w:sz w:val="28"/>
          <w:szCs w:val="28"/>
        </w:rPr>
        <w:t xml:space="preserve">оответствии с </w:t>
      </w:r>
      <w:r w:rsidR="0062063C">
        <w:rPr>
          <w:rFonts w:ascii="Times New Roman" w:hAnsi="Times New Roman" w:cs="Times New Roman"/>
          <w:sz w:val="28"/>
          <w:szCs w:val="28"/>
        </w:rPr>
        <w:t>Федеральным законом от 06.10.20</w:t>
      </w:r>
      <w:r w:rsidR="00252A07">
        <w:rPr>
          <w:rFonts w:ascii="Times New Roman" w:hAnsi="Times New Roman" w:cs="Times New Roman"/>
          <w:sz w:val="28"/>
          <w:szCs w:val="28"/>
        </w:rPr>
        <w:t>0</w:t>
      </w:r>
      <w:r w:rsidR="0062063C">
        <w:rPr>
          <w:rFonts w:ascii="Times New Roman" w:hAnsi="Times New Roman" w:cs="Times New Roman"/>
          <w:sz w:val="28"/>
          <w:szCs w:val="28"/>
        </w:rPr>
        <w:t>3 № 131-ФЗ «Об общих принципах</w:t>
      </w:r>
      <w:r w:rsidR="00252A07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62063C">
        <w:rPr>
          <w:rFonts w:ascii="Times New Roman" w:hAnsi="Times New Roman" w:cs="Times New Roman"/>
          <w:sz w:val="28"/>
          <w:szCs w:val="28"/>
        </w:rPr>
        <w:t xml:space="preserve"> местного самоуправления в Российской Федерации», Федеральным законом от </w:t>
      </w:r>
      <w:r w:rsidR="0012146E">
        <w:rPr>
          <w:rFonts w:ascii="Times New Roman" w:hAnsi="Times New Roman" w:cs="Times New Roman"/>
          <w:sz w:val="28"/>
          <w:szCs w:val="28"/>
        </w:rPr>
        <w:t>24.07.2007 № 209-ФЗ «О развитии малого и среднего предпринимательства в Российской Федерации</w:t>
      </w:r>
      <w:r w:rsidR="00356F78">
        <w:rPr>
          <w:rFonts w:ascii="Times New Roman" w:hAnsi="Times New Roman" w:cs="Times New Roman"/>
          <w:sz w:val="28"/>
          <w:szCs w:val="28"/>
        </w:rPr>
        <w:t>»</w:t>
      </w:r>
      <w:r w:rsidR="0012146E">
        <w:rPr>
          <w:rFonts w:ascii="Times New Roman" w:hAnsi="Times New Roman" w:cs="Times New Roman"/>
          <w:sz w:val="28"/>
          <w:szCs w:val="28"/>
        </w:rPr>
        <w:t xml:space="preserve">, </w:t>
      </w:r>
      <w:r w:rsidR="00E47D5C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Юрьянского района от 06.08.2020 № 152</w:t>
      </w:r>
      <w:r w:rsidR="00214885">
        <w:rPr>
          <w:rFonts w:ascii="Times New Roman" w:hAnsi="Times New Roman" w:cs="Times New Roman"/>
          <w:sz w:val="28"/>
          <w:szCs w:val="28"/>
        </w:rPr>
        <w:t xml:space="preserve"> «О разработке, реализации и оценке эффективности реализации муниципальных программ Юрьянского района»</w:t>
      </w:r>
      <w:r w:rsidR="008324B0">
        <w:rPr>
          <w:rFonts w:ascii="Times New Roman" w:hAnsi="Times New Roman" w:cs="Times New Roman"/>
          <w:sz w:val="28"/>
          <w:szCs w:val="28"/>
        </w:rPr>
        <w:t xml:space="preserve"> администрация Юрьянского района ПОСТАНОВЛЯЕТ:</w:t>
      </w:r>
    </w:p>
    <w:p w:rsidR="008324B0" w:rsidRPr="00F45595" w:rsidRDefault="007924A1" w:rsidP="007924A1">
      <w:pPr>
        <w:pStyle w:val="ConsPlusNormal"/>
        <w:widowControl/>
        <w:numPr>
          <w:ilvl w:val="0"/>
          <w:numId w:val="1"/>
        </w:numPr>
        <w:tabs>
          <w:tab w:val="left" w:pos="993"/>
          <w:tab w:val="left" w:pos="113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45595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9D5779" w:rsidRPr="00F45595">
        <w:rPr>
          <w:rFonts w:ascii="Times New Roman" w:hAnsi="Times New Roman" w:cs="Times New Roman"/>
          <w:sz w:val="28"/>
          <w:szCs w:val="28"/>
        </w:rPr>
        <w:t xml:space="preserve">в муниципальную программу «Развитие малого и среднего предпринимательства и поддержка предпринимательской инициативы в </w:t>
      </w:r>
      <w:proofErr w:type="spellStart"/>
      <w:r w:rsidR="009D5779" w:rsidRPr="00F45595">
        <w:rPr>
          <w:rFonts w:ascii="Times New Roman" w:hAnsi="Times New Roman" w:cs="Times New Roman"/>
          <w:sz w:val="28"/>
          <w:szCs w:val="28"/>
        </w:rPr>
        <w:t>Юрьянском</w:t>
      </w:r>
      <w:proofErr w:type="spellEnd"/>
      <w:r w:rsidR="009D5779" w:rsidRPr="00F45595">
        <w:rPr>
          <w:rFonts w:ascii="Times New Roman" w:hAnsi="Times New Roman" w:cs="Times New Roman"/>
          <w:sz w:val="28"/>
          <w:szCs w:val="28"/>
        </w:rPr>
        <w:t xml:space="preserve"> районе»</w:t>
      </w:r>
      <w:r w:rsidR="00F45595" w:rsidRPr="00F45595">
        <w:rPr>
          <w:rFonts w:ascii="Times New Roman" w:hAnsi="Times New Roman" w:cs="Times New Roman"/>
          <w:sz w:val="28"/>
          <w:szCs w:val="28"/>
        </w:rPr>
        <w:t xml:space="preserve"> (далее </w:t>
      </w:r>
      <w:proofErr w:type="gramStart"/>
      <w:r w:rsidR="00F45595" w:rsidRPr="00F45595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="00F45595" w:rsidRPr="00F45595">
        <w:rPr>
          <w:rFonts w:ascii="Times New Roman" w:hAnsi="Times New Roman" w:cs="Times New Roman"/>
          <w:sz w:val="28"/>
          <w:szCs w:val="28"/>
        </w:rPr>
        <w:t>униципальная программа)</w:t>
      </w:r>
      <w:r w:rsidR="009D5779" w:rsidRPr="00F45595">
        <w:rPr>
          <w:rFonts w:ascii="Times New Roman" w:hAnsi="Times New Roman" w:cs="Times New Roman"/>
          <w:sz w:val="28"/>
          <w:szCs w:val="28"/>
        </w:rPr>
        <w:t>, утвержденную</w:t>
      </w:r>
      <w:r w:rsidRPr="00F45595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9D5779" w:rsidRPr="00F45595">
        <w:rPr>
          <w:rFonts w:ascii="Times New Roman" w:hAnsi="Times New Roman" w:cs="Times New Roman"/>
          <w:sz w:val="28"/>
          <w:szCs w:val="28"/>
        </w:rPr>
        <w:t>м</w:t>
      </w:r>
      <w:r w:rsidRPr="00F45595">
        <w:rPr>
          <w:rFonts w:ascii="Times New Roman" w:hAnsi="Times New Roman" w:cs="Times New Roman"/>
          <w:sz w:val="28"/>
          <w:szCs w:val="28"/>
        </w:rPr>
        <w:t xml:space="preserve"> администрации Юрьянского района Кировской области от 03.03.2021 №31 «Об утверждении муниципальной программы «Развитие малого и среднего предпринимательства и поддержка предпринимательской инициативы в </w:t>
      </w:r>
      <w:proofErr w:type="spellStart"/>
      <w:r w:rsidRPr="00F45595">
        <w:rPr>
          <w:rFonts w:ascii="Times New Roman" w:hAnsi="Times New Roman" w:cs="Times New Roman"/>
          <w:sz w:val="28"/>
          <w:szCs w:val="28"/>
        </w:rPr>
        <w:t>Юрьянском</w:t>
      </w:r>
      <w:proofErr w:type="spellEnd"/>
      <w:r w:rsidRPr="00F45595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9D5779" w:rsidRPr="00F45595">
        <w:rPr>
          <w:rFonts w:ascii="Times New Roman" w:hAnsi="Times New Roman" w:cs="Times New Roman"/>
          <w:sz w:val="28"/>
          <w:szCs w:val="28"/>
        </w:rPr>
        <w:t xml:space="preserve">» (в редакции постановлений администрации Юрьянского района Кировской области от </w:t>
      </w:r>
      <w:r w:rsidR="00F45595" w:rsidRPr="00F45595">
        <w:rPr>
          <w:rFonts w:ascii="Times New Roman" w:hAnsi="Times New Roman" w:cs="Times New Roman"/>
          <w:sz w:val="28"/>
          <w:szCs w:val="28"/>
        </w:rPr>
        <w:t>11.03.2022 №37) следующие изменения:</w:t>
      </w:r>
    </w:p>
    <w:p w:rsidR="00F45595" w:rsidRDefault="00F45595" w:rsidP="003D3C00">
      <w:pPr>
        <w:pStyle w:val="ConsPlusNormal"/>
        <w:widowControl/>
        <w:tabs>
          <w:tab w:val="left" w:pos="993"/>
          <w:tab w:val="left" w:pos="1134"/>
        </w:tabs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45595">
        <w:rPr>
          <w:rFonts w:ascii="Times New Roman" w:hAnsi="Times New Roman" w:cs="Times New Roman"/>
          <w:sz w:val="28"/>
          <w:szCs w:val="28"/>
        </w:rPr>
        <w:t>1.1.</w:t>
      </w:r>
      <w:r w:rsidR="003D3C00">
        <w:rPr>
          <w:rFonts w:ascii="Times New Roman" w:hAnsi="Times New Roman" w:cs="Times New Roman"/>
          <w:sz w:val="28"/>
          <w:szCs w:val="28"/>
        </w:rPr>
        <w:t xml:space="preserve"> Раздел Паспорта муниципальной программы «Объём и источники финансирования Программы» изложить в </w:t>
      </w:r>
      <w:r w:rsidR="00BF4EDD">
        <w:rPr>
          <w:rFonts w:ascii="Times New Roman" w:hAnsi="Times New Roman" w:cs="Times New Roman"/>
          <w:sz w:val="28"/>
          <w:szCs w:val="28"/>
        </w:rPr>
        <w:t>новой</w:t>
      </w:r>
      <w:r w:rsidR="003D3C00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3D3C00" w:rsidRDefault="003D3C00" w:rsidP="003D3C00">
      <w:pPr>
        <w:pStyle w:val="ConsPlusNormal"/>
        <w:widowControl/>
        <w:tabs>
          <w:tab w:val="left" w:pos="993"/>
          <w:tab w:val="left" w:pos="1134"/>
        </w:tabs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«Общий объем финансирования – 420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ублей, в том числе средства районного бюджета – 420 тыс. рублей».</w:t>
      </w:r>
    </w:p>
    <w:p w:rsidR="00BF4EDD" w:rsidRDefault="00BF4EDD" w:rsidP="00BF4EDD">
      <w:pPr>
        <w:pStyle w:val="ConsPlusNormal"/>
        <w:widowControl/>
        <w:tabs>
          <w:tab w:val="left" w:pos="993"/>
          <w:tab w:val="left" w:pos="1134"/>
        </w:tabs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Абзац 1 раздела 4 муниципальной программы «Ресурсное обеспечение Программы»</w:t>
      </w:r>
      <w:r w:rsidRPr="00BF4E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BF4EDD" w:rsidRPr="00BF4EDD" w:rsidRDefault="00BF4EDD" w:rsidP="00BF4EDD">
      <w:pPr>
        <w:pStyle w:val="ConsPlusNormal"/>
        <w:tabs>
          <w:tab w:val="left" w:pos="993"/>
          <w:tab w:val="left" w:pos="1134"/>
        </w:tabs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F4EDD">
        <w:rPr>
          <w:rFonts w:ascii="Times New Roman" w:hAnsi="Times New Roman" w:cs="Times New Roman"/>
          <w:sz w:val="28"/>
          <w:szCs w:val="28"/>
        </w:rPr>
        <w:t xml:space="preserve">Общий объём финансирования Программы составит 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F4EDD">
        <w:rPr>
          <w:rFonts w:ascii="Times New Roman" w:hAnsi="Times New Roman" w:cs="Times New Roman"/>
          <w:sz w:val="28"/>
          <w:szCs w:val="28"/>
        </w:rPr>
        <w:t xml:space="preserve">20 </w:t>
      </w:r>
      <w:proofErr w:type="spellStart"/>
      <w:r w:rsidRPr="00BF4ED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F4ED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F4EDD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BF4EDD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F4EDD" w:rsidRPr="00BF4EDD" w:rsidRDefault="00BF4EDD" w:rsidP="00BF4EDD">
      <w:pPr>
        <w:pStyle w:val="ConsPlusNormal"/>
        <w:tabs>
          <w:tab w:val="left" w:pos="993"/>
          <w:tab w:val="left" w:pos="1134"/>
        </w:tabs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F4EDD">
        <w:rPr>
          <w:rFonts w:ascii="Times New Roman" w:hAnsi="Times New Roman" w:cs="Times New Roman"/>
          <w:sz w:val="28"/>
          <w:szCs w:val="28"/>
        </w:rPr>
        <w:tab/>
        <w:t xml:space="preserve">средства федерального бюджета -  0 </w:t>
      </w:r>
      <w:proofErr w:type="spellStart"/>
      <w:r w:rsidRPr="00BF4ED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F4ED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F4EDD">
        <w:rPr>
          <w:rFonts w:ascii="Times New Roman" w:hAnsi="Times New Roman" w:cs="Times New Roman"/>
          <w:sz w:val="28"/>
          <w:szCs w:val="28"/>
        </w:rPr>
        <w:t>уб</w:t>
      </w:r>
      <w:proofErr w:type="spellEnd"/>
    </w:p>
    <w:p w:rsidR="00BF4EDD" w:rsidRPr="00BF4EDD" w:rsidRDefault="00BF4EDD" w:rsidP="00BF4EDD">
      <w:pPr>
        <w:pStyle w:val="ConsPlusNormal"/>
        <w:tabs>
          <w:tab w:val="left" w:pos="993"/>
          <w:tab w:val="left" w:pos="1134"/>
        </w:tabs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F4EDD">
        <w:rPr>
          <w:rFonts w:ascii="Times New Roman" w:hAnsi="Times New Roman" w:cs="Times New Roman"/>
          <w:sz w:val="28"/>
          <w:szCs w:val="28"/>
        </w:rPr>
        <w:tab/>
        <w:t xml:space="preserve">средства регионального бюджета -  0 </w:t>
      </w:r>
      <w:proofErr w:type="spellStart"/>
      <w:r w:rsidRPr="00BF4ED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F4ED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F4EDD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BF4ED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F4EDD" w:rsidRDefault="00BF4EDD" w:rsidP="00BF4EDD">
      <w:pPr>
        <w:pStyle w:val="ConsPlusNormal"/>
        <w:widowControl/>
        <w:tabs>
          <w:tab w:val="left" w:pos="993"/>
          <w:tab w:val="left" w:pos="1134"/>
        </w:tabs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средства районного бюджета </w:t>
      </w:r>
      <w:r w:rsidRPr="00BF4ED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F4EDD">
        <w:rPr>
          <w:rFonts w:ascii="Times New Roman" w:hAnsi="Times New Roman" w:cs="Times New Roman"/>
          <w:sz w:val="28"/>
          <w:szCs w:val="28"/>
        </w:rPr>
        <w:t xml:space="preserve">20 </w:t>
      </w:r>
      <w:proofErr w:type="spellStart"/>
      <w:r w:rsidRPr="00BF4ED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F4ED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F4EDD"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BF4EDD" w:rsidRPr="00F45595" w:rsidRDefault="00BF4EDD" w:rsidP="00BF4EDD">
      <w:pPr>
        <w:pStyle w:val="ConsPlusNormal"/>
        <w:tabs>
          <w:tab w:val="left" w:pos="993"/>
          <w:tab w:val="left" w:pos="1134"/>
        </w:tabs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Приложение №2 к муниципальной программе </w:t>
      </w:r>
      <w:r w:rsidRPr="00BF4EDD">
        <w:rPr>
          <w:rFonts w:ascii="Times New Roman" w:hAnsi="Times New Roman" w:cs="Times New Roman"/>
          <w:sz w:val="28"/>
          <w:szCs w:val="28"/>
        </w:rPr>
        <w:t>Оценка ресурсного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4EDD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  « Развитие малого и среднего предпринимательства и поддержка предпринимательской инициативы в </w:t>
      </w:r>
      <w:proofErr w:type="spellStart"/>
      <w:r w:rsidRPr="00BF4EDD">
        <w:rPr>
          <w:rFonts w:ascii="Times New Roman" w:hAnsi="Times New Roman" w:cs="Times New Roman"/>
          <w:sz w:val="28"/>
          <w:szCs w:val="28"/>
        </w:rPr>
        <w:t>Юрьянском</w:t>
      </w:r>
      <w:proofErr w:type="spellEnd"/>
      <w:r w:rsidRPr="00BF4EDD">
        <w:rPr>
          <w:rFonts w:ascii="Times New Roman" w:hAnsi="Times New Roman" w:cs="Times New Roman"/>
          <w:sz w:val="28"/>
          <w:szCs w:val="28"/>
        </w:rPr>
        <w:t xml:space="preserve"> районе»  за счет всех источников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 1.</w:t>
      </w:r>
    </w:p>
    <w:p w:rsidR="00035067" w:rsidRPr="00E62318" w:rsidRDefault="00035067" w:rsidP="00035067">
      <w:pPr>
        <w:pStyle w:val="ConsPlusNormal"/>
        <w:widowControl/>
        <w:numPr>
          <w:ilvl w:val="0"/>
          <w:numId w:val="1"/>
        </w:numPr>
        <w:tabs>
          <w:tab w:val="left" w:pos="567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231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6231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 оставляю за собой.</w:t>
      </w:r>
    </w:p>
    <w:p w:rsidR="00694062" w:rsidRPr="00694062" w:rsidRDefault="00FF403C" w:rsidP="00694062">
      <w:pPr>
        <w:numPr>
          <w:ilvl w:val="0"/>
          <w:numId w:val="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E62318">
        <w:rPr>
          <w:sz w:val="28"/>
          <w:szCs w:val="28"/>
        </w:rPr>
        <w:t>Настоящее постановление вступает в силу с момента его официального  опубликования в Информационном бюллетене муниципальных правовых актов органов местного самоуправления Юрьянского района Кировской области.</w:t>
      </w:r>
    </w:p>
    <w:p w:rsidR="00965361" w:rsidRDefault="00965361" w:rsidP="00965361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A0792" w:rsidRDefault="00CA0792" w:rsidP="00965361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0747B" w:rsidRPr="00965361" w:rsidRDefault="002C01A6" w:rsidP="00ED503F">
      <w:pPr>
        <w:pStyle w:val="ConsPlusNormal"/>
        <w:widowControl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0747B">
        <w:rPr>
          <w:rFonts w:ascii="Times New Roman" w:hAnsi="Times New Roman" w:cs="Times New Roman"/>
          <w:sz w:val="28"/>
          <w:szCs w:val="28"/>
        </w:rPr>
        <w:t xml:space="preserve"> </w:t>
      </w:r>
      <w:r w:rsidR="00FE6C91" w:rsidRPr="00DE056E">
        <w:rPr>
          <w:rFonts w:ascii="Times New Roman" w:hAnsi="Times New Roman" w:cs="Times New Roman"/>
          <w:sz w:val="28"/>
          <w:szCs w:val="28"/>
        </w:rPr>
        <w:t>Юрьянского  райо</w:t>
      </w:r>
      <w:r w:rsidR="00A5612B" w:rsidRPr="00DE056E">
        <w:rPr>
          <w:rFonts w:ascii="Times New Roman" w:hAnsi="Times New Roman" w:cs="Times New Roman"/>
          <w:sz w:val="28"/>
          <w:szCs w:val="28"/>
        </w:rPr>
        <w:t>на</w:t>
      </w:r>
    </w:p>
    <w:p w:rsidR="004B45E1" w:rsidRDefault="0030747B" w:rsidP="00ED503F">
      <w:pPr>
        <w:pStyle w:val="ConsPlusNormal"/>
        <w:widowControl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Кировской области</w:t>
      </w:r>
      <w:r w:rsidR="00ED503F">
        <w:rPr>
          <w:rFonts w:ascii="Times New Roman" w:hAnsi="Times New Roman" w:cs="Times New Roman"/>
          <w:sz w:val="28"/>
          <w:szCs w:val="28"/>
        </w:rPr>
        <w:t xml:space="preserve">    </w:t>
      </w:r>
      <w:r w:rsidR="006E7090">
        <w:rPr>
          <w:rFonts w:ascii="Times New Roman" w:hAnsi="Times New Roman" w:cs="Times New Roman"/>
          <w:sz w:val="28"/>
          <w:szCs w:val="28"/>
        </w:rPr>
        <w:t>И.Ю.</w:t>
      </w:r>
      <w:r w:rsidR="004E5B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7090">
        <w:rPr>
          <w:rFonts w:ascii="Times New Roman" w:hAnsi="Times New Roman" w:cs="Times New Roman"/>
          <w:sz w:val="28"/>
          <w:szCs w:val="28"/>
        </w:rPr>
        <w:t>Шулаев</w:t>
      </w:r>
      <w:proofErr w:type="spellEnd"/>
      <w:r w:rsidR="00FE6C91" w:rsidRPr="00DE05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503F" w:rsidRDefault="00ED503F" w:rsidP="00CA0792">
      <w:pPr>
        <w:widowControl w:val="0"/>
        <w:autoSpaceDE w:val="0"/>
        <w:autoSpaceDN w:val="0"/>
        <w:adjustRightInd w:val="0"/>
        <w:ind w:left="5529"/>
        <w:rPr>
          <w:sz w:val="28"/>
          <w:szCs w:val="28"/>
        </w:rPr>
      </w:pPr>
    </w:p>
    <w:p w:rsidR="00ED503F" w:rsidRDefault="00ED503F" w:rsidP="00CA0792">
      <w:pPr>
        <w:widowControl w:val="0"/>
        <w:autoSpaceDE w:val="0"/>
        <w:autoSpaceDN w:val="0"/>
        <w:adjustRightInd w:val="0"/>
        <w:ind w:left="5529"/>
        <w:rPr>
          <w:sz w:val="28"/>
          <w:szCs w:val="28"/>
        </w:rPr>
      </w:pPr>
    </w:p>
    <w:p w:rsidR="00ED503F" w:rsidRDefault="00ED503F" w:rsidP="00CA0792">
      <w:pPr>
        <w:widowControl w:val="0"/>
        <w:autoSpaceDE w:val="0"/>
        <w:autoSpaceDN w:val="0"/>
        <w:adjustRightInd w:val="0"/>
        <w:ind w:left="5529"/>
        <w:rPr>
          <w:sz w:val="28"/>
          <w:szCs w:val="28"/>
        </w:rPr>
      </w:pPr>
    </w:p>
    <w:p w:rsidR="00ED503F" w:rsidRDefault="00ED503F" w:rsidP="00CA0792">
      <w:pPr>
        <w:widowControl w:val="0"/>
        <w:autoSpaceDE w:val="0"/>
        <w:autoSpaceDN w:val="0"/>
        <w:adjustRightInd w:val="0"/>
        <w:ind w:left="5529"/>
        <w:rPr>
          <w:sz w:val="28"/>
          <w:szCs w:val="28"/>
        </w:rPr>
      </w:pPr>
    </w:p>
    <w:p w:rsidR="00ED503F" w:rsidRDefault="00ED503F" w:rsidP="00CA0792">
      <w:pPr>
        <w:widowControl w:val="0"/>
        <w:autoSpaceDE w:val="0"/>
        <w:autoSpaceDN w:val="0"/>
        <w:adjustRightInd w:val="0"/>
        <w:ind w:left="5529"/>
        <w:rPr>
          <w:sz w:val="28"/>
          <w:szCs w:val="28"/>
        </w:rPr>
      </w:pPr>
    </w:p>
    <w:p w:rsidR="00ED503F" w:rsidRDefault="00ED503F" w:rsidP="00CA0792">
      <w:pPr>
        <w:widowControl w:val="0"/>
        <w:autoSpaceDE w:val="0"/>
        <w:autoSpaceDN w:val="0"/>
        <w:adjustRightInd w:val="0"/>
        <w:ind w:left="5529"/>
        <w:rPr>
          <w:sz w:val="28"/>
          <w:szCs w:val="28"/>
        </w:rPr>
      </w:pPr>
    </w:p>
    <w:p w:rsidR="00ED503F" w:rsidRDefault="00ED503F" w:rsidP="00CA0792">
      <w:pPr>
        <w:widowControl w:val="0"/>
        <w:autoSpaceDE w:val="0"/>
        <w:autoSpaceDN w:val="0"/>
        <w:adjustRightInd w:val="0"/>
        <w:ind w:left="5529"/>
        <w:rPr>
          <w:sz w:val="28"/>
          <w:szCs w:val="28"/>
        </w:rPr>
      </w:pPr>
    </w:p>
    <w:p w:rsidR="00ED503F" w:rsidRDefault="00ED503F" w:rsidP="00CA0792">
      <w:pPr>
        <w:widowControl w:val="0"/>
        <w:autoSpaceDE w:val="0"/>
        <w:autoSpaceDN w:val="0"/>
        <w:adjustRightInd w:val="0"/>
        <w:ind w:left="5529"/>
        <w:rPr>
          <w:sz w:val="28"/>
          <w:szCs w:val="28"/>
        </w:rPr>
      </w:pPr>
    </w:p>
    <w:p w:rsidR="00ED503F" w:rsidRDefault="00ED503F" w:rsidP="00CA0792">
      <w:pPr>
        <w:widowControl w:val="0"/>
        <w:autoSpaceDE w:val="0"/>
        <w:autoSpaceDN w:val="0"/>
        <w:adjustRightInd w:val="0"/>
        <w:ind w:left="5529"/>
        <w:rPr>
          <w:sz w:val="28"/>
          <w:szCs w:val="28"/>
        </w:rPr>
      </w:pPr>
    </w:p>
    <w:p w:rsidR="00ED503F" w:rsidRDefault="00ED503F" w:rsidP="00CA0792">
      <w:pPr>
        <w:widowControl w:val="0"/>
        <w:autoSpaceDE w:val="0"/>
        <w:autoSpaceDN w:val="0"/>
        <w:adjustRightInd w:val="0"/>
        <w:ind w:left="5529"/>
        <w:rPr>
          <w:sz w:val="28"/>
          <w:szCs w:val="28"/>
        </w:rPr>
      </w:pPr>
    </w:p>
    <w:p w:rsidR="00ED503F" w:rsidRDefault="00ED503F" w:rsidP="00CA0792">
      <w:pPr>
        <w:widowControl w:val="0"/>
        <w:autoSpaceDE w:val="0"/>
        <w:autoSpaceDN w:val="0"/>
        <w:adjustRightInd w:val="0"/>
        <w:ind w:left="5529"/>
        <w:rPr>
          <w:sz w:val="28"/>
          <w:szCs w:val="28"/>
        </w:rPr>
      </w:pPr>
    </w:p>
    <w:p w:rsidR="007710F9" w:rsidRDefault="00BF4EDD" w:rsidP="00ED503F">
      <w:pPr>
        <w:widowControl w:val="0"/>
        <w:autoSpaceDE w:val="0"/>
        <w:autoSpaceDN w:val="0"/>
        <w:adjustRightInd w:val="0"/>
        <w:ind w:left="5529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</w:t>
      </w:r>
    </w:p>
    <w:sectPr w:rsidR="007710F9" w:rsidSect="002B2429">
      <w:footnotePr>
        <w:pos w:val="beneathText"/>
      </w:footnotePr>
      <w:pgSz w:w="11905" w:h="16837" w:code="9"/>
      <w:pgMar w:top="851" w:right="706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33527"/>
    <w:multiLevelType w:val="multilevel"/>
    <w:tmpl w:val="3638715E"/>
    <w:lvl w:ilvl="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mirrorMargins/>
  <w:proofState w:spelling="clean" w:grammar="clean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FE6C91"/>
    <w:rsid w:val="00003CDB"/>
    <w:rsid w:val="00006C11"/>
    <w:rsid w:val="00006C40"/>
    <w:rsid w:val="00035067"/>
    <w:rsid w:val="000569B7"/>
    <w:rsid w:val="0007125A"/>
    <w:rsid w:val="00073F72"/>
    <w:rsid w:val="000A6B43"/>
    <w:rsid w:val="000B2485"/>
    <w:rsid w:val="000B2D4F"/>
    <w:rsid w:val="000C4336"/>
    <w:rsid w:val="000D48FE"/>
    <w:rsid w:val="000E071E"/>
    <w:rsid w:val="000E0AF2"/>
    <w:rsid w:val="000E7978"/>
    <w:rsid w:val="000F0F26"/>
    <w:rsid w:val="000F1F56"/>
    <w:rsid w:val="00110ED7"/>
    <w:rsid w:val="0012146E"/>
    <w:rsid w:val="00125F4C"/>
    <w:rsid w:val="00131AC0"/>
    <w:rsid w:val="00133B27"/>
    <w:rsid w:val="00134EF6"/>
    <w:rsid w:val="001360B6"/>
    <w:rsid w:val="00146231"/>
    <w:rsid w:val="00146902"/>
    <w:rsid w:val="001521BB"/>
    <w:rsid w:val="001530CF"/>
    <w:rsid w:val="00160BDB"/>
    <w:rsid w:val="00196928"/>
    <w:rsid w:val="001B0853"/>
    <w:rsid w:val="001C0584"/>
    <w:rsid w:val="001D5207"/>
    <w:rsid w:val="001E454B"/>
    <w:rsid w:val="00214885"/>
    <w:rsid w:val="002150E1"/>
    <w:rsid w:val="00220BC2"/>
    <w:rsid w:val="00220D32"/>
    <w:rsid w:val="00252A07"/>
    <w:rsid w:val="0025727C"/>
    <w:rsid w:val="002662E4"/>
    <w:rsid w:val="00275E60"/>
    <w:rsid w:val="002B2429"/>
    <w:rsid w:val="002B28F7"/>
    <w:rsid w:val="002C01A6"/>
    <w:rsid w:val="002C46BC"/>
    <w:rsid w:val="002C7FEB"/>
    <w:rsid w:val="002D2E0B"/>
    <w:rsid w:val="002D485C"/>
    <w:rsid w:val="002E0C3B"/>
    <w:rsid w:val="002E49DC"/>
    <w:rsid w:val="002F01B8"/>
    <w:rsid w:val="002F30C2"/>
    <w:rsid w:val="0030747B"/>
    <w:rsid w:val="00343D4B"/>
    <w:rsid w:val="0034442D"/>
    <w:rsid w:val="00350D30"/>
    <w:rsid w:val="00356F78"/>
    <w:rsid w:val="003A2D78"/>
    <w:rsid w:val="003C6604"/>
    <w:rsid w:val="003C7D5F"/>
    <w:rsid w:val="003D3C00"/>
    <w:rsid w:val="003D3CFB"/>
    <w:rsid w:val="003F06A6"/>
    <w:rsid w:val="003F2F83"/>
    <w:rsid w:val="003F5B32"/>
    <w:rsid w:val="00406213"/>
    <w:rsid w:val="0041611C"/>
    <w:rsid w:val="0043788C"/>
    <w:rsid w:val="004508A5"/>
    <w:rsid w:val="004538C9"/>
    <w:rsid w:val="0045472C"/>
    <w:rsid w:val="004608BD"/>
    <w:rsid w:val="004810A5"/>
    <w:rsid w:val="00481F71"/>
    <w:rsid w:val="004A1226"/>
    <w:rsid w:val="004A4149"/>
    <w:rsid w:val="004B45E1"/>
    <w:rsid w:val="004D0AF8"/>
    <w:rsid w:val="004D45F9"/>
    <w:rsid w:val="004D7502"/>
    <w:rsid w:val="004E5B2B"/>
    <w:rsid w:val="004E6DEA"/>
    <w:rsid w:val="0050039B"/>
    <w:rsid w:val="0050475F"/>
    <w:rsid w:val="005204CD"/>
    <w:rsid w:val="00525A25"/>
    <w:rsid w:val="005304CC"/>
    <w:rsid w:val="00531544"/>
    <w:rsid w:val="00531CD2"/>
    <w:rsid w:val="00540B20"/>
    <w:rsid w:val="00557B2F"/>
    <w:rsid w:val="0057134F"/>
    <w:rsid w:val="00571A82"/>
    <w:rsid w:val="005723F3"/>
    <w:rsid w:val="00575BD6"/>
    <w:rsid w:val="0057722E"/>
    <w:rsid w:val="00582C7C"/>
    <w:rsid w:val="005A560F"/>
    <w:rsid w:val="005B5340"/>
    <w:rsid w:val="005C3076"/>
    <w:rsid w:val="005C5127"/>
    <w:rsid w:val="005D1429"/>
    <w:rsid w:val="005D37B7"/>
    <w:rsid w:val="005D7A66"/>
    <w:rsid w:val="005E494A"/>
    <w:rsid w:val="005F3D30"/>
    <w:rsid w:val="00604DF4"/>
    <w:rsid w:val="0060771E"/>
    <w:rsid w:val="0062063C"/>
    <w:rsid w:val="00621C95"/>
    <w:rsid w:val="00651EAC"/>
    <w:rsid w:val="00657703"/>
    <w:rsid w:val="00687F4A"/>
    <w:rsid w:val="00694062"/>
    <w:rsid w:val="006A700C"/>
    <w:rsid w:val="006E0917"/>
    <w:rsid w:val="006E7090"/>
    <w:rsid w:val="006F04DA"/>
    <w:rsid w:val="006F308F"/>
    <w:rsid w:val="00712F71"/>
    <w:rsid w:val="007433D3"/>
    <w:rsid w:val="00750BA4"/>
    <w:rsid w:val="0075678A"/>
    <w:rsid w:val="007710F9"/>
    <w:rsid w:val="00785B7D"/>
    <w:rsid w:val="007924A1"/>
    <w:rsid w:val="007A63E6"/>
    <w:rsid w:val="007B4B13"/>
    <w:rsid w:val="007C4E2A"/>
    <w:rsid w:val="007C5B5B"/>
    <w:rsid w:val="007D7A6F"/>
    <w:rsid w:val="007E020C"/>
    <w:rsid w:val="007E0EAC"/>
    <w:rsid w:val="007F106E"/>
    <w:rsid w:val="007F1AD6"/>
    <w:rsid w:val="00804D7F"/>
    <w:rsid w:val="0080752D"/>
    <w:rsid w:val="00816C69"/>
    <w:rsid w:val="00823652"/>
    <w:rsid w:val="008324B0"/>
    <w:rsid w:val="008455C7"/>
    <w:rsid w:val="008553EC"/>
    <w:rsid w:val="00866803"/>
    <w:rsid w:val="00867035"/>
    <w:rsid w:val="00884431"/>
    <w:rsid w:val="008A48C1"/>
    <w:rsid w:val="008B2026"/>
    <w:rsid w:val="008E71DF"/>
    <w:rsid w:val="008F6365"/>
    <w:rsid w:val="00906F1E"/>
    <w:rsid w:val="009076F0"/>
    <w:rsid w:val="00927E23"/>
    <w:rsid w:val="009300DB"/>
    <w:rsid w:val="00940A82"/>
    <w:rsid w:val="00941160"/>
    <w:rsid w:val="00945F36"/>
    <w:rsid w:val="009552E5"/>
    <w:rsid w:val="00962D63"/>
    <w:rsid w:val="00965361"/>
    <w:rsid w:val="009926E1"/>
    <w:rsid w:val="009D5779"/>
    <w:rsid w:val="00A07843"/>
    <w:rsid w:val="00A12910"/>
    <w:rsid w:val="00A40F18"/>
    <w:rsid w:val="00A5612B"/>
    <w:rsid w:val="00A57316"/>
    <w:rsid w:val="00A72926"/>
    <w:rsid w:val="00A941D7"/>
    <w:rsid w:val="00AA6778"/>
    <w:rsid w:val="00AA72DF"/>
    <w:rsid w:val="00AF5DBA"/>
    <w:rsid w:val="00B0109C"/>
    <w:rsid w:val="00B25756"/>
    <w:rsid w:val="00B330F0"/>
    <w:rsid w:val="00B5262E"/>
    <w:rsid w:val="00B54856"/>
    <w:rsid w:val="00BB3F0A"/>
    <w:rsid w:val="00BC4849"/>
    <w:rsid w:val="00BD18FA"/>
    <w:rsid w:val="00BD4C1D"/>
    <w:rsid w:val="00BE0D83"/>
    <w:rsid w:val="00BF4EDD"/>
    <w:rsid w:val="00C06C5F"/>
    <w:rsid w:val="00C07219"/>
    <w:rsid w:val="00C24DE1"/>
    <w:rsid w:val="00C32484"/>
    <w:rsid w:val="00C368C8"/>
    <w:rsid w:val="00C432CB"/>
    <w:rsid w:val="00C46BFD"/>
    <w:rsid w:val="00C6360B"/>
    <w:rsid w:val="00C91A89"/>
    <w:rsid w:val="00C92D4C"/>
    <w:rsid w:val="00CA0792"/>
    <w:rsid w:val="00CA2D8F"/>
    <w:rsid w:val="00CD7619"/>
    <w:rsid w:val="00D04BC6"/>
    <w:rsid w:val="00D32E70"/>
    <w:rsid w:val="00D45256"/>
    <w:rsid w:val="00D46458"/>
    <w:rsid w:val="00D6233C"/>
    <w:rsid w:val="00D64E94"/>
    <w:rsid w:val="00D86DC0"/>
    <w:rsid w:val="00D90C60"/>
    <w:rsid w:val="00DB235D"/>
    <w:rsid w:val="00DB55D8"/>
    <w:rsid w:val="00DE056E"/>
    <w:rsid w:val="00DE70BD"/>
    <w:rsid w:val="00DF53F5"/>
    <w:rsid w:val="00E06926"/>
    <w:rsid w:val="00E31A85"/>
    <w:rsid w:val="00E44260"/>
    <w:rsid w:val="00E47D5C"/>
    <w:rsid w:val="00E52A0D"/>
    <w:rsid w:val="00E5590E"/>
    <w:rsid w:val="00E62318"/>
    <w:rsid w:val="00E74706"/>
    <w:rsid w:val="00E76B8B"/>
    <w:rsid w:val="00E76BB7"/>
    <w:rsid w:val="00E81B46"/>
    <w:rsid w:val="00E8278D"/>
    <w:rsid w:val="00EA4B1F"/>
    <w:rsid w:val="00EA769C"/>
    <w:rsid w:val="00ED4565"/>
    <w:rsid w:val="00ED4E85"/>
    <w:rsid w:val="00ED503F"/>
    <w:rsid w:val="00F27A58"/>
    <w:rsid w:val="00F30131"/>
    <w:rsid w:val="00F429B8"/>
    <w:rsid w:val="00F45595"/>
    <w:rsid w:val="00F55DF6"/>
    <w:rsid w:val="00FC1127"/>
    <w:rsid w:val="00FC74F5"/>
    <w:rsid w:val="00FD153F"/>
    <w:rsid w:val="00FD51B7"/>
    <w:rsid w:val="00FE0746"/>
    <w:rsid w:val="00FE3FE3"/>
    <w:rsid w:val="00FE529E"/>
    <w:rsid w:val="00FE6C91"/>
    <w:rsid w:val="00FF403C"/>
    <w:rsid w:val="00FF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B1F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A4B1F"/>
  </w:style>
  <w:style w:type="character" w:customStyle="1" w:styleId="WW-Absatz-Standardschriftart">
    <w:name w:val="WW-Absatz-Standardschriftart"/>
    <w:rsid w:val="00EA4B1F"/>
  </w:style>
  <w:style w:type="character" w:customStyle="1" w:styleId="WW-Absatz-Standardschriftart1">
    <w:name w:val="WW-Absatz-Standardschriftart1"/>
    <w:rsid w:val="00EA4B1F"/>
  </w:style>
  <w:style w:type="character" w:customStyle="1" w:styleId="WW-Absatz-Standardschriftart11">
    <w:name w:val="WW-Absatz-Standardschriftart11"/>
    <w:rsid w:val="00EA4B1F"/>
  </w:style>
  <w:style w:type="character" w:customStyle="1" w:styleId="WW-Absatz-Standardschriftart111">
    <w:name w:val="WW-Absatz-Standardschriftart111"/>
    <w:rsid w:val="00EA4B1F"/>
  </w:style>
  <w:style w:type="character" w:customStyle="1" w:styleId="1">
    <w:name w:val="Основной шрифт абзаца1"/>
    <w:rsid w:val="00EA4B1F"/>
  </w:style>
  <w:style w:type="paragraph" w:customStyle="1" w:styleId="a3">
    <w:name w:val="Заголовок"/>
    <w:basedOn w:val="a"/>
    <w:next w:val="a4"/>
    <w:rsid w:val="00EA4B1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rsid w:val="00EA4B1F"/>
    <w:pPr>
      <w:spacing w:after="120"/>
    </w:pPr>
  </w:style>
  <w:style w:type="paragraph" w:styleId="a5">
    <w:name w:val="List"/>
    <w:basedOn w:val="a4"/>
    <w:semiHidden/>
    <w:rsid w:val="00EA4B1F"/>
    <w:rPr>
      <w:rFonts w:ascii="Arial" w:hAnsi="Arial" w:cs="Tahoma"/>
    </w:rPr>
  </w:style>
  <w:style w:type="paragraph" w:customStyle="1" w:styleId="10">
    <w:name w:val="Название1"/>
    <w:basedOn w:val="a"/>
    <w:rsid w:val="00EA4B1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EA4B1F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EA4B1F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EA4B1F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EA4B1F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styleId="a6">
    <w:name w:val="Hyperlink"/>
    <w:rsid w:val="00531CD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569B7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569B7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5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4EBB2-A03B-4AC4-8B80-0A29A537B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ЮРЬЯНСКОГО РАЙОНА</vt:lpstr>
    </vt:vector>
  </TitlesOfParts>
  <Company>administraciya</Company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ЮРЬЯНСКОГО РАЙОНА</dc:title>
  <dc:creator>administraciy</dc:creator>
  <cp:lastModifiedBy>Tatyana</cp:lastModifiedBy>
  <cp:revision>40</cp:revision>
  <cp:lastPrinted>2024-10-30T10:36:00Z</cp:lastPrinted>
  <dcterms:created xsi:type="dcterms:W3CDTF">2022-01-26T10:44:00Z</dcterms:created>
  <dcterms:modified xsi:type="dcterms:W3CDTF">2024-10-31T10:28:00Z</dcterms:modified>
</cp:coreProperties>
</file>